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32" w:rsidRPr="00B55332" w:rsidRDefault="00BE3E6F" w:rsidP="00B55332">
      <w:pPr>
        <w:rPr>
          <w:b/>
          <w:bCs/>
        </w:rPr>
      </w:pPr>
      <w:bookmarkStart w:id="0" w:name="_GoBack"/>
      <w:r w:rsidRPr="00B5533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D06121" wp14:editId="032AED55">
            <wp:simplePos x="0" y="0"/>
            <wp:positionH relativeFrom="column">
              <wp:posOffset>4039235</wp:posOffset>
            </wp:positionH>
            <wp:positionV relativeFrom="paragraph">
              <wp:posOffset>77470</wp:posOffset>
            </wp:positionV>
            <wp:extent cx="2377440" cy="1558290"/>
            <wp:effectExtent l="0" t="0" r="3810" b="3810"/>
            <wp:wrapSquare wrapText="bothSides"/>
            <wp:docPr id="2" name="Afbeelding 2" descr="http://upload.wikimedia.org/wikipedia/commons/thumb/8/8f/Ouderkerk_Lake_Netherlands.jpg/250px-Ouderkerk_Lake_Netherl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f/Ouderkerk_Lake_Netherlands.jpg/250px-Ouderkerk_Lake_Netherland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5332" w:rsidRPr="00B55332">
        <w:rPr>
          <w:b/>
          <w:bCs/>
        </w:rPr>
        <w:t>Ouderkerkerplas</w:t>
      </w:r>
    </w:p>
    <w:p w:rsidR="00B55332" w:rsidRPr="00BE3E6F" w:rsidRDefault="00B55332" w:rsidP="00BE3E6F">
      <w:pPr>
        <w:pStyle w:val="BusTic"/>
      </w:pPr>
      <w:r w:rsidRPr="00BE3E6F">
        <w:t xml:space="preserve">De </w:t>
      </w:r>
      <w:r w:rsidRPr="00BE3E6F">
        <w:rPr>
          <w:bCs/>
        </w:rPr>
        <w:t>Ouderkerkerplas</w:t>
      </w:r>
      <w:r w:rsidRPr="00BE3E6F">
        <w:t xml:space="preserve"> is een voormalige zandwinput ten zuiden van </w:t>
      </w:r>
      <w:hyperlink r:id="rId10" w:tooltip="Ouderkerk aan de Amstel" w:history="1">
        <w:r w:rsidRPr="00BE3E6F">
          <w:rPr>
            <w:rStyle w:val="Hyperlink"/>
            <w:color w:val="auto"/>
            <w:u w:val="none"/>
          </w:rPr>
          <w:t>Ouderkerk aan de Amstel</w:t>
        </w:r>
      </w:hyperlink>
      <w:r w:rsidRPr="00BE3E6F">
        <w:t xml:space="preserve">, gegraven voor de aanleg van de </w:t>
      </w:r>
      <w:hyperlink r:id="rId11" w:tooltip="Rijksweg 9" w:history="1">
        <w:r w:rsidRPr="00BE3E6F">
          <w:rPr>
            <w:rStyle w:val="Hyperlink"/>
            <w:color w:val="auto"/>
            <w:u w:val="none"/>
          </w:rPr>
          <w:t>A9</w:t>
        </w:r>
      </w:hyperlink>
      <w:r w:rsidRPr="00BE3E6F">
        <w:t>, en in een later stadium is er een grote hoeveelheid betonafval gestort.</w:t>
      </w:r>
    </w:p>
    <w:p w:rsidR="00BE3E6F" w:rsidRDefault="00B55332" w:rsidP="00BE3E6F">
      <w:pPr>
        <w:pStyle w:val="BusTic"/>
      </w:pPr>
      <w:r w:rsidRPr="00BE3E6F">
        <w:t xml:space="preserve">Het is een belangrijk vogelgebied, met vogelkijkhutten eromheen. </w:t>
      </w:r>
    </w:p>
    <w:p w:rsidR="00BE3E6F" w:rsidRDefault="00B55332" w:rsidP="00BE3E6F">
      <w:pPr>
        <w:pStyle w:val="BusTic"/>
      </w:pPr>
      <w:r w:rsidRPr="00BE3E6F">
        <w:t xml:space="preserve">Omdat de plas zo diep is (maximum diepte circa 40 m), stroomt er zout water van de </w:t>
      </w:r>
      <w:hyperlink r:id="rId12" w:tooltip="Noordzee" w:history="1">
        <w:r w:rsidRPr="00BE3E6F">
          <w:rPr>
            <w:rStyle w:val="Hyperlink"/>
            <w:color w:val="auto"/>
            <w:u w:val="none"/>
          </w:rPr>
          <w:t>Noordzee</w:t>
        </w:r>
      </w:hyperlink>
      <w:r w:rsidRPr="00BE3E6F">
        <w:t xml:space="preserve"> de plas in. Het water is hierdoor </w:t>
      </w:r>
      <w:hyperlink r:id="rId13" w:tooltip="Brakwater" w:history="1">
        <w:r w:rsidRPr="00BE3E6F">
          <w:rPr>
            <w:rStyle w:val="Hyperlink"/>
            <w:color w:val="auto"/>
            <w:u w:val="none"/>
          </w:rPr>
          <w:t>brak</w:t>
        </w:r>
      </w:hyperlink>
      <w:r w:rsidRPr="00BE3E6F">
        <w:t xml:space="preserve">, en vriest 's winters niet dicht. </w:t>
      </w:r>
    </w:p>
    <w:p w:rsidR="00BE3E6F" w:rsidRDefault="00B55332" w:rsidP="00BE3E6F">
      <w:pPr>
        <w:pStyle w:val="BusTic"/>
      </w:pPr>
      <w:r w:rsidRPr="00BE3E6F">
        <w:t xml:space="preserve">In de winter is de plas in trek bij watervogels als de </w:t>
      </w:r>
      <w:hyperlink r:id="rId14" w:tooltip="Smient" w:history="1">
        <w:r w:rsidRPr="00BE3E6F">
          <w:rPr>
            <w:rStyle w:val="Hyperlink"/>
            <w:color w:val="auto"/>
            <w:u w:val="none"/>
          </w:rPr>
          <w:t>smient</w:t>
        </w:r>
      </w:hyperlink>
      <w:r w:rsidRPr="00BE3E6F">
        <w:t xml:space="preserve">, </w:t>
      </w:r>
      <w:hyperlink r:id="rId15" w:tooltip="Kuifeend" w:history="1">
        <w:r w:rsidRPr="00BE3E6F">
          <w:rPr>
            <w:rStyle w:val="Hyperlink"/>
            <w:color w:val="auto"/>
            <w:u w:val="none"/>
          </w:rPr>
          <w:t>kuifeend</w:t>
        </w:r>
      </w:hyperlink>
      <w:r w:rsidRPr="00BE3E6F">
        <w:t xml:space="preserve"> en diverse </w:t>
      </w:r>
      <w:hyperlink r:id="rId16" w:tooltip="Ganzen" w:history="1">
        <w:r w:rsidRPr="00BE3E6F">
          <w:rPr>
            <w:rStyle w:val="Hyperlink"/>
            <w:color w:val="auto"/>
            <w:u w:val="none"/>
          </w:rPr>
          <w:t>ganzen</w:t>
        </w:r>
      </w:hyperlink>
      <w:r w:rsidRPr="00BE3E6F">
        <w:t xml:space="preserve">; een enkele keer is er een </w:t>
      </w:r>
      <w:hyperlink r:id="rId17" w:tooltip="Amerikaanse smient" w:history="1">
        <w:r w:rsidRPr="00BE3E6F">
          <w:rPr>
            <w:rStyle w:val="Hyperlink"/>
            <w:color w:val="auto"/>
            <w:u w:val="none"/>
          </w:rPr>
          <w:t>Amerikaanse smient</w:t>
        </w:r>
      </w:hyperlink>
      <w:r w:rsidRPr="00BE3E6F">
        <w:t xml:space="preserve"> te vinden. </w:t>
      </w:r>
    </w:p>
    <w:p w:rsidR="00B55332" w:rsidRPr="00BE3E6F" w:rsidRDefault="00B55332" w:rsidP="00BE3E6F">
      <w:pPr>
        <w:pStyle w:val="BusTic"/>
      </w:pPr>
      <w:r w:rsidRPr="00BE3E6F">
        <w:t xml:space="preserve">In de zomer bewonen </w:t>
      </w:r>
      <w:hyperlink r:id="rId18" w:tooltip="Oeverzwaluw" w:history="1">
        <w:r w:rsidRPr="00BE3E6F">
          <w:rPr>
            <w:rStyle w:val="Hyperlink"/>
            <w:color w:val="auto"/>
            <w:u w:val="none"/>
          </w:rPr>
          <w:t>oeverzwaluwen</w:t>
        </w:r>
      </w:hyperlink>
      <w:r w:rsidRPr="00BE3E6F">
        <w:t xml:space="preserve"> de oeverzwaluwwal en maken vele vogels een nestje in het riet.</w:t>
      </w:r>
    </w:p>
    <w:p w:rsidR="00BE3E6F" w:rsidRDefault="00B55332" w:rsidP="00BE3E6F">
      <w:pPr>
        <w:pStyle w:val="BusTic"/>
      </w:pPr>
      <w:r w:rsidRPr="00BE3E6F">
        <w:t xml:space="preserve">De Ouderkerkerplas maakt deel uit van </w:t>
      </w:r>
      <w:hyperlink r:id="rId19" w:tooltip="Groengebied Amstelland" w:history="1">
        <w:r w:rsidRPr="00BE3E6F">
          <w:rPr>
            <w:rStyle w:val="Hyperlink"/>
            <w:color w:val="auto"/>
            <w:u w:val="none"/>
          </w:rPr>
          <w:t>Groengebied Amstelland</w:t>
        </w:r>
      </w:hyperlink>
      <w:r w:rsidRPr="00BE3E6F">
        <w:t xml:space="preserve">. </w:t>
      </w:r>
    </w:p>
    <w:p w:rsidR="00BE3E6F" w:rsidRDefault="00B55332" w:rsidP="00BE3E6F">
      <w:pPr>
        <w:pStyle w:val="BusTic"/>
      </w:pPr>
      <w:r w:rsidRPr="00BE3E6F">
        <w:t xml:space="preserve">Het ligt ingeklemd tussen de </w:t>
      </w:r>
      <w:hyperlink r:id="rId20" w:tooltip="Rijksweg 9" w:history="1">
        <w:r w:rsidRPr="00BE3E6F">
          <w:rPr>
            <w:rStyle w:val="Hyperlink"/>
            <w:color w:val="auto"/>
            <w:u w:val="none"/>
          </w:rPr>
          <w:t>A9</w:t>
        </w:r>
      </w:hyperlink>
      <w:r w:rsidRPr="00BE3E6F">
        <w:t xml:space="preserve"> en de </w:t>
      </w:r>
      <w:hyperlink r:id="rId21" w:tooltip="Rijksweg 2" w:history="1">
        <w:r w:rsidRPr="00BE3E6F">
          <w:rPr>
            <w:rStyle w:val="Hyperlink"/>
            <w:color w:val="auto"/>
            <w:u w:val="none"/>
          </w:rPr>
          <w:t>A2</w:t>
        </w:r>
      </w:hyperlink>
      <w:r w:rsidRPr="00BE3E6F">
        <w:t xml:space="preserve">. </w:t>
      </w:r>
    </w:p>
    <w:p w:rsidR="00BE3E6F" w:rsidRDefault="00B55332" w:rsidP="00BE3E6F">
      <w:pPr>
        <w:pStyle w:val="BusTic"/>
      </w:pPr>
      <w:r w:rsidRPr="00BE3E6F">
        <w:t xml:space="preserve">Het recreatiegebied is 127 ha groot en bestaat uit een plas met rondom ruimte voor recreatie en natuur. </w:t>
      </w:r>
    </w:p>
    <w:p w:rsidR="00BE3E6F" w:rsidRDefault="00B55332" w:rsidP="00BE3E6F">
      <w:pPr>
        <w:pStyle w:val="BusTic"/>
      </w:pPr>
      <w:r w:rsidRPr="00BE3E6F">
        <w:t xml:space="preserve">Men kan er onder andere zwemmen, duiken, wandelen, fietsen, </w:t>
      </w:r>
      <w:proofErr w:type="spellStart"/>
      <w:r w:rsidRPr="00BE3E6F">
        <w:t>dagkamperen</w:t>
      </w:r>
      <w:proofErr w:type="spellEnd"/>
      <w:r w:rsidRPr="00BE3E6F">
        <w:t xml:space="preserve"> en paardrijden. </w:t>
      </w:r>
    </w:p>
    <w:p w:rsidR="00BE3E6F" w:rsidRDefault="00B55332" w:rsidP="00BE3E6F">
      <w:pPr>
        <w:pStyle w:val="BusTic"/>
      </w:pPr>
      <w:r w:rsidRPr="00BE3E6F">
        <w:t xml:space="preserve">Windsurfen kan men in het zuidelijke deel van de plas waar ook de surfvereniging 'de </w:t>
      </w:r>
      <w:proofErr w:type="spellStart"/>
      <w:r w:rsidRPr="00BE3E6F">
        <w:t>ouderkerplas</w:t>
      </w:r>
      <w:proofErr w:type="spellEnd"/>
      <w:r w:rsidRPr="00BE3E6F">
        <w:t xml:space="preserve">' (SVOP) gesitueerd is. </w:t>
      </w:r>
    </w:p>
    <w:p w:rsidR="00BE3E6F" w:rsidRDefault="00B55332" w:rsidP="00BE3E6F">
      <w:pPr>
        <w:pStyle w:val="BusTic"/>
      </w:pPr>
      <w:r w:rsidRPr="00BE3E6F">
        <w:t xml:space="preserve">Aan de rand van de plas staat de markante molen de Amstelvogel. </w:t>
      </w:r>
    </w:p>
    <w:p w:rsidR="00B55332" w:rsidRPr="00BE3E6F" w:rsidRDefault="00B55332" w:rsidP="00BE3E6F">
      <w:pPr>
        <w:pStyle w:val="BusTic"/>
      </w:pPr>
      <w:r w:rsidRPr="00BE3E6F">
        <w:t>Deze 85 meter hoge molen is het bezit van coöperatieve vereniging de Windvogel.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D" w:rsidRDefault="007C347D" w:rsidP="00A64884">
      <w:r>
        <w:separator/>
      </w:r>
    </w:p>
  </w:endnote>
  <w:endnote w:type="continuationSeparator" w:id="0">
    <w:p w:rsidR="007C347D" w:rsidRDefault="007C34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E3E6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E3E6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D" w:rsidRDefault="007C347D" w:rsidP="00A64884">
      <w:r>
        <w:separator/>
      </w:r>
    </w:p>
  </w:footnote>
  <w:footnote w:type="continuationSeparator" w:id="0">
    <w:p w:rsidR="007C347D" w:rsidRDefault="007C34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34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3E6F">
      <w:rPr>
        <w:rFonts w:asciiTheme="majorHAnsi" w:hAnsiTheme="majorHAnsi"/>
        <w:b/>
        <w:sz w:val="28"/>
        <w:szCs w:val="28"/>
      </w:rPr>
      <w:t xml:space="preserve">De Ouderkerkerplas </w:t>
    </w:r>
  </w:p>
  <w:p w:rsidR="00A64884" w:rsidRDefault="007C34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C34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4F5BE2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347D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55332"/>
    <w:rsid w:val="00BA10BA"/>
    <w:rsid w:val="00BA10FC"/>
    <w:rsid w:val="00BB0A36"/>
    <w:rsid w:val="00BB733D"/>
    <w:rsid w:val="00BD139B"/>
    <w:rsid w:val="00BD55C8"/>
    <w:rsid w:val="00BE3E6F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Ouderkerk_Lake_Netherlands.jpg" TargetMode="External"/><Relationship Id="rId13" Type="http://schemas.openxmlformats.org/officeDocument/2006/relationships/hyperlink" Target="http://nl.wikipedia.org/wiki/Brakwater" TargetMode="External"/><Relationship Id="rId18" Type="http://schemas.openxmlformats.org/officeDocument/2006/relationships/hyperlink" Target="http://nl.wikipedia.org/wiki/Oeverzwalu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yperlink" Target="http://nl.wikipedia.org/wiki/Amerikaanse_smien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nzen" TargetMode="External"/><Relationship Id="rId20" Type="http://schemas.openxmlformats.org/officeDocument/2006/relationships/hyperlink" Target="http://nl.wikipedia.org/wiki/Rijksweg_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ksweg_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uifeend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Ouderkerk_aan_de_Amstel" TargetMode="External"/><Relationship Id="rId19" Type="http://schemas.openxmlformats.org/officeDocument/2006/relationships/hyperlink" Target="http://nl.wikipedia.org/wiki/Groengebied_Amstel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mien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2010-09-17T11:44:00Z</dcterms:created>
  <dcterms:modified xsi:type="dcterms:W3CDTF">2010-09-18T10:22:00Z</dcterms:modified>
  <cp:category>2010</cp:category>
</cp:coreProperties>
</file>