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47" w:rsidRPr="00107A47" w:rsidRDefault="002E6CD4" w:rsidP="00107A47">
      <w:pPr>
        <w:rPr>
          <w:b/>
          <w:bCs/>
        </w:rPr>
      </w:pPr>
      <w:r w:rsidRPr="00107A47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8E69EF3" wp14:editId="726CCA42">
            <wp:simplePos x="0" y="0"/>
            <wp:positionH relativeFrom="column">
              <wp:posOffset>3951605</wp:posOffset>
            </wp:positionH>
            <wp:positionV relativeFrom="paragraph">
              <wp:posOffset>93345</wp:posOffset>
            </wp:positionV>
            <wp:extent cx="2377440" cy="2750820"/>
            <wp:effectExtent l="0" t="0" r="3810" b="0"/>
            <wp:wrapSquare wrapText="bothSides"/>
            <wp:docPr id="5" name="Afbeelding 5" descr="http://upload.wikimedia.org/wikipedia/commons/thumb/d/d1/Zuiderzeewerken-NL.png/250px-Zuiderzeewerken-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d/d1/Zuiderzeewerken-NL.png/250px-Zuiderzeewerken-NL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750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47" w:rsidRPr="00107A47">
        <w:rPr>
          <w:b/>
          <w:bCs/>
        </w:rPr>
        <w:t>Markermeer</w:t>
      </w:r>
    </w:p>
    <w:p w:rsidR="002E6CD4" w:rsidRDefault="00107A47" w:rsidP="002E6CD4">
      <w:pPr>
        <w:pStyle w:val="BusTic"/>
      </w:pPr>
      <w:r w:rsidRPr="002E6CD4">
        <w:t xml:space="preserve">Het </w:t>
      </w:r>
      <w:r w:rsidRPr="002E6CD4">
        <w:rPr>
          <w:bCs/>
        </w:rPr>
        <w:t>Markermeer</w:t>
      </w:r>
      <w:r w:rsidRPr="002E6CD4">
        <w:t xml:space="preserve"> is een 700 km</w:t>
      </w:r>
      <w:r w:rsidRPr="002E6CD4">
        <w:rPr>
          <w:vertAlign w:val="superscript"/>
        </w:rPr>
        <w:t>2</w:t>
      </w:r>
      <w:r w:rsidRPr="002E6CD4">
        <w:t xml:space="preserve"> groot meer gelegen tussen </w:t>
      </w:r>
      <w:hyperlink r:id="rId10" w:tooltip="Noord-Holland" w:history="1">
        <w:r w:rsidRPr="002E6CD4">
          <w:rPr>
            <w:rStyle w:val="Hyperlink"/>
            <w:color w:val="auto"/>
            <w:u w:val="none"/>
          </w:rPr>
          <w:t>Noord-Holland</w:t>
        </w:r>
      </w:hyperlink>
      <w:r w:rsidRPr="002E6CD4">
        <w:t xml:space="preserve">, </w:t>
      </w:r>
      <w:hyperlink r:id="rId11" w:tooltip="Flevoland" w:history="1">
        <w:r w:rsidRPr="002E6CD4">
          <w:rPr>
            <w:rStyle w:val="Hyperlink"/>
            <w:color w:val="auto"/>
            <w:u w:val="none"/>
          </w:rPr>
          <w:t>Flevoland</w:t>
        </w:r>
      </w:hyperlink>
      <w:r w:rsidRPr="002E6CD4">
        <w:t xml:space="preserve"> en het Noordelijk </w:t>
      </w:r>
      <w:hyperlink r:id="rId12" w:tooltip="IJsselmeer" w:history="1">
        <w:r w:rsidRPr="002E6CD4">
          <w:rPr>
            <w:rStyle w:val="Hyperlink"/>
            <w:color w:val="auto"/>
            <w:u w:val="none"/>
          </w:rPr>
          <w:t>IJsselmeer</w:t>
        </w:r>
      </w:hyperlink>
      <w:r w:rsidRPr="002E6CD4">
        <w:t xml:space="preserve">. </w:t>
      </w:r>
    </w:p>
    <w:p w:rsidR="002E6CD4" w:rsidRDefault="00107A47" w:rsidP="002E6CD4">
      <w:pPr>
        <w:pStyle w:val="BusTic"/>
      </w:pPr>
      <w:r w:rsidRPr="002E6CD4">
        <w:t xml:space="preserve">Het meer is op de meeste plaatsen 2 tot 4 meter diep en is genoemd naar het schiereiland </w:t>
      </w:r>
      <w:hyperlink r:id="rId13" w:tooltip="Marken (Nederland)" w:history="1">
        <w:r w:rsidRPr="002E6CD4">
          <w:rPr>
            <w:rStyle w:val="Hyperlink"/>
            <w:color w:val="auto"/>
            <w:u w:val="none"/>
          </w:rPr>
          <w:t>Marken</w:t>
        </w:r>
      </w:hyperlink>
      <w:r w:rsidRPr="002E6CD4">
        <w:t xml:space="preserve">, in het zuidwesten van het meer. </w:t>
      </w:r>
    </w:p>
    <w:p w:rsidR="00107A47" w:rsidRPr="002E6CD4" w:rsidRDefault="00107A47" w:rsidP="002E6CD4">
      <w:pPr>
        <w:pStyle w:val="BusTic"/>
      </w:pPr>
      <w:r w:rsidRPr="002E6CD4">
        <w:t xml:space="preserve">De term Markermeer vloeit voort uit de geplande inpoldering van dit gebied tot </w:t>
      </w:r>
      <w:hyperlink r:id="rId14" w:tooltip="Markerwaard" w:history="1">
        <w:r w:rsidRPr="002E6CD4">
          <w:rPr>
            <w:rStyle w:val="Hyperlink"/>
            <w:color w:val="auto"/>
            <w:u w:val="none"/>
          </w:rPr>
          <w:t>Markerwaard</w:t>
        </w:r>
      </w:hyperlink>
      <w:r w:rsidRPr="002E6CD4">
        <w:t>, die inmiddels van de baan is.</w:t>
      </w:r>
    </w:p>
    <w:p w:rsidR="002E6CD4" w:rsidRDefault="00107A47" w:rsidP="002E6CD4">
      <w:pPr>
        <w:pStyle w:val="BusTic"/>
      </w:pPr>
      <w:r w:rsidRPr="002E6CD4">
        <w:t xml:space="preserve">Het Markermeer gaat zuidelijk over in het </w:t>
      </w:r>
      <w:hyperlink r:id="rId15" w:tooltip="IJmeer" w:history="1">
        <w:proofErr w:type="spellStart"/>
        <w:r w:rsidRPr="002E6CD4">
          <w:rPr>
            <w:rStyle w:val="Hyperlink"/>
            <w:color w:val="auto"/>
            <w:u w:val="none"/>
          </w:rPr>
          <w:t>IJmeer</w:t>
        </w:r>
        <w:proofErr w:type="spellEnd"/>
      </w:hyperlink>
      <w:r w:rsidRPr="002E6CD4">
        <w:t xml:space="preserve"> en noordelijk in het (Noordelijke) IJsselmeer. </w:t>
      </w:r>
    </w:p>
    <w:p w:rsidR="002E6CD4" w:rsidRDefault="00107A47" w:rsidP="002E6CD4">
      <w:pPr>
        <w:pStyle w:val="BusTic"/>
      </w:pPr>
      <w:r w:rsidRPr="002E6CD4">
        <w:t xml:space="preserve">In het noordoostelijke deel ligt de </w:t>
      </w:r>
      <w:hyperlink r:id="rId16" w:tooltip="Hoornse Hop" w:history="1">
        <w:proofErr w:type="spellStart"/>
        <w:r w:rsidRPr="002E6CD4">
          <w:rPr>
            <w:rStyle w:val="Hyperlink"/>
            <w:color w:val="auto"/>
            <w:u w:val="none"/>
          </w:rPr>
          <w:t>Hoornse</w:t>
        </w:r>
        <w:proofErr w:type="spellEnd"/>
        <w:r w:rsidRPr="002E6CD4">
          <w:rPr>
            <w:rStyle w:val="Hyperlink"/>
            <w:color w:val="auto"/>
            <w:u w:val="none"/>
          </w:rPr>
          <w:t xml:space="preserve"> Hop</w:t>
        </w:r>
      </w:hyperlink>
      <w:r w:rsidRPr="002E6CD4">
        <w:t xml:space="preserve">. </w:t>
      </w:r>
    </w:p>
    <w:p w:rsidR="00107A47" w:rsidRPr="002E6CD4" w:rsidRDefault="00107A47" w:rsidP="002E6CD4">
      <w:pPr>
        <w:pStyle w:val="BusTic"/>
      </w:pPr>
      <w:r w:rsidRPr="002E6CD4">
        <w:t xml:space="preserve">Dit deel kan grofweg aangegeven worden met de driehoek </w:t>
      </w:r>
      <w:hyperlink r:id="rId17" w:tooltip="Schardam" w:history="1">
        <w:proofErr w:type="spellStart"/>
        <w:r w:rsidRPr="002E6CD4">
          <w:rPr>
            <w:rStyle w:val="Hyperlink"/>
            <w:color w:val="auto"/>
            <w:u w:val="none"/>
          </w:rPr>
          <w:t>Schardam</w:t>
        </w:r>
        <w:proofErr w:type="spellEnd"/>
      </w:hyperlink>
      <w:r w:rsidRPr="002E6CD4">
        <w:t>-Hoorn-</w:t>
      </w:r>
      <w:hyperlink r:id="rId18" w:tooltip="Schellinkhout" w:history="1">
        <w:r w:rsidRPr="002E6CD4">
          <w:rPr>
            <w:rStyle w:val="Hyperlink"/>
            <w:color w:val="auto"/>
            <w:u w:val="none"/>
          </w:rPr>
          <w:t>Schellinkhout</w:t>
        </w:r>
      </w:hyperlink>
      <w:r w:rsidRPr="002E6CD4">
        <w:t>.</w:t>
      </w:r>
    </w:p>
    <w:p w:rsidR="00107A47" w:rsidRPr="00107A47" w:rsidRDefault="002E6CD4" w:rsidP="00107A47">
      <w:pPr>
        <w:rPr>
          <w:b/>
          <w:bCs/>
        </w:rPr>
      </w:pPr>
      <w:r w:rsidRPr="00107A47"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D259C52" wp14:editId="16EAC9A3">
            <wp:simplePos x="0" y="0"/>
            <wp:positionH relativeFrom="column">
              <wp:posOffset>4015105</wp:posOffset>
            </wp:positionH>
            <wp:positionV relativeFrom="paragraph">
              <wp:posOffset>55245</wp:posOffset>
            </wp:positionV>
            <wp:extent cx="2377440" cy="1613535"/>
            <wp:effectExtent l="0" t="0" r="3810" b="5715"/>
            <wp:wrapSquare wrapText="bothSides"/>
            <wp:docPr id="3" name="Afbeelding 3" descr="http://upload.wikimedia.org/wikipedia/commons/thumb/2/23/Markermeer.Houtribdijk.jpg/250px-Markermeer.Houtribdi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2/23/Markermeer.Houtribdijk.jpg/250px-Markermeer.Houtribdijk.jp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13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47" w:rsidRPr="00107A47">
        <w:rPr>
          <w:b/>
          <w:bCs/>
        </w:rPr>
        <w:t>Geschiedenis</w:t>
      </w:r>
    </w:p>
    <w:p w:rsidR="002E6CD4" w:rsidRDefault="00107A47" w:rsidP="002E6CD4">
      <w:pPr>
        <w:pStyle w:val="BusTic"/>
      </w:pPr>
      <w:r w:rsidRPr="002E6CD4">
        <w:t xml:space="preserve">Oorspronkelijk was dit water onderdeel van de </w:t>
      </w:r>
      <w:hyperlink r:id="rId21" w:tooltip="Zuiderzee (water)" w:history="1">
        <w:r w:rsidRPr="002E6CD4">
          <w:rPr>
            <w:rStyle w:val="Hyperlink"/>
            <w:color w:val="auto"/>
            <w:u w:val="none"/>
          </w:rPr>
          <w:t>Zuiderzee</w:t>
        </w:r>
      </w:hyperlink>
      <w:r w:rsidRPr="002E6CD4">
        <w:t xml:space="preserve">. </w:t>
      </w:r>
    </w:p>
    <w:p w:rsidR="002E6CD4" w:rsidRDefault="00107A47" w:rsidP="002E6CD4">
      <w:pPr>
        <w:pStyle w:val="BusTic"/>
      </w:pPr>
      <w:r w:rsidRPr="002E6CD4">
        <w:t xml:space="preserve">In het kader van de plannen ontwikkeld door ir. </w:t>
      </w:r>
      <w:hyperlink r:id="rId22" w:tooltip="Cornelis Lely" w:history="1">
        <w:r w:rsidRPr="002E6CD4">
          <w:rPr>
            <w:rStyle w:val="Hyperlink"/>
            <w:color w:val="auto"/>
            <w:u w:val="none"/>
          </w:rPr>
          <w:t xml:space="preserve">Cornelis </w:t>
        </w:r>
        <w:proofErr w:type="spellStart"/>
        <w:r w:rsidRPr="002E6CD4">
          <w:rPr>
            <w:rStyle w:val="Hyperlink"/>
            <w:color w:val="auto"/>
            <w:u w:val="none"/>
          </w:rPr>
          <w:t>Lely</w:t>
        </w:r>
        <w:proofErr w:type="spellEnd"/>
      </w:hyperlink>
      <w:r w:rsidRPr="002E6CD4">
        <w:t xml:space="preserve">, werd eerst de </w:t>
      </w:r>
      <w:hyperlink r:id="rId23" w:tooltip="Afsluitdijk" w:history="1">
        <w:r w:rsidRPr="002E6CD4">
          <w:rPr>
            <w:rStyle w:val="Hyperlink"/>
            <w:color w:val="auto"/>
            <w:u w:val="none"/>
          </w:rPr>
          <w:t>Afsluitdijk</w:t>
        </w:r>
      </w:hyperlink>
      <w:r w:rsidRPr="002E6CD4">
        <w:t xml:space="preserve"> (</w:t>
      </w:r>
      <w:hyperlink r:id="rId24" w:tooltip="1932" w:history="1">
        <w:r w:rsidRPr="002E6CD4">
          <w:rPr>
            <w:rStyle w:val="Hyperlink"/>
            <w:color w:val="auto"/>
            <w:u w:val="none"/>
          </w:rPr>
          <w:t>1932</w:t>
        </w:r>
      </w:hyperlink>
      <w:r w:rsidRPr="002E6CD4">
        <w:t xml:space="preserve">) aangelegd waardoor het </w:t>
      </w:r>
      <w:hyperlink r:id="rId25" w:tooltip="IJsselmeer" w:history="1">
        <w:r w:rsidRPr="002E6CD4">
          <w:rPr>
            <w:rStyle w:val="Hyperlink"/>
            <w:color w:val="auto"/>
            <w:u w:val="none"/>
          </w:rPr>
          <w:t>IJsselmeer</w:t>
        </w:r>
      </w:hyperlink>
      <w:r w:rsidRPr="002E6CD4">
        <w:t xml:space="preserve"> ontstond. </w:t>
      </w:r>
    </w:p>
    <w:p w:rsidR="002E6CD4" w:rsidRDefault="00107A47" w:rsidP="002E6CD4">
      <w:pPr>
        <w:pStyle w:val="BusTic"/>
      </w:pPr>
      <w:r w:rsidRPr="002E6CD4">
        <w:t xml:space="preserve">Daarna werden de polders </w:t>
      </w:r>
      <w:hyperlink r:id="rId26" w:tooltip="Noordoostpolder" w:history="1">
        <w:r w:rsidRPr="002E6CD4">
          <w:rPr>
            <w:rStyle w:val="Hyperlink"/>
            <w:color w:val="auto"/>
            <w:u w:val="none"/>
          </w:rPr>
          <w:t>Noordoostpolder</w:t>
        </w:r>
      </w:hyperlink>
      <w:r w:rsidRPr="002E6CD4">
        <w:t xml:space="preserve">, </w:t>
      </w:r>
      <w:hyperlink r:id="rId27" w:tooltip="Oostelijk Flevoland" w:history="1">
        <w:r w:rsidRPr="002E6CD4">
          <w:rPr>
            <w:rStyle w:val="Hyperlink"/>
            <w:color w:val="auto"/>
            <w:u w:val="none"/>
          </w:rPr>
          <w:t>Oostelijk Flevoland</w:t>
        </w:r>
      </w:hyperlink>
      <w:r w:rsidRPr="002E6CD4">
        <w:t xml:space="preserve"> en </w:t>
      </w:r>
      <w:hyperlink r:id="rId28" w:tooltip="Zuidelijk Flevoland" w:history="1">
        <w:r w:rsidRPr="002E6CD4">
          <w:rPr>
            <w:rStyle w:val="Hyperlink"/>
            <w:color w:val="auto"/>
            <w:u w:val="none"/>
          </w:rPr>
          <w:t>Zuidelijk Flevoland</w:t>
        </w:r>
      </w:hyperlink>
      <w:r w:rsidRPr="002E6CD4">
        <w:t xml:space="preserve"> aangelegd. </w:t>
      </w:r>
    </w:p>
    <w:p w:rsidR="002E6CD4" w:rsidRDefault="00107A47" w:rsidP="002E6CD4">
      <w:pPr>
        <w:pStyle w:val="BusTic"/>
      </w:pPr>
      <w:r w:rsidRPr="002E6CD4">
        <w:t xml:space="preserve">Als laatste was de "Markerwaard" aan de beurt. </w:t>
      </w:r>
    </w:p>
    <w:p w:rsidR="002E6CD4" w:rsidRDefault="00107A47" w:rsidP="002E6CD4">
      <w:pPr>
        <w:pStyle w:val="BusTic"/>
      </w:pPr>
      <w:r w:rsidRPr="002E6CD4">
        <w:t xml:space="preserve">Begonnen werd met de bouw van de </w:t>
      </w:r>
      <w:hyperlink r:id="rId29" w:tooltip="Houtribdijk" w:history="1">
        <w:r w:rsidRPr="002E6CD4">
          <w:rPr>
            <w:rStyle w:val="Hyperlink"/>
            <w:color w:val="auto"/>
            <w:u w:val="none"/>
          </w:rPr>
          <w:t>Houtribdijk</w:t>
        </w:r>
      </w:hyperlink>
      <w:r w:rsidRPr="002E6CD4">
        <w:t xml:space="preserve"> of "Markerwaarddijk" (</w:t>
      </w:r>
      <w:hyperlink r:id="rId30" w:tooltip="1976" w:history="1">
        <w:r w:rsidRPr="002E6CD4">
          <w:rPr>
            <w:rStyle w:val="Hyperlink"/>
            <w:color w:val="auto"/>
            <w:u w:val="none"/>
          </w:rPr>
          <w:t>1976</w:t>
        </w:r>
      </w:hyperlink>
      <w:r w:rsidRPr="002E6CD4">
        <w:t xml:space="preserve">) die </w:t>
      </w:r>
      <w:hyperlink r:id="rId31" w:tooltip="Lelystad" w:history="1">
        <w:r w:rsidRPr="002E6CD4">
          <w:rPr>
            <w:rStyle w:val="Hyperlink"/>
            <w:color w:val="auto"/>
            <w:u w:val="none"/>
          </w:rPr>
          <w:t>Lelystad</w:t>
        </w:r>
      </w:hyperlink>
      <w:r w:rsidRPr="002E6CD4">
        <w:t xml:space="preserve"> met </w:t>
      </w:r>
      <w:hyperlink r:id="rId32" w:tooltip="Enkhuizen" w:history="1">
        <w:r w:rsidRPr="002E6CD4">
          <w:rPr>
            <w:rStyle w:val="Hyperlink"/>
            <w:color w:val="auto"/>
            <w:u w:val="none"/>
          </w:rPr>
          <w:t>Enkhuizen</w:t>
        </w:r>
      </w:hyperlink>
      <w:r w:rsidRPr="002E6CD4">
        <w:t xml:space="preserve"> verbindt (de </w:t>
      </w:r>
      <w:hyperlink r:id="rId33" w:tooltip="Provinciale weg 302" w:history="1">
        <w:r w:rsidRPr="002E6CD4">
          <w:rPr>
            <w:rStyle w:val="Hyperlink"/>
            <w:color w:val="auto"/>
            <w:u w:val="none"/>
          </w:rPr>
          <w:t>N302</w:t>
        </w:r>
      </w:hyperlink>
      <w:r w:rsidRPr="002E6CD4">
        <w:t xml:space="preserve">). </w:t>
      </w:r>
    </w:p>
    <w:p w:rsidR="00107A47" w:rsidRPr="002E6CD4" w:rsidRDefault="00107A47" w:rsidP="002E6CD4">
      <w:pPr>
        <w:pStyle w:val="BusTic"/>
      </w:pPr>
      <w:r w:rsidRPr="002E6CD4">
        <w:t>Hierdoor is het Markermeer van het IJsselmeer gescheiden.</w:t>
      </w:r>
    </w:p>
    <w:p w:rsidR="00107A47" w:rsidRPr="00107A47" w:rsidRDefault="00107A47" w:rsidP="00107A47">
      <w:pPr>
        <w:rPr>
          <w:b/>
          <w:bCs/>
        </w:rPr>
      </w:pPr>
      <w:r w:rsidRPr="00107A47">
        <w:rPr>
          <w:b/>
          <w:bCs/>
        </w:rPr>
        <w:t>Waterafvoer</w:t>
      </w:r>
    </w:p>
    <w:p w:rsidR="00107A47" w:rsidRPr="00107A47" w:rsidRDefault="00107A47" w:rsidP="002E6CD4">
      <w:pPr>
        <w:pStyle w:val="BusTic"/>
      </w:pPr>
      <w:r w:rsidRPr="00107A47">
        <w:t>Het water van het Markermeer wordt op drie manieren afgevoerd;</w:t>
      </w:r>
    </w:p>
    <w:p w:rsidR="00107A47" w:rsidRPr="002E6CD4" w:rsidRDefault="00107A47" w:rsidP="002E6CD4">
      <w:pPr>
        <w:pStyle w:val="Pijl"/>
      </w:pPr>
      <w:r w:rsidRPr="002E6CD4">
        <w:t>Normaal wordt dit via het IJsselmeer afgevoerd.</w:t>
      </w:r>
    </w:p>
    <w:p w:rsidR="00107A47" w:rsidRPr="002E6CD4" w:rsidRDefault="00107A47" w:rsidP="002E6CD4">
      <w:pPr>
        <w:pStyle w:val="Pijl"/>
      </w:pPr>
      <w:r w:rsidRPr="002E6CD4">
        <w:t xml:space="preserve">Regelmatig wordt er via de </w:t>
      </w:r>
      <w:proofErr w:type="spellStart"/>
      <w:r w:rsidRPr="002E6CD4">
        <w:t>Flevolandse</w:t>
      </w:r>
      <w:proofErr w:type="spellEnd"/>
      <w:r w:rsidRPr="002E6CD4">
        <w:t xml:space="preserve"> vaarten water uit het Markermeer op de </w:t>
      </w:r>
      <w:hyperlink r:id="rId34" w:tooltip="Veluwerandmeren" w:history="1">
        <w:r w:rsidRPr="002E6CD4">
          <w:rPr>
            <w:rStyle w:val="Hyperlink"/>
            <w:color w:val="auto"/>
            <w:u w:val="none"/>
          </w:rPr>
          <w:t>Veluwerandmeren</w:t>
        </w:r>
      </w:hyperlink>
      <w:r w:rsidRPr="002E6CD4">
        <w:t xml:space="preserve"> </w:t>
      </w:r>
      <w:hyperlink r:id="rId35" w:tooltip="Spuien" w:history="1">
        <w:r w:rsidRPr="002E6CD4">
          <w:rPr>
            <w:rStyle w:val="Hyperlink"/>
            <w:color w:val="auto"/>
            <w:u w:val="none"/>
          </w:rPr>
          <w:t>gespuid</w:t>
        </w:r>
      </w:hyperlink>
      <w:r w:rsidRPr="002E6CD4">
        <w:t>. Het doel hiervan is om met het schonere water de belasting van nitraat en fosfaat in de randmeren te verminderen.</w:t>
      </w:r>
    </w:p>
    <w:p w:rsidR="00107A47" w:rsidRPr="002E6CD4" w:rsidRDefault="00107A47" w:rsidP="002E6CD4">
      <w:pPr>
        <w:pStyle w:val="Pijl"/>
      </w:pPr>
      <w:r w:rsidRPr="002E6CD4">
        <w:t xml:space="preserve">Bij hoog water wordt er water via het </w:t>
      </w:r>
      <w:hyperlink r:id="rId36" w:tooltip="Noordzeekanaal" w:history="1">
        <w:r w:rsidRPr="002E6CD4">
          <w:rPr>
            <w:rStyle w:val="Hyperlink"/>
            <w:color w:val="auto"/>
            <w:u w:val="none"/>
          </w:rPr>
          <w:t>Noordzeekanaal</w:t>
        </w:r>
      </w:hyperlink>
      <w:r w:rsidRPr="002E6CD4">
        <w:t xml:space="preserve"> gespuid.</w:t>
      </w:r>
    </w:p>
    <w:p w:rsidR="002E6CD4" w:rsidRDefault="002E6CD4" w:rsidP="00107A47">
      <w:pPr>
        <w:rPr>
          <w:b/>
          <w:bCs/>
        </w:rPr>
      </w:pPr>
    </w:p>
    <w:p w:rsidR="002E6CD4" w:rsidRDefault="002E6CD4" w:rsidP="00107A47">
      <w:pPr>
        <w:rPr>
          <w:b/>
          <w:bCs/>
        </w:rPr>
      </w:pPr>
    </w:p>
    <w:p w:rsidR="002E6CD4" w:rsidRDefault="002E6CD4" w:rsidP="00107A47">
      <w:pPr>
        <w:rPr>
          <w:b/>
          <w:bCs/>
        </w:rPr>
      </w:pPr>
    </w:p>
    <w:p w:rsidR="00107A47" w:rsidRPr="00107A47" w:rsidRDefault="00107A47" w:rsidP="00107A47">
      <w:pPr>
        <w:rPr>
          <w:b/>
          <w:bCs/>
        </w:rPr>
      </w:pPr>
      <w:r w:rsidRPr="00107A47">
        <w:rPr>
          <w:b/>
          <w:bCs/>
        </w:rPr>
        <w:lastRenderedPageBreak/>
        <w:t>Het oorspronkelijke plan</w:t>
      </w:r>
    </w:p>
    <w:p w:rsidR="002E6CD4" w:rsidRDefault="00107A47" w:rsidP="002E6CD4">
      <w:pPr>
        <w:pStyle w:val="BusTic"/>
      </w:pPr>
      <w:r w:rsidRPr="002E6CD4">
        <w:t xml:space="preserve">Het oorspronkelijke plan was om ook het Markermeer in te polderen, net als Flevoland en de Noordoostpolder. </w:t>
      </w:r>
    </w:p>
    <w:p w:rsidR="002E6CD4" w:rsidRDefault="00107A47" w:rsidP="002E6CD4">
      <w:pPr>
        <w:pStyle w:val="BusTic"/>
      </w:pPr>
      <w:r w:rsidRPr="002E6CD4">
        <w:t xml:space="preserve">De veranderde ideeën onder de bevolking leidden tot protesten tegen dit plan. </w:t>
      </w:r>
    </w:p>
    <w:p w:rsidR="00107A47" w:rsidRPr="002E6CD4" w:rsidRDefault="00107A47" w:rsidP="002E6CD4">
      <w:pPr>
        <w:pStyle w:val="BusTic"/>
      </w:pPr>
      <w:r w:rsidRPr="002E6CD4">
        <w:t>Het Markermeer speelde al een belangrijke rol in het op niveau houden van de vogelstand. Ecologisch gezien zou droogleggen niet positief uitwerken.</w:t>
      </w:r>
    </w:p>
    <w:p w:rsidR="002E6CD4" w:rsidRDefault="00107A47" w:rsidP="002E6CD4">
      <w:pPr>
        <w:pStyle w:val="BusTic"/>
      </w:pPr>
      <w:r w:rsidRPr="002E6CD4">
        <w:t xml:space="preserve">Uit de ervaring met de grote droogmakerijen was ook gebleken, dat dit toch op termijn kon leiden tot een verdroging van het vasteland. </w:t>
      </w:r>
    </w:p>
    <w:p w:rsidR="002E6CD4" w:rsidRDefault="00107A47" w:rsidP="002E6CD4">
      <w:pPr>
        <w:pStyle w:val="BusTic"/>
      </w:pPr>
      <w:r w:rsidRPr="002E6CD4">
        <w:t xml:space="preserve">De waterhuishouding was ingewikkelder dan eerst voorzien: de grondlagen van Noord-Holland hellen af naar het oosten. </w:t>
      </w:r>
    </w:p>
    <w:p w:rsidR="002E6CD4" w:rsidRDefault="00107A47" w:rsidP="002E6CD4">
      <w:pPr>
        <w:pStyle w:val="BusTic"/>
      </w:pPr>
      <w:r w:rsidRPr="002E6CD4">
        <w:t xml:space="preserve">Grondwater zou, onder het randmeer door, naar de drooggemaakte polder stromen. </w:t>
      </w:r>
    </w:p>
    <w:p w:rsidR="00107A47" w:rsidRPr="002E6CD4" w:rsidRDefault="00107A47" w:rsidP="002E6CD4">
      <w:pPr>
        <w:pStyle w:val="BusTic"/>
      </w:pPr>
      <w:r w:rsidRPr="002E6CD4">
        <w:t>In Noord-Holland zou de grondwaterstand hierdoor dalen, waardoor houten heipalen zouden verrotten en de bodem zou inklinken.</w:t>
      </w:r>
    </w:p>
    <w:p w:rsidR="002E6CD4" w:rsidRDefault="00107A47" w:rsidP="002E6CD4">
      <w:pPr>
        <w:pStyle w:val="BusTic"/>
      </w:pPr>
      <w:r w:rsidRPr="002E6CD4">
        <w:t xml:space="preserve">Ook in de waterrecreatie speelde het meer een steeds grotere rol, verkleining van het wateroppervlak werd vanuit die hoek ook bestreden. </w:t>
      </w:r>
    </w:p>
    <w:p w:rsidR="00107A47" w:rsidRPr="002E6CD4" w:rsidRDefault="00107A47" w:rsidP="002E6CD4">
      <w:pPr>
        <w:pStyle w:val="BusTic"/>
      </w:pPr>
      <w:r w:rsidRPr="002E6CD4">
        <w:t>Toen ook de financiële haalbaarheid betwijfeld werd, besloot men in de jaren tachtig het Markermeer open te houden.</w:t>
      </w:r>
    </w:p>
    <w:p w:rsidR="002E6CD4" w:rsidRDefault="00107A47" w:rsidP="002E6CD4">
      <w:pPr>
        <w:pStyle w:val="BusTic"/>
      </w:pPr>
      <w:r w:rsidRPr="002E6CD4">
        <w:t xml:space="preserve">In 1981 werd het </w:t>
      </w:r>
      <w:hyperlink r:id="rId37" w:tooltip="Plan Lievense" w:history="1">
        <w:r w:rsidRPr="002E6CD4">
          <w:rPr>
            <w:rStyle w:val="Hyperlink"/>
            <w:color w:val="auto"/>
            <w:u w:val="none"/>
          </w:rPr>
          <w:t xml:space="preserve">Plan </w:t>
        </w:r>
        <w:proofErr w:type="spellStart"/>
        <w:r w:rsidRPr="002E6CD4">
          <w:rPr>
            <w:rStyle w:val="Hyperlink"/>
            <w:color w:val="auto"/>
            <w:u w:val="none"/>
          </w:rPr>
          <w:t>Lievense</w:t>
        </w:r>
        <w:proofErr w:type="spellEnd"/>
      </w:hyperlink>
      <w:r w:rsidRPr="002E6CD4">
        <w:t xml:space="preserve"> gepubliceerd om het Markermeer te omgeven met windmolens. </w:t>
      </w:r>
    </w:p>
    <w:p w:rsidR="002E6CD4" w:rsidRDefault="00107A47" w:rsidP="002E6CD4">
      <w:pPr>
        <w:pStyle w:val="BusTic"/>
      </w:pPr>
      <w:r w:rsidRPr="002E6CD4">
        <w:t xml:space="preserve">Deze pompten water in het meer, terwijl waterkrachtcentrales in de dijken voor een continue stroomopwekking zouden kunnen zorgen. </w:t>
      </w:r>
    </w:p>
    <w:p w:rsidR="00107A47" w:rsidRPr="002E6CD4" w:rsidRDefault="00107A47" w:rsidP="002E6CD4">
      <w:pPr>
        <w:pStyle w:val="BusTic"/>
      </w:pPr>
      <w:r w:rsidRPr="002E6CD4">
        <w:t>Omdat de energievoordelen bescheiden bleken te zijn in vergelijking tot de prijs van het project én vanwege landschappelijke en ecologische bezwaren, is dit plan nooit gerealiseerd.</w:t>
      </w:r>
    </w:p>
    <w:p w:rsidR="002E6CD4" w:rsidRDefault="00107A47" w:rsidP="002E6CD4">
      <w:pPr>
        <w:pStyle w:val="BusTic"/>
      </w:pPr>
      <w:r w:rsidRPr="002E6CD4">
        <w:t xml:space="preserve">Voor de Tweede Kamerverkiezingen </w:t>
      </w:r>
      <w:hyperlink r:id="rId38" w:tooltip="2003" w:history="1">
        <w:r w:rsidRPr="002E6CD4">
          <w:rPr>
            <w:rStyle w:val="Hyperlink"/>
            <w:color w:val="auto"/>
            <w:u w:val="none"/>
          </w:rPr>
          <w:t>2003</w:t>
        </w:r>
      </w:hyperlink>
      <w:r w:rsidRPr="002E6CD4">
        <w:t xml:space="preserve"> nam de </w:t>
      </w:r>
      <w:hyperlink r:id="rId39" w:tooltip="Lijst Pim Fortuyn" w:history="1">
        <w:r w:rsidRPr="002E6CD4">
          <w:rPr>
            <w:rStyle w:val="Hyperlink"/>
            <w:color w:val="auto"/>
            <w:u w:val="none"/>
          </w:rPr>
          <w:t>LPF</w:t>
        </w:r>
      </w:hyperlink>
      <w:r w:rsidRPr="002E6CD4">
        <w:t xml:space="preserve"> inpoldering van de Markerwaard in haar verkiezingsprogramma op. </w:t>
      </w:r>
    </w:p>
    <w:p w:rsidR="00107A47" w:rsidRPr="002E6CD4" w:rsidRDefault="00107A47" w:rsidP="002E6CD4">
      <w:pPr>
        <w:pStyle w:val="BusTic"/>
      </w:pPr>
      <w:r w:rsidRPr="002E6CD4">
        <w:t xml:space="preserve">Dit met als doel de werkgelegenheid te bevorderen en een overloopgebied te creëren voor de </w:t>
      </w:r>
      <w:hyperlink r:id="rId40" w:tooltip="Randstad (gebied)" w:history="1">
        <w:r w:rsidRPr="002E6CD4">
          <w:rPr>
            <w:rStyle w:val="Hyperlink"/>
            <w:color w:val="auto"/>
            <w:u w:val="none"/>
          </w:rPr>
          <w:t>Randstad</w:t>
        </w:r>
      </w:hyperlink>
      <w:r w:rsidRPr="002E6CD4">
        <w:t>.</w:t>
      </w:r>
    </w:p>
    <w:p w:rsidR="00107A47" w:rsidRPr="00107A47" w:rsidRDefault="00107A47" w:rsidP="00107A47">
      <w:pPr>
        <w:rPr>
          <w:b/>
          <w:bCs/>
        </w:rPr>
      </w:pPr>
      <w:r w:rsidRPr="00107A47">
        <w:rPr>
          <w:b/>
          <w:bCs/>
        </w:rPr>
        <w:t>Nieuwe plannen</w:t>
      </w:r>
    </w:p>
    <w:p w:rsidR="002E6CD4" w:rsidRDefault="002E6CD4" w:rsidP="002E6CD4">
      <w:pPr>
        <w:pStyle w:val="BusTic"/>
      </w:pPr>
      <w:r w:rsidRPr="00107A47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FE6E449" wp14:editId="57D0BA28">
            <wp:simplePos x="0" y="0"/>
            <wp:positionH relativeFrom="column">
              <wp:posOffset>4460875</wp:posOffset>
            </wp:positionH>
            <wp:positionV relativeFrom="paragraph">
              <wp:posOffset>66675</wp:posOffset>
            </wp:positionV>
            <wp:extent cx="1899920" cy="1375410"/>
            <wp:effectExtent l="0" t="0" r="5080" b="0"/>
            <wp:wrapSquare wrapText="bothSides"/>
            <wp:docPr id="1" name="Afbeelding 1" descr="Markerme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rkermeer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75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7A47" w:rsidRPr="002E6CD4">
        <w:t xml:space="preserve">In april 2007 presenteerde de </w:t>
      </w:r>
      <w:hyperlink r:id="rId43" w:tooltip="Staatssecretaris (Nederland)" w:history="1">
        <w:r w:rsidR="00107A47" w:rsidRPr="002E6CD4">
          <w:rPr>
            <w:rStyle w:val="Hyperlink"/>
            <w:color w:val="auto"/>
            <w:u w:val="none"/>
          </w:rPr>
          <w:t>staatssecretaris</w:t>
        </w:r>
      </w:hyperlink>
      <w:r w:rsidR="00107A47" w:rsidRPr="002E6CD4">
        <w:t xml:space="preserve"> </w:t>
      </w:r>
      <w:hyperlink r:id="rId44" w:tooltip="Tineke Huizinga" w:history="1">
        <w:r w:rsidR="00107A47" w:rsidRPr="002E6CD4">
          <w:rPr>
            <w:rStyle w:val="Hyperlink"/>
            <w:color w:val="auto"/>
            <w:u w:val="none"/>
          </w:rPr>
          <w:t>Tineke Huizinga</w:t>
        </w:r>
      </w:hyperlink>
      <w:r w:rsidR="00107A47" w:rsidRPr="002E6CD4">
        <w:t xml:space="preserve"> een nieuw plan voor het IJsselmeer. </w:t>
      </w:r>
    </w:p>
    <w:p w:rsidR="002E6CD4" w:rsidRDefault="00107A47" w:rsidP="002E6CD4">
      <w:pPr>
        <w:pStyle w:val="BusTic"/>
      </w:pPr>
      <w:r w:rsidRPr="002E6CD4">
        <w:t xml:space="preserve">In dit plan wordt het IJsselmeer in drie compartimenten verdeeld. </w:t>
      </w:r>
    </w:p>
    <w:p w:rsidR="002E6CD4" w:rsidRDefault="00107A47" w:rsidP="002E6CD4">
      <w:pPr>
        <w:pStyle w:val="BusTic"/>
      </w:pPr>
      <w:r w:rsidRPr="002E6CD4">
        <w:t xml:space="preserve">Het noordelijk deel zou met een verhoogde waterstand dienen als buffer voor de zoetwatervoorziening. </w:t>
      </w:r>
    </w:p>
    <w:p w:rsidR="002E6CD4" w:rsidRDefault="00107A47" w:rsidP="002E6CD4">
      <w:pPr>
        <w:pStyle w:val="BusTic"/>
      </w:pPr>
      <w:r w:rsidRPr="002E6CD4">
        <w:t xml:space="preserve">Het Markermeer zou een wisselende waterstand krijgen ten behoeve van een grotere ecologische variatie. </w:t>
      </w:r>
    </w:p>
    <w:p w:rsidR="002E6CD4" w:rsidRDefault="00107A47" w:rsidP="002E6CD4">
      <w:pPr>
        <w:pStyle w:val="BusTic"/>
      </w:pPr>
      <w:r w:rsidRPr="002E6CD4">
        <w:lastRenderedPageBreak/>
        <w:t xml:space="preserve">Het derde deel kan ontstaan door een dijk te bouwen in het </w:t>
      </w:r>
      <w:hyperlink r:id="rId45" w:tooltip="IJmeer" w:history="1">
        <w:proofErr w:type="spellStart"/>
        <w:r w:rsidRPr="002E6CD4">
          <w:rPr>
            <w:rStyle w:val="Hyperlink"/>
            <w:color w:val="auto"/>
            <w:u w:val="none"/>
          </w:rPr>
          <w:t>IJmeer</w:t>
        </w:r>
        <w:proofErr w:type="spellEnd"/>
      </w:hyperlink>
      <w:r w:rsidRPr="002E6CD4">
        <w:t xml:space="preserve">, waardoor gelegenheid ontstaat voor bouwen en recreëren. </w:t>
      </w:r>
    </w:p>
    <w:p w:rsidR="002E6CD4" w:rsidRDefault="00107A47" w:rsidP="002E6CD4">
      <w:pPr>
        <w:pStyle w:val="BusTic"/>
      </w:pPr>
      <w:r w:rsidRPr="002E6CD4">
        <w:t>De verdere uitwerking moet nog tot stand komen door regionale invulling van dit kader.</w:t>
      </w:r>
      <w:r w:rsidRPr="002E6CD4">
        <w:br/>
      </w:r>
    </w:p>
    <w:p w:rsidR="00107A47" w:rsidRPr="002E6CD4" w:rsidRDefault="00107A47" w:rsidP="002E6CD4">
      <w:pPr>
        <w:pStyle w:val="BusTic"/>
      </w:pPr>
      <w:r w:rsidRPr="002E6CD4">
        <w:t>Op 14 mei 2009 heeft de Europese commissie positief gereageerd op de plannen om bij Almere buitendijks te bouwen in combinatie met ecologische verbetering van het Markermeer-</w:t>
      </w:r>
      <w:proofErr w:type="spellStart"/>
      <w:r w:rsidRPr="002E6CD4">
        <w:t>IJmeer</w:t>
      </w:r>
      <w:proofErr w:type="spellEnd"/>
      <w:r w:rsidRPr="002E6CD4">
        <w:t>.</w:t>
      </w:r>
    </w:p>
    <w:p w:rsidR="00107A47" w:rsidRPr="00107A47" w:rsidRDefault="00107A47" w:rsidP="00107A47">
      <w:pPr>
        <w:rPr>
          <w:b/>
          <w:bCs/>
        </w:rPr>
      </w:pPr>
      <w:r w:rsidRPr="00107A47">
        <w:rPr>
          <w:b/>
          <w:bCs/>
        </w:rPr>
        <w:t>Trivia</w:t>
      </w:r>
    </w:p>
    <w:p w:rsidR="00107A47" w:rsidRPr="002E6CD4" w:rsidRDefault="00107A47" w:rsidP="002E6CD4">
      <w:pPr>
        <w:pStyle w:val="Pijl"/>
      </w:pPr>
      <w:r w:rsidRPr="002E6CD4">
        <w:t xml:space="preserve">Bij </w:t>
      </w:r>
      <w:hyperlink r:id="rId46" w:tooltip="Hoorn (Noord-Holland)" w:history="1">
        <w:r w:rsidRPr="002E6CD4">
          <w:rPr>
            <w:rStyle w:val="Hyperlink"/>
            <w:color w:val="auto"/>
            <w:u w:val="none"/>
          </w:rPr>
          <w:t>Hoorn</w:t>
        </w:r>
      </w:hyperlink>
      <w:r w:rsidRPr="002E6CD4">
        <w:t xml:space="preserve"> wordt op het Markermeer de </w:t>
      </w:r>
      <w:hyperlink r:id="rId47" w:tooltip="Bontekoerace" w:history="1">
        <w:r w:rsidRPr="002E6CD4">
          <w:rPr>
            <w:rStyle w:val="Hyperlink"/>
            <w:color w:val="auto"/>
            <w:u w:val="none"/>
          </w:rPr>
          <w:t>Bontekoerace</w:t>
        </w:r>
      </w:hyperlink>
      <w:r w:rsidRPr="002E6CD4">
        <w:t xml:space="preserve"> </w:t>
      </w:r>
      <w:hyperlink r:id="rId48" w:tooltip="Zeilen (varen)" w:history="1">
        <w:r w:rsidRPr="002E6CD4">
          <w:rPr>
            <w:rStyle w:val="Hyperlink"/>
            <w:color w:val="auto"/>
            <w:u w:val="none"/>
          </w:rPr>
          <w:t>zeilwedstrijd</w:t>
        </w:r>
      </w:hyperlink>
      <w:r w:rsidRPr="002E6CD4">
        <w:t xml:space="preserve"> gehouden.</w:t>
      </w:r>
    </w:p>
    <w:p w:rsidR="00107A47" w:rsidRPr="002E6CD4" w:rsidRDefault="00107A47" w:rsidP="002E6CD4">
      <w:pPr>
        <w:pStyle w:val="Pijl"/>
      </w:pPr>
      <w:r w:rsidRPr="002E6CD4">
        <w:t xml:space="preserve">De </w:t>
      </w:r>
      <w:hyperlink r:id="rId49" w:tooltip="Hulpverlening" w:history="1">
        <w:r w:rsidRPr="002E6CD4">
          <w:rPr>
            <w:rStyle w:val="Hyperlink"/>
            <w:color w:val="auto"/>
            <w:u w:val="none"/>
          </w:rPr>
          <w:t>hulpverlening</w:t>
        </w:r>
      </w:hyperlink>
      <w:r w:rsidRPr="002E6CD4">
        <w:t xml:space="preserve"> op het Markermeer wordt uitgevoerd door de </w:t>
      </w:r>
      <w:hyperlink r:id="rId50" w:tooltip="Reddingsboot" w:history="1">
        <w:r w:rsidRPr="002E6CD4">
          <w:rPr>
            <w:rStyle w:val="Hyperlink"/>
            <w:color w:val="auto"/>
            <w:u w:val="none"/>
          </w:rPr>
          <w:t>reddingsboten</w:t>
        </w:r>
      </w:hyperlink>
      <w:r w:rsidRPr="002E6CD4">
        <w:t xml:space="preserve"> van </w:t>
      </w:r>
      <w:hyperlink r:id="rId51" w:tooltip="KNRM" w:history="1">
        <w:r w:rsidRPr="002E6CD4">
          <w:rPr>
            <w:rStyle w:val="Hyperlink"/>
            <w:color w:val="auto"/>
            <w:u w:val="none"/>
          </w:rPr>
          <w:t>KNRM</w:t>
        </w:r>
      </w:hyperlink>
      <w:r w:rsidRPr="002E6CD4">
        <w:t xml:space="preserve"> station Marken en van Reddingsstation Zeevang.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DC59E8" w:rsidRPr="008B4FD7" w:rsidSect="00CD4559">
      <w:headerReference w:type="even" r:id="rId52"/>
      <w:headerReference w:type="default" r:id="rId53"/>
      <w:footerReference w:type="default" r:id="rId54"/>
      <w:headerReference w:type="first" r:id="rId5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127" w:rsidRDefault="003E0127" w:rsidP="00A64884">
      <w:r>
        <w:separator/>
      </w:r>
    </w:p>
  </w:endnote>
  <w:endnote w:type="continuationSeparator" w:id="0">
    <w:p w:rsidR="003E0127" w:rsidRDefault="003E012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E6CD4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E6CD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127" w:rsidRDefault="003E0127" w:rsidP="00A64884">
      <w:r>
        <w:separator/>
      </w:r>
    </w:p>
  </w:footnote>
  <w:footnote w:type="continuationSeparator" w:id="0">
    <w:p w:rsidR="003E0127" w:rsidRDefault="003E012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01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3E012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E012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65EAB"/>
    <w:multiLevelType w:val="multilevel"/>
    <w:tmpl w:val="143A7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4D61D1"/>
    <w:multiLevelType w:val="multilevel"/>
    <w:tmpl w:val="9F865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D020A4"/>
    <w:multiLevelType w:val="multilevel"/>
    <w:tmpl w:val="DDC45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5"/>
  </w:num>
  <w:num w:numId="5">
    <w:abstractNumId w:val="3"/>
  </w:num>
  <w:num w:numId="6">
    <w:abstractNumId w:val="6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7"/>
  </w:num>
  <w:num w:numId="15">
    <w:abstractNumId w:val="7"/>
  </w:num>
  <w:num w:numId="16">
    <w:abstractNumId w:val="7"/>
  </w:num>
  <w:num w:numId="17">
    <w:abstractNumId w:val="9"/>
  </w:num>
  <w:num w:numId="18">
    <w:abstractNumId w:val="4"/>
  </w:num>
  <w:num w:numId="19">
    <w:abstractNumId w:val="2"/>
  </w:num>
  <w:num w:numId="20">
    <w:abstractNumId w:val="1"/>
  </w:num>
  <w:num w:numId="2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07A47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6CD4"/>
    <w:rsid w:val="002E7DC2"/>
    <w:rsid w:val="002F1ABF"/>
    <w:rsid w:val="002F4035"/>
    <w:rsid w:val="002F5CCE"/>
    <w:rsid w:val="00301DA9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0127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4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1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1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96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3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arken_(Nederland)" TargetMode="External"/><Relationship Id="rId18" Type="http://schemas.openxmlformats.org/officeDocument/2006/relationships/hyperlink" Target="http://nl.wikipedia.org/wiki/Schellinkhout" TargetMode="External"/><Relationship Id="rId26" Type="http://schemas.openxmlformats.org/officeDocument/2006/relationships/hyperlink" Target="http://nl.wikipedia.org/wiki/Noordoostpolder" TargetMode="External"/><Relationship Id="rId39" Type="http://schemas.openxmlformats.org/officeDocument/2006/relationships/hyperlink" Target="http://nl.wikipedia.org/wiki/Lijst_Pim_Fortuyn" TargetMode="External"/><Relationship Id="rId21" Type="http://schemas.openxmlformats.org/officeDocument/2006/relationships/hyperlink" Target="http://nl.wikipedia.org/wiki/Zuiderzee_(water)" TargetMode="External"/><Relationship Id="rId34" Type="http://schemas.openxmlformats.org/officeDocument/2006/relationships/hyperlink" Target="http://nl.wikipedia.org/wiki/Veluwerandmeren" TargetMode="External"/><Relationship Id="rId42" Type="http://schemas.openxmlformats.org/officeDocument/2006/relationships/image" Target="media/image3.jpeg"/><Relationship Id="rId47" Type="http://schemas.openxmlformats.org/officeDocument/2006/relationships/hyperlink" Target="http://nl.wikipedia.org/wiki/Bontekoerace" TargetMode="External"/><Relationship Id="rId50" Type="http://schemas.openxmlformats.org/officeDocument/2006/relationships/hyperlink" Target="http://nl.wikipedia.org/wiki/Reddingsboot" TargetMode="External"/><Relationship Id="rId55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IJsselmeer" TargetMode="External"/><Relationship Id="rId17" Type="http://schemas.openxmlformats.org/officeDocument/2006/relationships/hyperlink" Target="http://nl.wikipedia.org/wiki/Schardam" TargetMode="External"/><Relationship Id="rId25" Type="http://schemas.openxmlformats.org/officeDocument/2006/relationships/hyperlink" Target="http://nl.wikipedia.org/wiki/IJsselmeer" TargetMode="External"/><Relationship Id="rId33" Type="http://schemas.openxmlformats.org/officeDocument/2006/relationships/hyperlink" Target="http://nl.wikipedia.org/wiki/Provinciale_weg_302" TargetMode="External"/><Relationship Id="rId38" Type="http://schemas.openxmlformats.org/officeDocument/2006/relationships/hyperlink" Target="http://nl.wikipedia.org/wiki/2003" TargetMode="External"/><Relationship Id="rId46" Type="http://schemas.openxmlformats.org/officeDocument/2006/relationships/hyperlink" Target="http://nl.wikipedia.org/wiki/Hoorn_(Noord-Holland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Hoornse_Hop" TargetMode="External"/><Relationship Id="rId20" Type="http://schemas.openxmlformats.org/officeDocument/2006/relationships/image" Target="media/image2.jpeg"/><Relationship Id="rId29" Type="http://schemas.openxmlformats.org/officeDocument/2006/relationships/hyperlink" Target="http://nl.wikipedia.org/wiki/Houtribdijk" TargetMode="External"/><Relationship Id="rId41" Type="http://schemas.openxmlformats.org/officeDocument/2006/relationships/hyperlink" Target="http://nl.wikipedia.org/wiki/Bestand:Markermeer.jpg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levoland" TargetMode="External"/><Relationship Id="rId24" Type="http://schemas.openxmlformats.org/officeDocument/2006/relationships/hyperlink" Target="http://nl.wikipedia.org/wiki/1932" TargetMode="External"/><Relationship Id="rId32" Type="http://schemas.openxmlformats.org/officeDocument/2006/relationships/hyperlink" Target="http://nl.wikipedia.org/wiki/Enkhuizen" TargetMode="External"/><Relationship Id="rId37" Type="http://schemas.openxmlformats.org/officeDocument/2006/relationships/hyperlink" Target="http://nl.wikipedia.org/wiki/Plan_Lievense" TargetMode="External"/><Relationship Id="rId40" Type="http://schemas.openxmlformats.org/officeDocument/2006/relationships/hyperlink" Target="http://nl.wikipedia.org/wiki/Randstad_(gebied)" TargetMode="External"/><Relationship Id="rId45" Type="http://schemas.openxmlformats.org/officeDocument/2006/relationships/hyperlink" Target="http://nl.wikipedia.org/wiki/IJmeer" TargetMode="External"/><Relationship Id="rId53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Jmeer" TargetMode="External"/><Relationship Id="rId23" Type="http://schemas.openxmlformats.org/officeDocument/2006/relationships/hyperlink" Target="http://nl.wikipedia.org/wiki/Afsluitdijk" TargetMode="External"/><Relationship Id="rId28" Type="http://schemas.openxmlformats.org/officeDocument/2006/relationships/hyperlink" Target="http://nl.wikipedia.org/wiki/Zuidelijk_Flevoland" TargetMode="External"/><Relationship Id="rId36" Type="http://schemas.openxmlformats.org/officeDocument/2006/relationships/hyperlink" Target="http://nl.wikipedia.org/wiki/Noordzeekanaal" TargetMode="External"/><Relationship Id="rId49" Type="http://schemas.openxmlformats.org/officeDocument/2006/relationships/hyperlink" Target="http://nl.wikipedia.org/wiki/Hulpverlening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nl.wikipedia.org/wiki/Noord-Holland" TargetMode="External"/><Relationship Id="rId19" Type="http://schemas.openxmlformats.org/officeDocument/2006/relationships/hyperlink" Target="http://nl.wikipedia.org/wiki/Bestand:Markermeer.Houtribdijk.jpg" TargetMode="External"/><Relationship Id="rId31" Type="http://schemas.openxmlformats.org/officeDocument/2006/relationships/hyperlink" Target="http://nl.wikipedia.org/wiki/Lelystad" TargetMode="External"/><Relationship Id="rId44" Type="http://schemas.openxmlformats.org/officeDocument/2006/relationships/hyperlink" Target="http://nl.wikipedia.org/wiki/Tineke_Huizinga" TargetMode="External"/><Relationship Id="rId52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Markerwaard" TargetMode="External"/><Relationship Id="rId22" Type="http://schemas.openxmlformats.org/officeDocument/2006/relationships/hyperlink" Target="http://nl.wikipedia.org/wiki/Cornelis_Lely" TargetMode="External"/><Relationship Id="rId27" Type="http://schemas.openxmlformats.org/officeDocument/2006/relationships/hyperlink" Target="http://nl.wikipedia.org/wiki/Oostelijk_Flevoland" TargetMode="External"/><Relationship Id="rId30" Type="http://schemas.openxmlformats.org/officeDocument/2006/relationships/hyperlink" Target="http://nl.wikipedia.org/wiki/1976" TargetMode="External"/><Relationship Id="rId35" Type="http://schemas.openxmlformats.org/officeDocument/2006/relationships/hyperlink" Target="http://nl.wikipedia.org/wiki/Spuien" TargetMode="External"/><Relationship Id="rId43" Type="http://schemas.openxmlformats.org/officeDocument/2006/relationships/hyperlink" Target="http://nl.wikipedia.org/wiki/Staatssecretaris_(Nederland)" TargetMode="External"/><Relationship Id="rId48" Type="http://schemas.openxmlformats.org/officeDocument/2006/relationships/hyperlink" Target="http://nl.wikipedia.org/wiki/Zeilen_(varen)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nl.wikipedia.org/wiki/Bestand:Zuiderzeewerken-NL.png" TargetMode="External"/><Relationship Id="rId51" Type="http://schemas.openxmlformats.org/officeDocument/2006/relationships/hyperlink" Target="http://nl.wikipedia.org/wiki/KNRM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1100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2010-09-17T11:28:00Z</dcterms:created>
  <dcterms:modified xsi:type="dcterms:W3CDTF">2010-09-18T09:58:00Z</dcterms:modified>
  <cp:category>2010</cp:category>
</cp:coreProperties>
</file>