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E95" w:rsidRPr="00BA7E95" w:rsidRDefault="00895DDA" w:rsidP="00BA7E95">
      <w:pPr>
        <w:rPr>
          <w:b/>
          <w:bCs/>
        </w:rPr>
      </w:pPr>
      <w:r w:rsidRPr="00BA7E95">
        <w:rPr>
          <w:noProof/>
          <w:lang w:eastAsia="nl-NL"/>
        </w:rPr>
        <w:drawing>
          <wp:anchor distT="0" distB="0" distL="114300" distR="114300" simplePos="0" relativeHeight="251658240" behindDoc="0" locked="0" layoutInCell="1" allowOverlap="1" wp14:anchorId="0AB8FEDD" wp14:editId="761608FF">
            <wp:simplePos x="0" y="0"/>
            <wp:positionH relativeFrom="column">
              <wp:posOffset>4262120</wp:posOffset>
            </wp:positionH>
            <wp:positionV relativeFrom="paragraph">
              <wp:posOffset>85090</wp:posOffset>
            </wp:positionV>
            <wp:extent cx="2098675" cy="1398905"/>
            <wp:effectExtent l="0" t="0" r="0" b="0"/>
            <wp:wrapSquare wrapText="bothSides"/>
            <wp:docPr id="7" name="Afbeelding 7" descr="http://upload.wikimedia.org/wikipedia/commons/thumb/3/3d/Lauwerseach_sluzen1.JPG/220px-Lauwerseach_sluz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3/3d/Lauwerseach_sluzen1.JPG/220px-Lauwerseach_sluzen1.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8675" cy="13989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A7E95" w:rsidRPr="00BA7E95">
        <w:rPr>
          <w:b/>
          <w:bCs/>
        </w:rPr>
        <w:t>Lauwersmeer</w:t>
      </w:r>
    </w:p>
    <w:p w:rsidR="00895DDA" w:rsidRDefault="00BA7E95" w:rsidP="00895DDA">
      <w:pPr>
        <w:pStyle w:val="BusTic"/>
      </w:pPr>
      <w:r w:rsidRPr="00895DDA">
        <w:t xml:space="preserve">Het </w:t>
      </w:r>
      <w:r w:rsidRPr="00895DDA">
        <w:rPr>
          <w:bCs/>
        </w:rPr>
        <w:t>Lauwersmeer</w:t>
      </w:r>
      <w:r w:rsidRPr="00895DDA">
        <w:t xml:space="preserve"> is een door mensenhand gemaakt </w:t>
      </w:r>
      <w:hyperlink r:id="rId10" w:tooltip="Meer (water)" w:history="1">
        <w:r w:rsidRPr="00895DDA">
          <w:rPr>
            <w:rStyle w:val="Hyperlink"/>
            <w:color w:val="auto"/>
            <w:u w:val="none"/>
          </w:rPr>
          <w:t>meer</w:t>
        </w:r>
      </w:hyperlink>
      <w:r w:rsidRPr="00895DDA">
        <w:t xml:space="preserve"> in het noorden van </w:t>
      </w:r>
      <w:hyperlink r:id="rId11" w:tooltip="Nederland" w:history="1">
        <w:r w:rsidRPr="00895DDA">
          <w:rPr>
            <w:rStyle w:val="Hyperlink"/>
            <w:color w:val="auto"/>
            <w:u w:val="none"/>
          </w:rPr>
          <w:t>Nederland</w:t>
        </w:r>
      </w:hyperlink>
      <w:r w:rsidRPr="00895DDA">
        <w:t xml:space="preserve">, op de grens van de provincies </w:t>
      </w:r>
      <w:hyperlink r:id="rId12" w:tooltip="Groningen (provincie)" w:history="1">
        <w:r w:rsidRPr="00895DDA">
          <w:rPr>
            <w:rStyle w:val="Hyperlink"/>
            <w:color w:val="auto"/>
            <w:u w:val="none"/>
          </w:rPr>
          <w:t>Groningen</w:t>
        </w:r>
      </w:hyperlink>
      <w:r w:rsidRPr="00895DDA">
        <w:t xml:space="preserve"> en </w:t>
      </w:r>
      <w:hyperlink r:id="rId13" w:tooltip="Friesland" w:history="1">
        <w:r w:rsidRPr="00895DDA">
          <w:rPr>
            <w:rStyle w:val="Hyperlink"/>
            <w:color w:val="auto"/>
            <w:u w:val="none"/>
          </w:rPr>
          <w:t>Friesland</w:t>
        </w:r>
      </w:hyperlink>
      <w:r w:rsidRPr="00895DDA">
        <w:t xml:space="preserve">. </w:t>
      </w:r>
    </w:p>
    <w:p w:rsidR="00BA7E95" w:rsidRPr="00895DDA" w:rsidRDefault="00BA7E95" w:rsidP="00895DDA">
      <w:pPr>
        <w:pStyle w:val="BusTic"/>
      </w:pPr>
      <w:r w:rsidRPr="00895DDA">
        <w:t xml:space="preserve">Het is op </w:t>
      </w:r>
      <w:hyperlink r:id="rId14" w:tooltip="23 mei" w:history="1">
        <w:r w:rsidRPr="00895DDA">
          <w:rPr>
            <w:rStyle w:val="Hyperlink"/>
            <w:color w:val="auto"/>
            <w:u w:val="none"/>
          </w:rPr>
          <w:t>23 mei</w:t>
        </w:r>
      </w:hyperlink>
      <w:r w:rsidRPr="00895DDA">
        <w:t xml:space="preserve"> </w:t>
      </w:r>
      <w:hyperlink r:id="rId15" w:tooltip="1969" w:history="1">
        <w:r w:rsidRPr="00895DDA">
          <w:rPr>
            <w:rStyle w:val="Hyperlink"/>
            <w:color w:val="auto"/>
            <w:u w:val="none"/>
          </w:rPr>
          <w:t>1969</w:t>
        </w:r>
      </w:hyperlink>
      <w:r w:rsidRPr="00895DDA">
        <w:t xml:space="preserve"> ontstaan door het afsluiten van de </w:t>
      </w:r>
      <w:hyperlink r:id="rId16" w:tooltip="Lauwerszee" w:history="1">
        <w:proofErr w:type="spellStart"/>
        <w:r w:rsidRPr="00895DDA">
          <w:rPr>
            <w:rStyle w:val="Hyperlink"/>
            <w:color w:val="auto"/>
            <w:u w:val="none"/>
          </w:rPr>
          <w:t>Lauwerszee</w:t>
        </w:r>
        <w:proofErr w:type="spellEnd"/>
      </w:hyperlink>
      <w:r w:rsidRPr="00895DDA">
        <w:t>.</w:t>
      </w:r>
    </w:p>
    <w:p w:rsidR="00895DDA" w:rsidRDefault="00BA7E95" w:rsidP="00895DDA">
      <w:pPr>
        <w:pStyle w:val="BusTic"/>
      </w:pPr>
      <w:r w:rsidRPr="00895DDA">
        <w:t xml:space="preserve">De voornaamste reden voor deze afsluiting was veiligheid. </w:t>
      </w:r>
    </w:p>
    <w:p w:rsidR="00895DDA" w:rsidRDefault="00BA7E95" w:rsidP="00895DDA">
      <w:pPr>
        <w:pStyle w:val="BusTic"/>
      </w:pPr>
      <w:r w:rsidRPr="00895DDA">
        <w:t xml:space="preserve">Na de </w:t>
      </w:r>
      <w:hyperlink r:id="rId17" w:tooltip="Watersnood van 1953" w:history="1">
        <w:r w:rsidRPr="00895DDA">
          <w:rPr>
            <w:rStyle w:val="Hyperlink"/>
            <w:color w:val="auto"/>
            <w:u w:val="none"/>
          </w:rPr>
          <w:t>watersnood van 1953</w:t>
        </w:r>
      </w:hyperlink>
      <w:r w:rsidRPr="00895DDA">
        <w:t xml:space="preserve"> stond </w:t>
      </w:r>
      <w:hyperlink r:id="rId18" w:tooltip="Rijkswaterstaat" w:history="1">
        <w:r w:rsidRPr="00895DDA">
          <w:rPr>
            <w:rStyle w:val="Hyperlink"/>
            <w:color w:val="auto"/>
            <w:u w:val="none"/>
          </w:rPr>
          <w:t>Rijkswaterstaat</w:t>
        </w:r>
      </w:hyperlink>
      <w:r w:rsidRPr="00895DDA">
        <w:t xml:space="preserve"> voor de keuze de dijken rond de </w:t>
      </w:r>
      <w:proofErr w:type="spellStart"/>
      <w:r w:rsidRPr="00895DDA">
        <w:t>Lauwerszee</w:t>
      </w:r>
      <w:proofErr w:type="spellEnd"/>
      <w:r w:rsidRPr="00895DDA">
        <w:t xml:space="preserve"> (die zelf ontstond door de </w:t>
      </w:r>
      <w:hyperlink r:id="rId19" w:tooltip="Stormvloed van 1280" w:history="1">
        <w:r w:rsidRPr="00895DDA">
          <w:rPr>
            <w:rStyle w:val="Hyperlink"/>
            <w:color w:val="auto"/>
            <w:u w:val="none"/>
          </w:rPr>
          <w:t>Stormvloed van 1280</w:t>
        </w:r>
      </w:hyperlink>
      <w:r w:rsidRPr="00895DDA">
        <w:t xml:space="preserve">) te verhogen tot </w:t>
      </w:r>
      <w:hyperlink r:id="rId20" w:tooltip="Deltahoogte" w:history="1">
        <w:r w:rsidRPr="00895DDA">
          <w:rPr>
            <w:rStyle w:val="Hyperlink"/>
            <w:color w:val="auto"/>
            <w:u w:val="none"/>
          </w:rPr>
          <w:t>deltahoogte</w:t>
        </w:r>
      </w:hyperlink>
      <w:r w:rsidRPr="00895DDA">
        <w:t xml:space="preserve">, of de zeearm af te sluiten. </w:t>
      </w:r>
    </w:p>
    <w:p w:rsidR="00895DDA" w:rsidRDefault="00BA7E95" w:rsidP="00895DDA">
      <w:pPr>
        <w:pStyle w:val="BusTic"/>
      </w:pPr>
      <w:r w:rsidRPr="00895DDA">
        <w:t xml:space="preserve">Onder druk van met name de Friese bevolking (actieleuze: </w:t>
      </w:r>
      <w:r w:rsidRPr="00895DDA">
        <w:rPr>
          <w:iCs/>
        </w:rPr>
        <w:t xml:space="preserve">De </w:t>
      </w:r>
      <w:proofErr w:type="spellStart"/>
      <w:r w:rsidRPr="00895DDA">
        <w:rPr>
          <w:iCs/>
        </w:rPr>
        <w:t>Lauwerssé</w:t>
      </w:r>
      <w:proofErr w:type="spellEnd"/>
      <w:r w:rsidRPr="00895DDA">
        <w:rPr>
          <w:iCs/>
        </w:rPr>
        <w:t xml:space="preserve"> </w:t>
      </w:r>
      <w:proofErr w:type="spellStart"/>
      <w:r w:rsidRPr="00895DDA">
        <w:rPr>
          <w:iCs/>
        </w:rPr>
        <w:t>moat</w:t>
      </w:r>
      <w:proofErr w:type="spellEnd"/>
      <w:r w:rsidRPr="00895DDA">
        <w:rPr>
          <w:iCs/>
        </w:rPr>
        <w:t xml:space="preserve"> </w:t>
      </w:r>
      <w:proofErr w:type="spellStart"/>
      <w:r w:rsidRPr="00895DDA">
        <w:rPr>
          <w:iCs/>
        </w:rPr>
        <w:t>ticht</w:t>
      </w:r>
      <w:proofErr w:type="spellEnd"/>
      <w:r w:rsidRPr="00895DDA">
        <w:rPr>
          <w:iCs/>
        </w:rPr>
        <w:t>!</w:t>
      </w:r>
      <w:r w:rsidRPr="00895DDA">
        <w:t xml:space="preserve">) werd voor het laatste gekozen. </w:t>
      </w:r>
    </w:p>
    <w:p w:rsidR="00BA7E95" w:rsidRPr="00895DDA" w:rsidRDefault="00BA7E95" w:rsidP="00895DDA">
      <w:pPr>
        <w:pStyle w:val="BusTic"/>
      </w:pPr>
      <w:r w:rsidRPr="00895DDA">
        <w:t xml:space="preserve">De Groningers -met name de </w:t>
      </w:r>
      <w:hyperlink r:id="rId21" w:tooltip="Zoutkamp" w:history="1">
        <w:r w:rsidRPr="00895DDA">
          <w:rPr>
            <w:rStyle w:val="Hyperlink"/>
            <w:color w:val="auto"/>
            <w:u w:val="none"/>
          </w:rPr>
          <w:t>Zoutkampers</w:t>
        </w:r>
      </w:hyperlink>
      <w:r w:rsidRPr="00895DDA">
        <w:t xml:space="preserve">- waren destijds minder blij met de sluiting, doordat de </w:t>
      </w:r>
      <w:hyperlink r:id="rId22" w:tooltip="Garnalenvisserij (de pagina bestaat niet)" w:history="1">
        <w:r w:rsidRPr="00895DDA">
          <w:rPr>
            <w:rStyle w:val="Hyperlink"/>
            <w:color w:val="auto"/>
            <w:u w:val="none"/>
          </w:rPr>
          <w:t>garnalenvloot</w:t>
        </w:r>
      </w:hyperlink>
      <w:r w:rsidRPr="00895DDA">
        <w:t xml:space="preserve"> en haven van het dorp hierdoor gedwongen moest worden verplaatst naar de nieuwe haven </w:t>
      </w:r>
      <w:hyperlink r:id="rId23" w:tooltip="Lauwersoog" w:history="1">
        <w:r w:rsidRPr="00895DDA">
          <w:rPr>
            <w:rStyle w:val="Hyperlink"/>
            <w:color w:val="auto"/>
            <w:u w:val="none"/>
          </w:rPr>
          <w:t>Lauwersoog</w:t>
        </w:r>
      </w:hyperlink>
      <w:r w:rsidRPr="00895DDA">
        <w:t>.</w:t>
      </w:r>
    </w:p>
    <w:p w:rsidR="00895DDA" w:rsidRDefault="00BA7E95" w:rsidP="00895DDA">
      <w:pPr>
        <w:pStyle w:val="BusTic"/>
      </w:pPr>
      <w:r w:rsidRPr="00895DDA">
        <w:t xml:space="preserve">Na de afsluiting zijn de hooggelegen zeebodems (die voordien tot het </w:t>
      </w:r>
      <w:hyperlink r:id="rId24" w:tooltip="Wad" w:history="1">
        <w:r w:rsidRPr="00895DDA">
          <w:rPr>
            <w:rStyle w:val="Hyperlink"/>
            <w:color w:val="auto"/>
            <w:u w:val="none"/>
          </w:rPr>
          <w:t>wad</w:t>
        </w:r>
      </w:hyperlink>
      <w:r w:rsidRPr="00895DDA">
        <w:t xml:space="preserve"> behoorden) droog komen te staan. </w:t>
      </w:r>
    </w:p>
    <w:p w:rsidR="00895DDA" w:rsidRDefault="00BA7E95" w:rsidP="00895DDA">
      <w:pPr>
        <w:pStyle w:val="BusTic"/>
      </w:pPr>
      <w:r w:rsidRPr="00895DDA">
        <w:t xml:space="preserve">In de eerste jaren zijn grote delen hiervan vrijwel aan hun lot over gelaten, zodat veel natuur ontstond. </w:t>
      </w:r>
    </w:p>
    <w:p w:rsidR="00BA7E95" w:rsidRPr="00895DDA" w:rsidRDefault="00BA7E95" w:rsidP="00895DDA">
      <w:pPr>
        <w:pStyle w:val="BusTic"/>
      </w:pPr>
      <w:r w:rsidRPr="00895DDA">
        <w:t xml:space="preserve">Langs de oude kustlijn zijn de voormalige </w:t>
      </w:r>
      <w:hyperlink r:id="rId25" w:tooltip="Kwelder" w:history="1">
        <w:r w:rsidRPr="00895DDA">
          <w:rPr>
            <w:rStyle w:val="Hyperlink"/>
            <w:color w:val="auto"/>
            <w:u w:val="none"/>
          </w:rPr>
          <w:t>kwelders</w:t>
        </w:r>
      </w:hyperlink>
      <w:r w:rsidRPr="00895DDA">
        <w:t xml:space="preserve"> ingericht als landbouwgebied. Door de afdamming en de voortdurende instroom van het </w:t>
      </w:r>
      <w:hyperlink r:id="rId26" w:tooltip="Reitdiep (rivier)" w:history="1">
        <w:proofErr w:type="spellStart"/>
        <w:r w:rsidRPr="00895DDA">
          <w:rPr>
            <w:rStyle w:val="Hyperlink"/>
            <w:color w:val="auto"/>
            <w:u w:val="none"/>
          </w:rPr>
          <w:t>Reitdiep</w:t>
        </w:r>
        <w:proofErr w:type="spellEnd"/>
      </w:hyperlink>
      <w:r w:rsidRPr="00895DDA">
        <w:t xml:space="preserve">, </w:t>
      </w:r>
      <w:hyperlink r:id="rId27" w:tooltip="Dokkumer Ee" w:history="1">
        <w:proofErr w:type="spellStart"/>
        <w:r w:rsidRPr="00895DDA">
          <w:rPr>
            <w:rStyle w:val="Hyperlink"/>
            <w:color w:val="auto"/>
            <w:u w:val="none"/>
          </w:rPr>
          <w:t>Dokkumer</w:t>
        </w:r>
        <w:proofErr w:type="spellEnd"/>
        <w:r w:rsidRPr="00895DDA">
          <w:rPr>
            <w:rStyle w:val="Hyperlink"/>
            <w:color w:val="auto"/>
            <w:u w:val="none"/>
          </w:rPr>
          <w:t xml:space="preserve"> Ee</w:t>
        </w:r>
      </w:hyperlink>
      <w:r w:rsidRPr="00895DDA">
        <w:t xml:space="preserve"> en </w:t>
      </w:r>
      <w:hyperlink r:id="rId28" w:tooltip="Dokkumer Grootdiep" w:history="1">
        <w:proofErr w:type="spellStart"/>
        <w:r w:rsidRPr="00895DDA">
          <w:rPr>
            <w:rStyle w:val="Hyperlink"/>
            <w:color w:val="auto"/>
            <w:u w:val="none"/>
          </w:rPr>
          <w:t>Dokkumer</w:t>
        </w:r>
        <w:proofErr w:type="spellEnd"/>
        <w:r w:rsidRPr="00895DDA">
          <w:rPr>
            <w:rStyle w:val="Hyperlink"/>
            <w:color w:val="auto"/>
            <w:u w:val="none"/>
          </w:rPr>
          <w:t xml:space="preserve"> Grootdiep</w:t>
        </w:r>
      </w:hyperlink>
      <w:r w:rsidRPr="00895DDA">
        <w:t xml:space="preserve"> werd het water van zout eerst </w:t>
      </w:r>
      <w:hyperlink r:id="rId29" w:tooltip="Brakwater" w:history="1">
        <w:r w:rsidRPr="00895DDA">
          <w:rPr>
            <w:rStyle w:val="Hyperlink"/>
            <w:color w:val="auto"/>
            <w:u w:val="none"/>
          </w:rPr>
          <w:t>brak</w:t>
        </w:r>
      </w:hyperlink>
      <w:r w:rsidRPr="00895DDA">
        <w:t xml:space="preserve"> en vervolgens </w:t>
      </w:r>
      <w:hyperlink r:id="rId30" w:tooltip="Zoet water" w:history="1">
        <w:r w:rsidRPr="00895DDA">
          <w:rPr>
            <w:rStyle w:val="Hyperlink"/>
            <w:color w:val="auto"/>
            <w:u w:val="none"/>
          </w:rPr>
          <w:t>zoet</w:t>
        </w:r>
      </w:hyperlink>
      <w:r w:rsidRPr="00895DDA">
        <w:t>. De natuur veranderde hierin mee.</w:t>
      </w:r>
    </w:p>
    <w:p w:rsidR="00895DDA" w:rsidRDefault="00BA7E95" w:rsidP="00895DDA">
      <w:pPr>
        <w:pStyle w:val="BusTic"/>
      </w:pPr>
      <w:r w:rsidRPr="00895DDA">
        <w:t xml:space="preserve">Westelijk van de autoweg naar Lauwersoog is een groot recreatiegebied ontstaan rond het </w:t>
      </w:r>
      <w:hyperlink r:id="rId31" w:tooltip="Nieuwe Robbengat (de pagina bestaat niet)" w:history="1">
        <w:r w:rsidRPr="00895DDA">
          <w:rPr>
            <w:rStyle w:val="Hyperlink"/>
            <w:color w:val="auto"/>
            <w:u w:val="none"/>
          </w:rPr>
          <w:t xml:space="preserve">Nieuwe </w:t>
        </w:r>
        <w:proofErr w:type="spellStart"/>
        <w:r w:rsidRPr="00895DDA">
          <w:rPr>
            <w:rStyle w:val="Hyperlink"/>
            <w:color w:val="auto"/>
            <w:u w:val="none"/>
          </w:rPr>
          <w:t>Robbengat</w:t>
        </w:r>
        <w:proofErr w:type="spellEnd"/>
      </w:hyperlink>
      <w:r w:rsidRPr="00895DDA">
        <w:t xml:space="preserve">. </w:t>
      </w:r>
    </w:p>
    <w:p w:rsidR="00895DDA" w:rsidRDefault="00BA7E95" w:rsidP="00895DDA">
      <w:pPr>
        <w:pStyle w:val="BusTic"/>
      </w:pPr>
      <w:r w:rsidRPr="00895DDA">
        <w:t xml:space="preserve">Er werd hier op grote schaal aan bosaanplant gedaan; grotendeels loofbos, maar deels ook naaldbos (Marnewaard). </w:t>
      </w:r>
    </w:p>
    <w:p w:rsidR="00895DDA" w:rsidRDefault="00BA7E95" w:rsidP="00895DDA">
      <w:pPr>
        <w:pStyle w:val="BusTic"/>
      </w:pPr>
      <w:r w:rsidRPr="00895DDA">
        <w:t xml:space="preserve">Niet alle bomen waren even geschikt voor de bodem. Door oppervlakkig wortelen is het meerdere malen voorgekomen dat tijdens najaarsstormen veel bomen ontworteld raakten. </w:t>
      </w:r>
    </w:p>
    <w:p w:rsidR="00BA7E95" w:rsidRPr="00895DDA" w:rsidRDefault="00BA7E95" w:rsidP="00895DDA">
      <w:pPr>
        <w:pStyle w:val="BusTic"/>
      </w:pPr>
      <w:r w:rsidRPr="00895DDA">
        <w:t xml:space="preserve">Net als in veel andere natuurgebieden worden ook in Lauwersmeer veel van de open vlaktes (ongeveer 2000 hectare) rondom het Lauwersmeer kort gehouden door </w:t>
      </w:r>
      <w:hyperlink r:id="rId32" w:tooltip="Grote grazers" w:history="1">
        <w:r w:rsidRPr="00895DDA">
          <w:rPr>
            <w:rStyle w:val="Hyperlink"/>
            <w:color w:val="auto"/>
            <w:u w:val="none"/>
          </w:rPr>
          <w:t>grote grazers</w:t>
        </w:r>
      </w:hyperlink>
      <w:r w:rsidRPr="00895DDA">
        <w:t xml:space="preserve"> (zie ook </w:t>
      </w:r>
      <w:hyperlink r:id="rId33" w:tooltip="Beheer met grote grazers in Nederland" w:history="1">
        <w:r w:rsidRPr="00895DDA">
          <w:rPr>
            <w:rStyle w:val="Hyperlink"/>
            <w:color w:val="auto"/>
            <w:u w:val="none"/>
          </w:rPr>
          <w:t>beheer in Nederland</w:t>
        </w:r>
      </w:hyperlink>
      <w:r w:rsidRPr="00895DDA">
        <w:t xml:space="preserve">), waaronder ongeveer 250 </w:t>
      </w:r>
      <w:hyperlink r:id="rId34" w:tooltip="Schotse hooglander (rund)" w:history="1">
        <w:r w:rsidRPr="00895DDA">
          <w:rPr>
            <w:rStyle w:val="Hyperlink"/>
            <w:color w:val="auto"/>
            <w:u w:val="none"/>
          </w:rPr>
          <w:t>Schotse hooglanders</w:t>
        </w:r>
      </w:hyperlink>
      <w:r w:rsidRPr="00895DDA">
        <w:t xml:space="preserve"> en ongeveer 150 </w:t>
      </w:r>
      <w:hyperlink r:id="rId35" w:tooltip="Konik" w:history="1">
        <w:proofErr w:type="spellStart"/>
        <w:r w:rsidRPr="00895DDA">
          <w:rPr>
            <w:rStyle w:val="Hyperlink"/>
            <w:color w:val="auto"/>
            <w:u w:val="none"/>
          </w:rPr>
          <w:t>konikpaarden</w:t>
        </w:r>
        <w:proofErr w:type="spellEnd"/>
      </w:hyperlink>
      <w:r w:rsidRPr="00895DDA">
        <w:t>.</w:t>
      </w:r>
    </w:p>
    <w:p w:rsidR="00895DDA" w:rsidRDefault="00BA7E95" w:rsidP="00895DDA">
      <w:pPr>
        <w:pStyle w:val="BusTic"/>
      </w:pPr>
      <w:r w:rsidRPr="00895DDA">
        <w:t xml:space="preserve">In het midden en oosten van het Lauwersmeergebied is vrijwel alleen natuur. </w:t>
      </w:r>
    </w:p>
    <w:p w:rsidR="00895DDA" w:rsidRDefault="00BA7E95" w:rsidP="00895DDA">
      <w:pPr>
        <w:pStyle w:val="BusTic"/>
      </w:pPr>
      <w:r w:rsidRPr="00895DDA">
        <w:t xml:space="preserve">Hier werd op 12 november 2003 het </w:t>
      </w:r>
      <w:hyperlink r:id="rId36" w:tooltip="Nationaal Park Lauwersmeer" w:history="1">
        <w:r w:rsidRPr="00895DDA">
          <w:rPr>
            <w:rStyle w:val="Hyperlink"/>
            <w:color w:val="auto"/>
            <w:u w:val="none"/>
          </w:rPr>
          <w:t>Nationaal Park Lauwersmeer</w:t>
        </w:r>
      </w:hyperlink>
      <w:r w:rsidRPr="00895DDA">
        <w:t xml:space="preserve"> ingesteld. </w:t>
      </w:r>
    </w:p>
    <w:p w:rsidR="00BA7E95" w:rsidRPr="00895DDA" w:rsidRDefault="00BA7E95" w:rsidP="00895DDA">
      <w:pPr>
        <w:pStyle w:val="BusTic"/>
      </w:pPr>
      <w:r w:rsidRPr="00895DDA">
        <w:lastRenderedPageBreak/>
        <w:t xml:space="preserve">Op 27 november 2004, in de </w:t>
      </w:r>
      <w:proofErr w:type="spellStart"/>
      <w:r w:rsidRPr="00895DDA">
        <w:t>finaleuitzending</w:t>
      </w:r>
      <w:proofErr w:type="spellEnd"/>
      <w:r w:rsidRPr="00895DDA">
        <w:t xml:space="preserve"> van het </w:t>
      </w:r>
      <w:hyperlink r:id="rId37" w:tooltip="NCRV" w:history="1">
        <w:r w:rsidRPr="00895DDA">
          <w:rPr>
            <w:rStyle w:val="Hyperlink"/>
            <w:color w:val="auto"/>
            <w:u w:val="none"/>
          </w:rPr>
          <w:t>NCRV</w:t>
        </w:r>
      </w:hyperlink>
      <w:r w:rsidRPr="00895DDA">
        <w:t xml:space="preserve">-televisieprogramma </w:t>
      </w:r>
      <w:r w:rsidRPr="00895DDA">
        <w:rPr>
          <w:iCs/>
        </w:rPr>
        <w:t>De mooiste plek van Nederland</w:t>
      </w:r>
      <w:r w:rsidRPr="00895DDA">
        <w:t xml:space="preserve">, eindigde het Lauwersmeer op de derde plaats na het Overijsselse natuurgebied </w:t>
      </w:r>
      <w:hyperlink r:id="rId38" w:tooltip="De Weerribben" w:history="1">
        <w:r w:rsidRPr="00895DDA">
          <w:rPr>
            <w:rStyle w:val="Hyperlink"/>
            <w:color w:val="auto"/>
            <w:u w:val="none"/>
          </w:rPr>
          <w:t>De Weerribben</w:t>
        </w:r>
      </w:hyperlink>
      <w:r w:rsidRPr="00895DDA">
        <w:t xml:space="preserve"> en het Friese dorp </w:t>
      </w:r>
      <w:hyperlink r:id="rId39" w:tooltip="Moddergat" w:history="1">
        <w:r w:rsidRPr="00895DDA">
          <w:rPr>
            <w:rStyle w:val="Hyperlink"/>
            <w:color w:val="auto"/>
            <w:u w:val="none"/>
          </w:rPr>
          <w:t>Moddergat</w:t>
        </w:r>
      </w:hyperlink>
      <w:r w:rsidRPr="00895DDA">
        <w:t>.</w:t>
      </w:r>
    </w:p>
    <w:p w:rsidR="00BA7E95" w:rsidRPr="00BA7E95" w:rsidRDefault="00BA7E95" w:rsidP="00BA7E95">
      <w:pPr>
        <w:rPr>
          <w:b/>
          <w:bCs/>
        </w:rPr>
      </w:pPr>
      <w:r w:rsidRPr="00BA7E95">
        <w:rPr>
          <w:b/>
          <w:bCs/>
        </w:rPr>
        <w:t>Bebouwing</w:t>
      </w:r>
    </w:p>
    <w:p w:rsidR="00895DDA" w:rsidRDefault="00BA7E95" w:rsidP="00895DDA">
      <w:pPr>
        <w:pStyle w:val="BusTic"/>
      </w:pPr>
      <w:r w:rsidRPr="00895DDA">
        <w:t xml:space="preserve">In het Lauwersmeer ontstond nabij de haven het dorp </w:t>
      </w:r>
      <w:hyperlink r:id="rId40" w:tooltip="Lauwersoog" w:history="1">
        <w:r w:rsidRPr="00895DDA">
          <w:rPr>
            <w:rStyle w:val="Hyperlink"/>
            <w:color w:val="auto"/>
            <w:u w:val="none"/>
          </w:rPr>
          <w:t>Lauwersoog</w:t>
        </w:r>
      </w:hyperlink>
      <w:r w:rsidRPr="00895DDA">
        <w:t xml:space="preserve">, waarbij later het vakantiedorp </w:t>
      </w:r>
      <w:proofErr w:type="spellStart"/>
      <w:r w:rsidRPr="00895DDA">
        <w:rPr>
          <w:iCs/>
        </w:rPr>
        <w:t>Robbenoort</w:t>
      </w:r>
      <w:proofErr w:type="spellEnd"/>
      <w:r w:rsidRPr="00895DDA">
        <w:t xml:space="preserve"> werd gebouwd, gevolgd door het vakantiedorp </w:t>
      </w:r>
      <w:proofErr w:type="spellStart"/>
      <w:r w:rsidRPr="00895DDA">
        <w:rPr>
          <w:iCs/>
        </w:rPr>
        <w:t>Suyderoogh</w:t>
      </w:r>
      <w:proofErr w:type="spellEnd"/>
      <w:r w:rsidRPr="00895DDA">
        <w:t xml:space="preserve">, iets zuidelijker. </w:t>
      </w:r>
    </w:p>
    <w:p w:rsidR="00895DDA" w:rsidRDefault="00BA7E95" w:rsidP="00895DDA">
      <w:pPr>
        <w:pStyle w:val="BusTic"/>
      </w:pPr>
      <w:r w:rsidRPr="00895DDA">
        <w:t xml:space="preserve">Het oostelijke gedeelte van de Lauwersoog staat bekend als de </w:t>
      </w:r>
      <w:hyperlink r:id="rId41" w:tooltip="Marnewaard" w:history="1">
        <w:r w:rsidRPr="00895DDA">
          <w:rPr>
            <w:rStyle w:val="Hyperlink"/>
            <w:color w:val="auto"/>
            <w:u w:val="none"/>
          </w:rPr>
          <w:t>Marnewaard</w:t>
        </w:r>
      </w:hyperlink>
      <w:r w:rsidRPr="00895DDA">
        <w:t xml:space="preserve"> en werd in de jaren 1980 tot militair oefenterrein verklaard (dit was oorspronkelijk ook het plan voor de </w:t>
      </w:r>
      <w:hyperlink r:id="rId42" w:tooltip="Kollumerwaard (de pagina bestaat niet)" w:history="1">
        <w:r w:rsidRPr="00895DDA">
          <w:rPr>
            <w:rStyle w:val="Hyperlink"/>
            <w:color w:val="auto"/>
            <w:u w:val="none"/>
          </w:rPr>
          <w:t>Kollumerwaard</w:t>
        </w:r>
      </w:hyperlink>
      <w:r w:rsidRPr="00895DDA">
        <w:t xml:space="preserve"> in het zuiden, maar deze plannen werden later niet doorgezet). </w:t>
      </w:r>
    </w:p>
    <w:p w:rsidR="00895DDA" w:rsidRDefault="00BA7E95" w:rsidP="00895DDA">
      <w:pPr>
        <w:pStyle w:val="BusTic"/>
      </w:pPr>
      <w:r w:rsidRPr="00895DDA">
        <w:t xml:space="preserve">In die tijd werd ook de </w:t>
      </w:r>
      <w:r w:rsidRPr="00895DDA">
        <w:rPr>
          <w:iCs/>
        </w:rPr>
        <w:t>Willem Lodewijk van Nassaukazerne</w:t>
      </w:r>
      <w:r w:rsidRPr="00895DDA">
        <w:t xml:space="preserve"> gebouwd. </w:t>
      </w:r>
    </w:p>
    <w:p w:rsidR="00895DDA" w:rsidRDefault="00BA7E95" w:rsidP="00895DDA">
      <w:pPr>
        <w:pStyle w:val="BusTic"/>
      </w:pPr>
      <w:r w:rsidRPr="00895DDA">
        <w:t xml:space="preserve">Eind jaren 1990 werd in de Marnewaard </w:t>
      </w:r>
      <w:hyperlink r:id="rId43" w:tooltip="Marnehuizen" w:history="1">
        <w:r w:rsidRPr="00895DDA">
          <w:rPr>
            <w:rStyle w:val="Hyperlink"/>
            <w:color w:val="auto"/>
            <w:u w:val="none"/>
          </w:rPr>
          <w:t>Marnehuizen</w:t>
        </w:r>
      </w:hyperlink>
      <w:r w:rsidRPr="00895DDA">
        <w:t xml:space="preserve"> gebouwd, het grootste oefendorp van West-Europa waar legers uit verschillende landen </w:t>
      </w:r>
      <w:hyperlink r:id="rId44" w:tooltip="Guerrilla" w:history="1">
        <w:r w:rsidRPr="00895DDA">
          <w:rPr>
            <w:rStyle w:val="Hyperlink"/>
            <w:color w:val="auto"/>
            <w:u w:val="none"/>
          </w:rPr>
          <w:t>guerrillatechnieken</w:t>
        </w:r>
      </w:hyperlink>
      <w:r w:rsidRPr="00895DDA">
        <w:t xml:space="preserve"> voor de </w:t>
      </w:r>
      <w:hyperlink r:id="rId45" w:tooltip="Stadsoorlog" w:history="1">
        <w:r w:rsidRPr="00895DDA">
          <w:rPr>
            <w:rStyle w:val="Hyperlink"/>
            <w:color w:val="auto"/>
            <w:u w:val="none"/>
          </w:rPr>
          <w:t>stadsoorlog</w:t>
        </w:r>
      </w:hyperlink>
      <w:r w:rsidRPr="00895DDA">
        <w:t xml:space="preserve"> kunnen oefenen. </w:t>
      </w:r>
    </w:p>
    <w:p w:rsidR="00895DDA" w:rsidRDefault="00BA7E95" w:rsidP="00895DDA">
      <w:pPr>
        <w:pStyle w:val="BusTic"/>
      </w:pPr>
      <w:r w:rsidRPr="00895DDA">
        <w:t xml:space="preserve">De voorgenoemde bebouwingen vormen allen onderdeel van de gemeente </w:t>
      </w:r>
      <w:hyperlink r:id="rId46" w:tooltip="De Marne" w:history="1">
        <w:r w:rsidRPr="00895DDA">
          <w:rPr>
            <w:rStyle w:val="Hyperlink"/>
            <w:color w:val="auto"/>
            <w:u w:val="none"/>
          </w:rPr>
          <w:t>De Marne</w:t>
        </w:r>
      </w:hyperlink>
      <w:r w:rsidRPr="00895DDA">
        <w:t xml:space="preserve">. </w:t>
      </w:r>
    </w:p>
    <w:p w:rsidR="00BA7E95" w:rsidRPr="00895DDA" w:rsidRDefault="00BA7E95" w:rsidP="00895DDA">
      <w:pPr>
        <w:pStyle w:val="BusTic"/>
      </w:pPr>
      <w:r w:rsidRPr="00895DDA">
        <w:t>Bij de kazerne zijn begin 21</w:t>
      </w:r>
      <w:r w:rsidR="00895DDA" w:rsidRPr="00895DDA">
        <w:rPr>
          <w:vertAlign w:val="superscript"/>
        </w:rPr>
        <w:t>st</w:t>
      </w:r>
      <w:r w:rsidRPr="00895DDA">
        <w:rPr>
          <w:vertAlign w:val="superscript"/>
        </w:rPr>
        <w:t>e</w:t>
      </w:r>
      <w:r w:rsidR="00895DDA">
        <w:t xml:space="preserve"> </w:t>
      </w:r>
      <w:r w:rsidRPr="00895DDA">
        <w:t xml:space="preserve">eeuw een aantal schotelantennes geplaatst als onderdeel van het Militaire Satelliet </w:t>
      </w:r>
      <w:proofErr w:type="spellStart"/>
      <w:r w:rsidRPr="00895DDA">
        <w:t>Communicatie-systeem</w:t>
      </w:r>
      <w:proofErr w:type="spellEnd"/>
      <w:r w:rsidRPr="00895DDA">
        <w:t xml:space="preserve"> (</w:t>
      </w:r>
      <w:proofErr w:type="spellStart"/>
      <w:r w:rsidRPr="00895DDA">
        <w:t>MilSatCom</w:t>
      </w:r>
      <w:proofErr w:type="spellEnd"/>
      <w:r w:rsidRPr="00895DDA">
        <w:t xml:space="preserve">) van </w:t>
      </w:r>
      <w:hyperlink r:id="rId47" w:tooltip="Defensie van Nederland" w:history="1">
        <w:r w:rsidRPr="00895DDA">
          <w:rPr>
            <w:rStyle w:val="Hyperlink"/>
            <w:color w:val="auto"/>
            <w:u w:val="none"/>
          </w:rPr>
          <w:t>Defensie</w:t>
        </w:r>
      </w:hyperlink>
      <w:r w:rsidRPr="00895DDA">
        <w:t>.</w:t>
      </w:r>
    </w:p>
    <w:p w:rsidR="00895DDA" w:rsidRDefault="00BA7E95" w:rsidP="00895DDA">
      <w:pPr>
        <w:pStyle w:val="BusTic"/>
      </w:pPr>
      <w:r w:rsidRPr="00895DDA">
        <w:t xml:space="preserve">Aan westzijde van het meer (het Friese deel dat al ingepolderd was voor 1968) is bij het dorp </w:t>
      </w:r>
      <w:hyperlink r:id="rId48" w:tooltip="Oostmahorn" w:history="1">
        <w:proofErr w:type="spellStart"/>
        <w:r w:rsidRPr="00895DDA">
          <w:rPr>
            <w:rStyle w:val="Hyperlink"/>
            <w:color w:val="auto"/>
            <w:u w:val="none"/>
          </w:rPr>
          <w:t>Oostmahorn</w:t>
        </w:r>
        <w:proofErr w:type="spellEnd"/>
      </w:hyperlink>
      <w:r w:rsidRPr="00895DDA">
        <w:t xml:space="preserve"> is in de jaren 2000 het in historische stijl opgetrokken vakantiewoningendorp </w:t>
      </w:r>
      <w:hyperlink r:id="rId49" w:tooltip="Esonstad" w:history="1">
        <w:proofErr w:type="spellStart"/>
        <w:r w:rsidRPr="00895DDA">
          <w:rPr>
            <w:rStyle w:val="Hyperlink"/>
            <w:color w:val="auto"/>
            <w:u w:val="none"/>
          </w:rPr>
          <w:t>Esonstad</w:t>
        </w:r>
        <w:proofErr w:type="spellEnd"/>
      </w:hyperlink>
      <w:r w:rsidRPr="00895DDA">
        <w:t xml:space="preserve"> gebouwd, waar de oude pier naar </w:t>
      </w:r>
      <w:hyperlink r:id="rId50" w:tooltip="Schiermonnikoog" w:history="1">
        <w:r w:rsidRPr="00895DDA">
          <w:rPr>
            <w:rStyle w:val="Hyperlink"/>
            <w:color w:val="auto"/>
            <w:u w:val="none"/>
          </w:rPr>
          <w:t>Schiermonnikoog</w:t>
        </w:r>
      </w:hyperlink>
      <w:r w:rsidRPr="00895DDA">
        <w:t xml:space="preserve"> nieuw leven is ingeblazen met een veerdienst. </w:t>
      </w:r>
    </w:p>
    <w:p w:rsidR="00895DDA" w:rsidRDefault="00BA7E95" w:rsidP="00895DDA">
      <w:pPr>
        <w:pStyle w:val="BusTic"/>
      </w:pPr>
      <w:r w:rsidRPr="00895DDA">
        <w:t xml:space="preserve">Ten zuiden daarvan is rond dezelfde periode het </w:t>
      </w:r>
      <w:r w:rsidRPr="00895DDA">
        <w:rPr>
          <w:iCs/>
        </w:rPr>
        <w:t xml:space="preserve">Villapark </w:t>
      </w:r>
      <w:proofErr w:type="spellStart"/>
      <w:r w:rsidRPr="00895DDA">
        <w:rPr>
          <w:iCs/>
        </w:rPr>
        <w:t>Lauwerssee</w:t>
      </w:r>
      <w:proofErr w:type="spellEnd"/>
      <w:r w:rsidRPr="00895DDA">
        <w:t xml:space="preserve"> gebouwd. </w:t>
      </w:r>
    </w:p>
    <w:p w:rsidR="00895DDA" w:rsidRDefault="00BA7E95" w:rsidP="00895DDA">
      <w:pPr>
        <w:pStyle w:val="BusTic"/>
      </w:pPr>
      <w:r w:rsidRPr="00895DDA">
        <w:t>Nog zuidelijker liggen de restanten van de kruitfabriek Kollumerwaard (jaren 1980-90), waarvoor plannen bestaan voor de aanleg van het zorgvakantiepark '</w:t>
      </w:r>
      <w:proofErr w:type="spellStart"/>
      <w:r w:rsidRPr="00895DDA">
        <w:t>Lauwershage</w:t>
      </w:r>
      <w:proofErr w:type="spellEnd"/>
      <w:r w:rsidRPr="00895DDA">
        <w:t xml:space="preserve">' </w:t>
      </w:r>
    </w:p>
    <w:p w:rsidR="00BA7E95" w:rsidRPr="00BA7E95" w:rsidRDefault="00895DDA" w:rsidP="00BA7E95">
      <w:pPr>
        <w:rPr>
          <w:b/>
          <w:bCs/>
        </w:rPr>
      </w:pPr>
      <w:r w:rsidRPr="00BA7E95">
        <w:rPr>
          <w:noProof/>
          <w:lang w:eastAsia="nl-NL"/>
        </w:rPr>
        <w:drawing>
          <wp:anchor distT="0" distB="0" distL="114300" distR="114300" simplePos="0" relativeHeight="251659264" behindDoc="0" locked="0" layoutInCell="1" allowOverlap="1" wp14:anchorId="51CFF0FE" wp14:editId="315D29D9">
            <wp:simplePos x="0" y="0"/>
            <wp:positionH relativeFrom="column">
              <wp:posOffset>4308475</wp:posOffset>
            </wp:positionH>
            <wp:positionV relativeFrom="paragraph">
              <wp:posOffset>47625</wp:posOffset>
            </wp:positionV>
            <wp:extent cx="2099310" cy="1574165"/>
            <wp:effectExtent l="0" t="0" r="0" b="6985"/>
            <wp:wrapSquare wrapText="bothSides"/>
            <wp:docPr id="5" name="Afbeelding 5" descr="http://upload.wikimedia.org/wikipedia/commons/thumb/d/dd/Lauwersmar_kollumerwaard_de_baak.jpg/220px-Lauwersmar_kollumerwaard_de_ba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d/dd/Lauwersmar_kollumerwaard_de_baak.jpg/220px-Lauwersmar_kollumerwaard_de_baak.jpg">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99310" cy="15741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A7E95" w:rsidRPr="00BA7E95">
        <w:rPr>
          <w:b/>
          <w:bCs/>
        </w:rPr>
        <w:t>Vogelgebied</w:t>
      </w:r>
    </w:p>
    <w:p w:rsidR="00895DDA" w:rsidRDefault="00BA7E95" w:rsidP="00895DDA">
      <w:pPr>
        <w:pStyle w:val="BusTic"/>
      </w:pPr>
      <w:r w:rsidRPr="00895DDA">
        <w:t xml:space="preserve">Het Lauwersmeergebied is een belangrijk Nederlands vogelgebied, waar met name veel </w:t>
      </w:r>
      <w:hyperlink r:id="rId53" w:tooltip="Watervogel" w:history="1">
        <w:r w:rsidRPr="00895DDA">
          <w:rPr>
            <w:rStyle w:val="Hyperlink"/>
            <w:color w:val="auto"/>
            <w:u w:val="none"/>
          </w:rPr>
          <w:t>watervogels</w:t>
        </w:r>
      </w:hyperlink>
      <w:r w:rsidRPr="00895DDA">
        <w:t xml:space="preserve"> leven. </w:t>
      </w:r>
    </w:p>
    <w:p w:rsidR="00895DDA" w:rsidRDefault="00BA7E95" w:rsidP="00895DDA">
      <w:pPr>
        <w:pStyle w:val="BusTic"/>
      </w:pPr>
      <w:r w:rsidRPr="00895DDA">
        <w:t xml:space="preserve">Belangrijke watervogelgebieden zijn de </w:t>
      </w:r>
      <w:hyperlink r:id="rId54" w:tooltip="Ezumakeeg" w:history="1">
        <w:proofErr w:type="spellStart"/>
        <w:r w:rsidRPr="00895DDA">
          <w:rPr>
            <w:rStyle w:val="Hyperlink"/>
            <w:color w:val="auto"/>
            <w:u w:val="none"/>
          </w:rPr>
          <w:t>Ezumakeeg</w:t>
        </w:r>
        <w:proofErr w:type="spellEnd"/>
      </w:hyperlink>
      <w:r w:rsidRPr="00895DDA">
        <w:t xml:space="preserve"> aan de Friese Kant van het Lauwersmeer, waar enkele </w:t>
      </w:r>
      <w:hyperlink r:id="rId55" w:tooltip="Vogelkijkhut" w:history="1">
        <w:r w:rsidRPr="00895DDA">
          <w:rPr>
            <w:rStyle w:val="Hyperlink"/>
            <w:color w:val="auto"/>
            <w:u w:val="none"/>
          </w:rPr>
          <w:t>vogelkijkhutten</w:t>
        </w:r>
      </w:hyperlink>
      <w:r w:rsidRPr="00895DDA">
        <w:t xml:space="preserve"> en een secundaire weg zijn aangelegd voor </w:t>
      </w:r>
      <w:hyperlink r:id="rId56" w:tooltip="Vogelen" w:history="1">
        <w:r w:rsidRPr="00895DDA">
          <w:rPr>
            <w:rStyle w:val="Hyperlink"/>
            <w:color w:val="auto"/>
            <w:u w:val="none"/>
          </w:rPr>
          <w:t>vogelaars</w:t>
        </w:r>
      </w:hyperlink>
      <w:r w:rsidRPr="00895DDA">
        <w:t xml:space="preserve"> en andere liefhebbers. </w:t>
      </w:r>
    </w:p>
    <w:p w:rsidR="00895DDA" w:rsidRDefault="00BA7E95" w:rsidP="00895DDA">
      <w:pPr>
        <w:pStyle w:val="BusTic"/>
      </w:pPr>
      <w:r w:rsidRPr="00895DDA">
        <w:t xml:space="preserve">Met name in de late middag-avond als de zon mooi op de rug staat wordt het door vogelaars beschouwd het een waar adembenemend schouwspel. </w:t>
      </w:r>
    </w:p>
    <w:p w:rsidR="00895DDA" w:rsidRDefault="00BA7E95" w:rsidP="00895DDA">
      <w:pPr>
        <w:pStyle w:val="BusTic"/>
      </w:pPr>
      <w:r w:rsidRPr="00895DDA">
        <w:t xml:space="preserve">Aan de Groninger zijde is het </w:t>
      </w:r>
      <w:hyperlink r:id="rId57" w:tooltip="Jaap Deensgat (de pagina bestaat niet)" w:history="1">
        <w:r w:rsidRPr="00895DDA">
          <w:rPr>
            <w:rStyle w:val="Hyperlink"/>
            <w:color w:val="auto"/>
            <w:u w:val="none"/>
          </w:rPr>
          <w:t xml:space="preserve">Jaap </w:t>
        </w:r>
        <w:proofErr w:type="spellStart"/>
        <w:r w:rsidRPr="00895DDA">
          <w:rPr>
            <w:rStyle w:val="Hyperlink"/>
            <w:color w:val="auto"/>
            <w:u w:val="none"/>
          </w:rPr>
          <w:t>Deensgat</w:t>
        </w:r>
        <w:proofErr w:type="spellEnd"/>
      </w:hyperlink>
      <w:r w:rsidRPr="00895DDA">
        <w:t xml:space="preserve"> met een uitkijkbult en een </w:t>
      </w:r>
      <w:proofErr w:type="spellStart"/>
      <w:r w:rsidRPr="00895DDA">
        <w:t>vogelkijkhut</w:t>
      </w:r>
      <w:proofErr w:type="spellEnd"/>
      <w:r w:rsidRPr="00895DDA">
        <w:t xml:space="preserve"> de belangrijkste plek voor vogelaars. </w:t>
      </w:r>
    </w:p>
    <w:p w:rsidR="00895DDA" w:rsidRDefault="00BA7E95" w:rsidP="00895DDA">
      <w:pPr>
        <w:pStyle w:val="BusTic"/>
      </w:pPr>
      <w:r w:rsidRPr="00895DDA">
        <w:t xml:space="preserve">Het Oude </w:t>
      </w:r>
      <w:proofErr w:type="spellStart"/>
      <w:r w:rsidRPr="00895DDA">
        <w:t>Robbengat</w:t>
      </w:r>
      <w:proofErr w:type="spellEnd"/>
      <w:r w:rsidRPr="00895DDA">
        <w:t xml:space="preserve"> is eveneens een gewilde plaats voor vogelaars om vogels te bekijken. </w:t>
      </w:r>
    </w:p>
    <w:p w:rsidR="00BA7E95" w:rsidRPr="00895DDA" w:rsidRDefault="00BA7E95" w:rsidP="00895DDA">
      <w:pPr>
        <w:pStyle w:val="BusTic"/>
      </w:pPr>
      <w:r w:rsidRPr="00895DDA">
        <w:lastRenderedPageBreak/>
        <w:t xml:space="preserve">In het najaar bij harde noordwester stormen wordt vaak door vogelaars gekeken vanaf de sluizen naar </w:t>
      </w:r>
      <w:hyperlink r:id="rId58" w:tooltip="Zeevogels" w:history="1">
        <w:r w:rsidRPr="00895DDA">
          <w:rPr>
            <w:rStyle w:val="Hyperlink"/>
            <w:color w:val="auto"/>
            <w:u w:val="none"/>
          </w:rPr>
          <w:t>zeevogels</w:t>
        </w:r>
      </w:hyperlink>
      <w:r w:rsidRPr="00895DDA">
        <w:t xml:space="preserve">, die vaak dichtbij </w:t>
      </w:r>
      <w:proofErr w:type="spellStart"/>
      <w:r w:rsidRPr="00895DDA">
        <w:t>langsvliegen</w:t>
      </w:r>
      <w:proofErr w:type="spellEnd"/>
      <w:r w:rsidRPr="00895DDA">
        <w:t>.</w:t>
      </w:r>
    </w:p>
    <w:p w:rsidR="00BA7E95" w:rsidRPr="00BA7E95" w:rsidRDefault="00BA7E95" w:rsidP="00BA7E95">
      <w:pPr>
        <w:rPr>
          <w:b/>
          <w:bCs/>
        </w:rPr>
      </w:pPr>
      <w:r w:rsidRPr="00BA7E95">
        <w:rPr>
          <w:b/>
          <w:bCs/>
        </w:rPr>
        <w:t>Bodemdaling</w:t>
      </w:r>
    </w:p>
    <w:p w:rsidR="00895DDA" w:rsidRDefault="00BA7E95" w:rsidP="00895DDA">
      <w:pPr>
        <w:pStyle w:val="BusTic"/>
      </w:pPr>
      <w:r w:rsidRPr="00895DDA">
        <w:t xml:space="preserve">In 2007 is de </w:t>
      </w:r>
      <w:hyperlink r:id="rId59" w:tooltip="Nederlandse Aardolie Maatschappij" w:history="1">
        <w:r w:rsidRPr="00895DDA">
          <w:rPr>
            <w:rStyle w:val="Hyperlink"/>
            <w:color w:val="auto"/>
            <w:u w:val="none"/>
          </w:rPr>
          <w:t>NAM</w:t>
        </w:r>
      </w:hyperlink>
      <w:r w:rsidRPr="00895DDA">
        <w:t xml:space="preserve"> begonnen met </w:t>
      </w:r>
      <w:hyperlink r:id="rId60" w:tooltip="Aardgas" w:history="1">
        <w:r w:rsidRPr="00895DDA">
          <w:rPr>
            <w:rStyle w:val="Hyperlink"/>
            <w:color w:val="auto"/>
            <w:u w:val="none"/>
          </w:rPr>
          <w:t>gaswinning</w:t>
        </w:r>
      </w:hyperlink>
      <w:r w:rsidRPr="00895DDA">
        <w:t xml:space="preserve"> onder de </w:t>
      </w:r>
      <w:hyperlink r:id="rId61" w:tooltip="Waddenzee" w:history="1">
        <w:r w:rsidRPr="00895DDA">
          <w:rPr>
            <w:rStyle w:val="Hyperlink"/>
            <w:color w:val="auto"/>
            <w:u w:val="none"/>
          </w:rPr>
          <w:t>Waddenzee</w:t>
        </w:r>
      </w:hyperlink>
      <w:r w:rsidRPr="00895DDA">
        <w:t xml:space="preserve"> vanaf Lauwersoog. </w:t>
      </w:r>
    </w:p>
    <w:p w:rsidR="00895DDA" w:rsidRDefault="00BA7E95" w:rsidP="00895DDA">
      <w:pPr>
        <w:pStyle w:val="BusTic"/>
      </w:pPr>
      <w:r w:rsidRPr="00895DDA">
        <w:t xml:space="preserve">Door de gaswinning zal de bodem van het gebied, inclusief het Lauwersmeer gaan dalen. </w:t>
      </w:r>
    </w:p>
    <w:p w:rsidR="00895DDA" w:rsidRDefault="00BA7E95" w:rsidP="00895DDA">
      <w:pPr>
        <w:pStyle w:val="BusTic"/>
      </w:pPr>
      <w:r w:rsidRPr="00895DDA">
        <w:t xml:space="preserve">Bij het verlenen van een vergunning voor de gaswinning werd aangenomen dat de NAM de bodemdaling goed in de gaten zal houden en direct met de winning zal stoppen als de bodem te snel daalt. </w:t>
      </w:r>
    </w:p>
    <w:p w:rsidR="00895DDA" w:rsidRDefault="00BA7E95" w:rsidP="00895DDA">
      <w:pPr>
        <w:pStyle w:val="BusTic"/>
      </w:pPr>
      <w:r w:rsidRPr="00895DDA">
        <w:t xml:space="preserve">Tegenstanders van gaswinning verwachtten echter dat stoppen geen reële optie zal zijn en vroegen om vernietiging van de winningsvergunning. </w:t>
      </w:r>
    </w:p>
    <w:p w:rsidR="00895DDA" w:rsidRDefault="00BA7E95" w:rsidP="00895DDA">
      <w:pPr>
        <w:pStyle w:val="BusTic"/>
      </w:pPr>
      <w:r w:rsidRPr="00895DDA">
        <w:t xml:space="preserve">Indien de bodemdaling groter zou zijn dan verwacht kan dat direct gevolgen hebben voor de </w:t>
      </w:r>
      <w:hyperlink r:id="rId62" w:tooltip="R.J. Cleveringsluizen" w:history="1">
        <w:r w:rsidRPr="00895DDA">
          <w:rPr>
            <w:rStyle w:val="Hyperlink"/>
            <w:color w:val="auto"/>
            <w:u w:val="none"/>
          </w:rPr>
          <w:t xml:space="preserve">R.J. </w:t>
        </w:r>
        <w:proofErr w:type="spellStart"/>
        <w:r w:rsidRPr="00895DDA">
          <w:rPr>
            <w:rStyle w:val="Hyperlink"/>
            <w:color w:val="auto"/>
            <w:u w:val="none"/>
          </w:rPr>
          <w:t>Cleveringsluizen</w:t>
        </w:r>
        <w:proofErr w:type="spellEnd"/>
      </w:hyperlink>
      <w:r w:rsidRPr="00895DDA">
        <w:t xml:space="preserve"> bij Lauwersoog, en daarmee ook voor het Lauwersmeer. </w:t>
      </w:r>
    </w:p>
    <w:p w:rsidR="00BA7E95" w:rsidRPr="00895DDA" w:rsidRDefault="00BA7E95" w:rsidP="00895DDA">
      <w:pPr>
        <w:pStyle w:val="BusTic"/>
      </w:pPr>
      <w:r w:rsidRPr="00895DDA">
        <w:t xml:space="preserve">De </w:t>
      </w:r>
      <w:hyperlink r:id="rId63" w:tooltip="Raad van State (Nederland)" w:history="1">
        <w:r w:rsidRPr="00895DDA">
          <w:rPr>
            <w:rStyle w:val="Hyperlink"/>
            <w:color w:val="auto"/>
            <w:u w:val="none"/>
          </w:rPr>
          <w:t>Raad van State</w:t>
        </w:r>
      </w:hyperlink>
      <w:r w:rsidRPr="00895DDA">
        <w:t xml:space="preserve"> gaf toestemming voor de winning.</w:t>
      </w:r>
    </w:p>
    <w:p w:rsidR="00BA7E95" w:rsidRPr="00BA7E95" w:rsidRDefault="00895DDA" w:rsidP="00BA7E95">
      <w:pPr>
        <w:rPr>
          <w:b/>
          <w:bCs/>
        </w:rPr>
      </w:pPr>
      <w:r w:rsidRPr="00BA7E95">
        <w:rPr>
          <w:noProof/>
          <w:lang w:eastAsia="nl-NL"/>
        </w:rPr>
        <w:drawing>
          <wp:anchor distT="0" distB="0" distL="114300" distR="114300" simplePos="0" relativeHeight="251660288" behindDoc="0" locked="0" layoutInCell="1" allowOverlap="1" wp14:anchorId="42C12A01" wp14:editId="07754175">
            <wp:simplePos x="0" y="0"/>
            <wp:positionH relativeFrom="column">
              <wp:posOffset>4325620</wp:posOffset>
            </wp:positionH>
            <wp:positionV relativeFrom="paragraph">
              <wp:posOffset>54610</wp:posOffset>
            </wp:positionV>
            <wp:extent cx="2098675" cy="1470660"/>
            <wp:effectExtent l="0" t="0" r="0" b="0"/>
            <wp:wrapSquare wrapText="bothSides"/>
            <wp:docPr id="3" name="Afbeelding 3" descr="http://upload.wikimedia.org/wikipedia/commons/thumb/8/8f/Windsurfen_Lauwersmeer02.jpg/220px-Windsurfen_Lauwersme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8/8f/Windsurfen_Lauwersmeer02.jpg/220px-Windsurfen_Lauwersmeer02.jpg">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98675" cy="14706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A7E95" w:rsidRPr="00BA7E95">
        <w:rPr>
          <w:b/>
          <w:bCs/>
        </w:rPr>
        <w:t>Sport en recreatie</w:t>
      </w:r>
    </w:p>
    <w:p w:rsidR="00BA7E95" w:rsidRPr="00895DDA" w:rsidRDefault="00BA7E95" w:rsidP="00895DDA">
      <w:pPr>
        <w:pStyle w:val="BusTic"/>
      </w:pPr>
      <w:r w:rsidRPr="00895DDA">
        <w:t xml:space="preserve">Op het Lauwersmeer wordt veel aan windsurfen en </w:t>
      </w:r>
      <w:proofErr w:type="spellStart"/>
      <w:r w:rsidRPr="00895DDA">
        <w:t>kitesurfen</w:t>
      </w:r>
      <w:proofErr w:type="spellEnd"/>
      <w:r w:rsidRPr="00895DDA">
        <w:t xml:space="preserve"> gedaan (zie foto).</w:t>
      </w:r>
    </w:p>
    <w:p w:rsidR="00895DDA" w:rsidRDefault="00BA7E95" w:rsidP="00895DDA">
      <w:pPr>
        <w:pStyle w:val="BusTic"/>
      </w:pPr>
      <w:r w:rsidRPr="00895DDA">
        <w:t xml:space="preserve">Langs het Lauwersmeer loopt de Europese Wandelroute </w:t>
      </w:r>
      <w:hyperlink r:id="rId66" w:tooltip="Wandelroute E9" w:history="1">
        <w:r w:rsidRPr="00895DDA">
          <w:rPr>
            <w:rStyle w:val="Hyperlink"/>
            <w:color w:val="auto"/>
            <w:u w:val="none"/>
          </w:rPr>
          <w:t>E9</w:t>
        </w:r>
      </w:hyperlink>
      <w:r w:rsidRPr="00895DDA">
        <w:t xml:space="preserve">. </w:t>
      </w:r>
    </w:p>
    <w:p w:rsidR="00895DDA" w:rsidRDefault="00BA7E95" w:rsidP="00895DDA">
      <w:pPr>
        <w:pStyle w:val="BusTic"/>
      </w:pPr>
      <w:r w:rsidRPr="00895DDA">
        <w:t xml:space="preserve">De E9 loopt via de kust van </w:t>
      </w:r>
      <w:hyperlink r:id="rId67" w:tooltip="Portugal" w:history="1">
        <w:r w:rsidRPr="00895DDA">
          <w:rPr>
            <w:rStyle w:val="Hyperlink"/>
            <w:color w:val="auto"/>
            <w:u w:val="none"/>
          </w:rPr>
          <w:t>Portugal</w:t>
        </w:r>
      </w:hyperlink>
      <w:r w:rsidRPr="00895DDA">
        <w:t xml:space="preserve"> tot aan de </w:t>
      </w:r>
      <w:hyperlink r:id="rId68" w:tooltip="Oostzee" w:history="1">
        <w:r w:rsidRPr="00895DDA">
          <w:rPr>
            <w:rStyle w:val="Hyperlink"/>
            <w:color w:val="auto"/>
            <w:u w:val="none"/>
          </w:rPr>
          <w:t>Oostzee</w:t>
        </w:r>
      </w:hyperlink>
      <w:r w:rsidRPr="00895DDA">
        <w:t xml:space="preserve">. </w:t>
      </w:r>
    </w:p>
    <w:p w:rsidR="00895DDA" w:rsidRDefault="00BA7E95" w:rsidP="00895DDA">
      <w:pPr>
        <w:pStyle w:val="BusTic"/>
      </w:pPr>
      <w:r w:rsidRPr="00895DDA">
        <w:t xml:space="preserve">In Nederland heet het gedeelte van de wandelroute ten oosten van de pont </w:t>
      </w:r>
      <w:hyperlink r:id="rId69" w:tooltip="Wad- en Wierdenpad" w:history="1">
        <w:r w:rsidRPr="00895DDA">
          <w:rPr>
            <w:rStyle w:val="Hyperlink"/>
            <w:color w:val="auto"/>
            <w:u w:val="none"/>
          </w:rPr>
          <w:t xml:space="preserve">Wad- en </w:t>
        </w:r>
        <w:proofErr w:type="spellStart"/>
        <w:r w:rsidRPr="00895DDA">
          <w:rPr>
            <w:rStyle w:val="Hyperlink"/>
            <w:color w:val="auto"/>
            <w:u w:val="none"/>
          </w:rPr>
          <w:t>Wierdenpad</w:t>
        </w:r>
        <w:proofErr w:type="spellEnd"/>
      </w:hyperlink>
      <w:r w:rsidRPr="00895DDA">
        <w:t xml:space="preserve">, ten westen </w:t>
      </w:r>
      <w:hyperlink r:id="rId70" w:tooltip="Friese Kustpad" w:history="1">
        <w:r w:rsidRPr="00895DDA">
          <w:rPr>
            <w:rStyle w:val="Hyperlink"/>
            <w:color w:val="auto"/>
            <w:u w:val="none"/>
          </w:rPr>
          <w:t xml:space="preserve">Friese </w:t>
        </w:r>
        <w:proofErr w:type="spellStart"/>
        <w:r w:rsidRPr="00895DDA">
          <w:rPr>
            <w:rStyle w:val="Hyperlink"/>
            <w:color w:val="auto"/>
            <w:u w:val="none"/>
          </w:rPr>
          <w:t>Kustpad</w:t>
        </w:r>
        <w:proofErr w:type="spellEnd"/>
      </w:hyperlink>
      <w:r w:rsidRPr="00895DDA">
        <w:t xml:space="preserve">. </w:t>
      </w:r>
    </w:p>
    <w:p w:rsidR="00BA7E95" w:rsidRPr="00895DDA" w:rsidRDefault="00BA7E95" w:rsidP="00895DDA">
      <w:pPr>
        <w:pStyle w:val="BusTic"/>
      </w:pPr>
      <w:r w:rsidRPr="00895DDA">
        <w:t xml:space="preserve">Nabij Lauwersoog ligt het centrum voor recreatie en educatie over de Wadden en het Lauwersmeer </w:t>
      </w:r>
      <w:proofErr w:type="spellStart"/>
      <w:r w:rsidRPr="00895DDA">
        <w:rPr>
          <w:iCs/>
        </w:rPr>
        <w:t>Expozee</w:t>
      </w:r>
      <w:proofErr w:type="spellEnd"/>
      <w:r w:rsidRPr="00895DDA">
        <w:t xml:space="preserve">, waar exposities over het gebied zijn te bezichtigen. </w:t>
      </w:r>
      <w:hyperlink r:id="rId71" w:tooltip="Vereniging voor Vreemdelingenverkeer" w:history="1">
        <w:r w:rsidRPr="00895DDA">
          <w:rPr>
            <w:rStyle w:val="Hyperlink"/>
            <w:color w:val="auto"/>
            <w:u w:val="none"/>
          </w:rPr>
          <w:t>VVV</w:t>
        </w:r>
      </w:hyperlink>
      <w:r w:rsidRPr="00895DDA">
        <w:t xml:space="preserve">-kantoren bevinden zich in </w:t>
      </w:r>
      <w:proofErr w:type="spellStart"/>
      <w:r w:rsidRPr="00895DDA">
        <w:t>Zoutkamp</w:t>
      </w:r>
      <w:proofErr w:type="spellEnd"/>
      <w:r w:rsidRPr="00895DDA">
        <w:t xml:space="preserve"> en </w:t>
      </w:r>
      <w:hyperlink r:id="rId72" w:tooltip="Dokkum" w:history="1">
        <w:r w:rsidRPr="00895DDA">
          <w:rPr>
            <w:rStyle w:val="Hyperlink"/>
            <w:color w:val="auto"/>
            <w:u w:val="none"/>
          </w:rPr>
          <w:t>Dokkum</w:t>
        </w:r>
      </w:hyperlink>
      <w:r w:rsidRPr="00895DDA">
        <w:t>.</w:t>
      </w:r>
    </w:p>
    <w:p w:rsidR="00BA7E95" w:rsidRPr="00BA7E95" w:rsidRDefault="00BA7E95" w:rsidP="00BA7E95">
      <w:pPr>
        <w:rPr>
          <w:b/>
          <w:bCs/>
        </w:rPr>
      </w:pPr>
      <w:r w:rsidRPr="00BA7E95">
        <w:rPr>
          <w:b/>
          <w:bCs/>
        </w:rPr>
        <w:t>Kruitfabriek Kollumerwaard/</w:t>
      </w:r>
      <w:proofErr w:type="spellStart"/>
      <w:r w:rsidRPr="00BA7E95">
        <w:rPr>
          <w:b/>
          <w:bCs/>
        </w:rPr>
        <w:t>Lauwershage</w:t>
      </w:r>
      <w:proofErr w:type="spellEnd"/>
    </w:p>
    <w:p w:rsidR="00895DDA" w:rsidRDefault="00BA7E95" w:rsidP="00895DDA">
      <w:pPr>
        <w:pStyle w:val="BusTic"/>
      </w:pPr>
      <w:r w:rsidRPr="00895DDA">
        <w:t xml:space="preserve">In het zuidelijke (Friese) gedeelte, de </w:t>
      </w:r>
      <w:hyperlink r:id="rId73" w:tooltip="Kollumerwaard (de pagina bestaat niet)" w:history="1">
        <w:r w:rsidRPr="00895DDA">
          <w:rPr>
            <w:rStyle w:val="Hyperlink"/>
            <w:color w:val="auto"/>
            <w:u w:val="none"/>
          </w:rPr>
          <w:t>Kollumerwaard</w:t>
        </w:r>
      </w:hyperlink>
      <w:r w:rsidRPr="00895DDA">
        <w:t xml:space="preserve">, bevindt zich het in onbruik geraakte munitiedepot van de kruitfabriek Muiden Chemie. </w:t>
      </w:r>
    </w:p>
    <w:p w:rsidR="00895DDA" w:rsidRDefault="00BA7E95" w:rsidP="00895DDA">
      <w:pPr>
        <w:pStyle w:val="BusTic"/>
      </w:pPr>
      <w:r w:rsidRPr="00895DDA">
        <w:t xml:space="preserve">Dit complex werd gebouwd na een ongeluk in de kruitfabriek in Muiden in 1983. </w:t>
      </w:r>
    </w:p>
    <w:p w:rsidR="00895DDA" w:rsidRDefault="00BA7E95" w:rsidP="00895DDA">
      <w:pPr>
        <w:pStyle w:val="BusTic"/>
      </w:pPr>
      <w:r w:rsidRPr="00895DDA">
        <w:t xml:space="preserve">Na het ongeluk, waarbij drie Surinaamse medewerkers omkwamen, werd gezocht naar een vervangende plek. </w:t>
      </w:r>
    </w:p>
    <w:p w:rsidR="00895DDA" w:rsidRDefault="00BA7E95" w:rsidP="00895DDA">
      <w:pPr>
        <w:pStyle w:val="BusTic"/>
      </w:pPr>
      <w:r w:rsidRPr="00895DDA">
        <w:t xml:space="preserve">De gemeente Muiden wilde niet meewerken waarop de gemeente </w:t>
      </w:r>
      <w:hyperlink r:id="rId74" w:tooltip="Kollumerland" w:history="1">
        <w:r w:rsidRPr="00895DDA">
          <w:rPr>
            <w:rStyle w:val="Hyperlink"/>
            <w:color w:val="auto"/>
            <w:u w:val="none"/>
          </w:rPr>
          <w:t>Kollumerland</w:t>
        </w:r>
      </w:hyperlink>
      <w:r w:rsidRPr="00895DDA">
        <w:t xml:space="preserve"> in 1985 met het aanbod kwam om de fabriek daar te huisvesten (in verband met de 100 arbeidsplaatsen die de fabriek zou opleveren). </w:t>
      </w:r>
    </w:p>
    <w:p w:rsidR="00895DDA" w:rsidRDefault="00BA7E95" w:rsidP="00895DDA">
      <w:pPr>
        <w:pStyle w:val="BusTic"/>
      </w:pPr>
      <w:r w:rsidRPr="00895DDA">
        <w:t xml:space="preserve">In 1986 werd begonnen met het 20 miljoen gulden kostende complex. </w:t>
      </w:r>
    </w:p>
    <w:p w:rsidR="00895DDA" w:rsidRDefault="00BA7E95" w:rsidP="00895DDA">
      <w:pPr>
        <w:pStyle w:val="BusTic"/>
      </w:pPr>
      <w:r w:rsidRPr="00895DDA">
        <w:t xml:space="preserve">Het kreeg een omvang van 70 hectare naast een militair schietterrein en er zouden nieuwe kruitsoorten volgens een nieuw procedé worden getest. </w:t>
      </w:r>
    </w:p>
    <w:p w:rsidR="00895DDA" w:rsidRDefault="00BA7E95" w:rsidP="00895DDA">
      <w:pPr>
        <w:pStyle w:val="BusTic"/>
      </w:pPr>
      <w:r w:rsidRPr="00895DDA">
        <w:lastRenderedPageBreak/>
        <w:t xml:space="preserve">De provincie Friesland was ook erg enthousiast en 27 februari 1986 gaf de Raad van State goedkeuring voor de bouw. </w:t>
      </w:r>
    </w:p>
    <w:p w:rsidR="00895DDA" w:rsidRDefault="00BA7E95" w:rsidP="00895DDA">
      <w:pPr>
        <w:pStyle w:val="BusTic"/>
      </w:pPr>
      <w:r w:rsidRPr="00895DDA">
        <w:t xml:space="preserve">Drie milieuorganisaties probeerden de plannen nog te verhinderen, maar zonder resultaat. De fabriek werd gebouwd en werd in bedrijf gesteld. </w:t>
      </w:r>
    </w:p>
    <w:p w:rsidR="00895DDA" w:rsidRDefault="00BA7E95" w:rsidP="00895DDA">
      <w:pPr>
        <w:pStyle w:val="BusTic"/>
      </w:pPr>
      <w:r w:rsidRPr="00895DDA">
        <w:t xml:space="preserve">In 1987 bleek dat Muiden Chemie inclusief de vestiging in de Kollumerwaard hadden meegewerkt aan illegale kruitleveranties aan Iran, dat op dat moment de </w:t>
      </w:r>
      <w:hyperlink r:id="rId75" w:tooltip="Irak-Iranoorlog" w:history="1">
        <w:r w:rsidRPr="00895DDA">
          <w:rPr>
            <w:rStyle w:val="Hyperlink"/>
            <w:color w:val="auto"/>
            <w:u w:val="none"/>
          </w:rPr>
          <w:t>Irak-Iranoorlog</w:t>
        </w:r>
      </w:hyperlink>
      <w:r w:rsidRPr="00895DDA">
        <w:t xml:space="preserve"> uitvocht met buurland Irak en waarvoor een VN-</w:t>
      </w:r>
      <w:hyperlink r:id="rId76" w:tooltip="Wapenembargo" w:history="1">
        <w:r w:rsidRPr="00895DDA">
          <w:rPr>
            <w:rStyle w:val="Hyperlink"/>
            <w:color w:val="auto"/>
            <w:u w:val="none"/>
          </w:rPr>
          <w:t>wapenembargo</w:t>
        </w:r>
      </w:hyperlink>
      <w:r w:rsidRPr="00895DDA">
        <w:t xml:space="preserve"> gold. </w:t>
      </w:r>
    </w:p>
    <w:p w:rsidR="00895DDA" w:rsidRDefault="00BA7E95" w:rsidP="00895DDA">
      <w:pPr>
        <w:pStyle w:val="BusTic"/>
      </w:pPr>
      <w:r w:rsidRPr="00895DDA">
        <w:t xml:space="preserve">Het bedrijf kreeg meteen een exportverbod, waardoor het ineens met een grote partij kruit kwam te zitten en grote verliezen draaide. </w:t>
      </w:r>
    </w:p>
    <w:p w:rsidR="00895DDA" w:rsidRDefault="00BA7E95" w:rsidP="00895DDA">
      <w:pPr>
        <w:pStyle w:val="BusTic"/>
      </w:pPr>
      <w:r w:rsidRPr="00895DDA">
        <w:t xml:space="preserve">Daarop volgde een boete van 3 miljoen gulden waarvan 2,1 voorwaardelijk. </w:t>
      </w:r>
    </w:p>
    <w:p w:rsidR="00895DDA" w:rsidRDefault="00BA7E95" w:rsidP="00895DDA">
      <w:pPr>
        <w:pStyle w:val="BusTic"/>
      </w:pPr>
      <w:r w:rsidRPr="00895DDA">
        <w:t xml:space="preserve">De markt voor kruit was ook volledig ingestort en toen </w:t>
      </w:r>
      <w:hyperlink r:id="rId77" w:tooltip="Michail Gorbatsjov" w:history="1">
        <w:proofErr w:type="spellStart"/>
        <w:r w:rsidRPr="00895DDA">
          <w:rPr>
            <w:rStyle w:val="Hyperlink"/>
            <w:color w:val="auto"/>
            <w:u w:val="none"/>
          </w:rPr>
          <w:t>Gorbatsjov</w:t>
        </w:r>
        <w:proofErr w:type="spellEnd"/>
      </w:hyperlink>
      <w:r w:rsidRPr="00895DDA">
        <w:t xml:space="preserve"> ook nog een ontspanningspolitiek ging voeren was het helemaal afgelopen. </w:t>
      </w:r>
    </w:p>
    <w:p w:rsidR="00895DDA" w:rsidRDefault="00BA7E95" w:rsidP="00895DDA">
      <w:pPr>
        <w:pStyle w:val="BusTic"/>
      </w:pPr>
      <w:r w:rsidRPr="00895DDA">
        <w:t xml:space="preserve">De voorraden kruit stapelden zich op en de werknemers werden naar huis gestuurd. </w:t>
      </w:r>
    </w:p>
    <w:p w:rsidR="00895DDA" w:rsidRDefault="00BA7E95" w:rsidP="00895DDA">
      <w:pPr>
        <w:pStyle w:val="BusTic"/>
      </w:pPr>
      <w:r w:rsidRPr="00895DDA">
        <w:t xml:space="preserve">In november 1990 werd de hele productie stopgezet in alle fabrieken van Muiden Chemie en in december ging het bedrijf failliet. </w:t>
      </w:r>
    </w:p>
    <w:p w:rsidR="00895DDA" w:rsidRDefault="00BA7E95" w:rsidP="00895DDA">
      <w:pPr>
        <w:pStyle w:val="BusTic"/>
      </w:pPr>
      <w:r w:rsidRPr="00895DDA">
        <w:t xml:space="preserve">De Commissaris van de koningin </w:t>
      </w:r>
      <w:hyperlink r:id="rId78" w:tooltip="Hans Wiegel" w:history="1">
        <w:r w:rsidRPr="00895DDA">
          <w:rPr>
            <w:rStyle w:val="Hyperlink"/>
            <w:color w:val="auto"/>
            <w:u w:val="none"/>
          </w:rPr>
          <w:t>Hans Wiegel</w:t>
        </w:r>
      </w:hyperlink>
      <w:r w:rsidRPr="00895DDA">
        <w:t xml:space="preserve"> deed nog een poging om de fabriek open te houden, maar tevergeefs. </w:t>
      </w:r>
    </w:p>
    <w:p w:rsidR="00BA7E95" w:rsidRPr="00895DDA" w:rsidRDefault="00BA7E95" w:rsidP="00895DDA">
      <w:pPr>
        <w:pStyle w:val="BusTic"/>
      </w:pPr>
      <w:r w:rsidRPr="00895DDA">
        <w:t>Sindsdien staat het complex weg te rotten in het bos.</w:t>
      </w:r>
    </w:p>
    <w:p w:rsidR="00895DDA" w:rsidRDefault="00BA7E95" w:rsidP="00895DDA">
      <w:pPr>
        <w:pStyle w:val="BusTic"/>
      </w:pPr>
      <w:r w:rsidRPr="00895DDA">
        <w:t xml:space="preserve">In de jaren erna zijn er verschillende plannen geweest voor het complex, zoals de bouw van een gevangenis, attractiepark, windmolenpark, de nieuwe locatie van </w:t>
      </w:r>
      <w:hyperlink r:id="rId79" w:tooltip="Zeehondencrèche Lenie 't Hart (de pagina bestaat niet)" w:history="1">
        <w:r w:rsidRPr="00895DDA">
          <w:rPr>
            <w:rStyle w:val="Hyperlink"/>
            <w:color w:val="auto"/>
            <w:u w:val="none"/>
          </w:rPr>
          <w:t>zeehondencrèche Lenie 't Hart</w:t>
        </w:r>
      </w:hyperlink>
      <w:r w:rsidRPr="00895DDA">
        <w:t xml:space="preserve"> en de plaatsing van een aantal schotelantennes (</w:t>
      </w:r>
      <w:hyperlink r:id="rId80" w:anchor="Grondstation_Marnewaard.3F" w:tooltip="Satellietgrondstation NSO" w:history="1">
        <w:r w:rsidRPr="00895DDA">
          <w:rPr>
            <w:rStyle w:val="Hyperlink"/>
            <w:color w:val="auto"/>
            <w:u w:val="none"/>
          </w:rPr>
          <w:t>Grondstation Marnewaard</w:t>
        </w:r>
      </w:hyperlink>
      <w:r w:rsidRPr="00895DDA">
        <w:t xml:space="preserve">), maar uiteindelijk werd het terrein in 2005 verkocht aan de </w:t>
      </w:r>
      <w:hyperlink r:id="rId81" w:tooltip="Houten" w:history="1">
        <w:proofErr w:type="spellStart"/>
        <w:r w:rsidRPr="00895DDA">
          <w:rPr>
            <w:rStyle w:val="Hyperlink"/>
            <w:color w:val="auto"/>
            <w:u w:val="none"/>
          </w:rPr>
          <w:t>Houtense</w:t>
        </w:r>
        <w:proofErr w:type="spellEnd"/>
      </w:hyperlink>
      <w:r w:rsidRPr="00895DDA">
        <w:t xml:space="preserve"> projectontwikkelaar </w:t>
      </w:r>
      <w:proofErr w:type="spellStart"/>
      <w:r w:rsidRPr="00895DDA">
        <w:t>Phonos</w:t>
      </w:r>
      <w:proofErr w:type="spellEnd"/>
      <w:r w:rsidRPr="00895DDA">
        <w:t xml:space="preserve"> Molenland BV, die plannen heeft voor de aanleg van het zorgvakantiepark '</w:t>
      </w:r>
      <w:proofErr w:type="spellStart"/>
      <w:r w:rsidRPr="00895DDA">
        <w:t>Lauwershage</w:t>
      </w:r>
      <w:proofErr w:type="spellEnd"/>
      <w:r w:rsidRPr="00895DDA">
        <w:t xml:space="preserve">' op het terrein. </w:t>
      </w:r>
    </w:p>
    <w:p w:rsidR="00B447CB" w:rsidRDefault="00BA7E95" w:rsidP="00895DDA">
      <w:pPr>
        <w:pStyle w:val="BusTic"/>
      </w:pPr>
      <w:r w:rsidRPr="00895DDA">
        <w:t xml:space="preserve">Dit moet het eerste vakantiepark van Nederland worden dat speciaal is toegerust op zorgbehoevenden. </w:t>
      </w:r>
    </w:p>
    <w:p w:rsidR="00B447CB" w:rsidRDefault="00BA7E95" w:rsidP="00895DDA">
      <w:pPr>
        <w:pStyle w:val="BusTic"/>
      </w:pPr>
      <w:r w:rsidRPr="00895DDA">
        <w:t xml:space="preserve">Het park met ongeveer 350 huisjes moet 180 directe en 50 indirecte banen opleveren en heeft de steun van de provincie Friesland en de gemeente Kollumerland. Staatsbosbeheer is echter tegen. </w:t>
      </w:r>
    </w:p>
    <w:p w:rsidR="00B447CB" w:rsidRDefault="00BA7E95" w:rsidP="00895DDA">
      <w:pPr>
        <w:pStyle w:val="BusTic"/>
      </w:pPr>
      <w:r w:rsidRPr="00895DDA">
        <w:t xml:space="preserve">Men vreest voor verstoring van de vogels en wil het Lauwersmeergebied vrij houden van teveel nieuwe projectontwikkelingen, zoals </w:t>
      </w:r>
      <w:hyperlink r:id="rId82" w:tooltip="Esonstad" w:history="1">
        <w:proofErr w:type="spellStart"/>
        <w:r w:rsidRPr="00895DDA">
          <w:rPr>
            <w:rStyle w:val="Hyperlink"/>
            <w:color w:val="auto"/>
            <w:u w:val="none"/>
          </w:rPr>
          <w:t>Esonstad</w:t>
        </w:r>
        <w:proofErr w:type="spellEnd"/>
      </w:hyperlink>
      <w:r w:rsidRPr="00895DDA">
        <w:t xml:space="preserve"> en Villapark </w:t>
      </w:r>
      <w:proofErr w:type="spellStart"/>
      <w:r w:rsidRPr="00895DDA">
        <w:t>Lauwerssee</w:t>
      </w:r>
      <w:proofErr w:type="spellEnd"/>
      <w:r w:rsidRPr="00895DDA">
        <w:t xml:space="preserve">. </w:t>
      </w:r>
    </w:p>
    <w:p w:rsidR="00BA7E95" w:rsidRPr="00895DDA" w:rsidRDefault="00BA7E95" w:rsidP="00895DDA">
      <w:pPr>
        <w:pStyle w:val="BusTic"/>
      </w:pPr>
      <w:r w:rsidRPr="00895DDA">
        <w:t xml:space="preserve">De start van de bouw van </w:t>
      </w:r>
      <w:proofErr w:type="spellStart"/>
      <w:r w:rsidRPr="00895DDA">
        <w:t>Lauwershage</w:t>
      </w:r>
      <w:proofErr w:type="spellEnd"/>
      <w:r w:rsidRPr="00895DDA">
        <w:t xml:space="preserve"> werd in 2008 vastgesteld op 2010.</w:t>
      </w:r>
      <w:bookmarkStart w:id="0" w:name="_GoBack"/>
      <w:bookmarkEnd w:id="0"/>
      <w:r w:rsidR="00B447CB" w:rsidRPr="00895DDA">
        <w:t xml:space="preserve"> </w:t>
      </w:r>
    </w:p>
    <w:p w:rsidR="00DC59E8" w:rsidRPr="008B4FD7" w:rsidRDefault="00DC59E8" w:rsidP="008B4FD7">
      <w:pPr>
        <w:rPr>
          <w:rStyle w:val="Plaats"/>
          <w:rFonts w:ascii="Comic Sans MS" w:hAnsi="Comic Sans MS"/>
          <w:b w:val="0"/>
          <w:sz w:val="24"/>
          <w:bdr w:val="none" w:sz="0" w:space="0" w:color="auto"/>
          <w:shd w:val="clear" w:color="auto" w:fill="auto"/>
        </w:rPr>
      </w:pPr>
    </w:p>
    <w:sectPr w:rsidR="00DC59E8" w:rsidRPr="008B4FD7" w:rsidSect="00CD4559">
      <w:headerReference w:type="even" r:id="rId83"/>
      <w:headerReference w:type="default" r:id="rId84"/>
      <w:footerReference w:type="default" r:id="rId85"/>
      <w:headerReference w:type="first" r:id="rId86"/>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54D" w:rsidRDefault="00E7154D" w:rsidP="00A64884">
      <w:r>
        <w:separator/>
      </w:r>
    </w:p>
  </w:endnote>
  <w:endnote w:type="continuationSeparator" w:id="0">
    <w:p w:rsidR="00E7154D" w:rsidRDefault="00E7154D"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sz w:val="16"/>
        <w:szCs w:val="16"/>
      </w:rPr>
      <w:id w:val="716638876"/>
      <w:docPartObj>
        <w:docPartGallery w:val="Page Numbers (Bottom of Page)"/>
        <w:docPartUnique/>
      </w:docPartObj>
    </w:sdtPr>
    <w:sdtEndPr/>
    <w:sdtContent>
      <w:p w:rsidR="003105AF" w:rsidRDefault="003105AF">
        <w:pPr>
          <w:pStyle w:val="Voettekst"/>
          <w:rPr>
            <w:rFonts w:asciiTheme="majorHAnsi" w:hAnsiTheme="majorHAnsi"/>
            <w:b/>
            <w:sz w:val="16"/>
            <w:szCs w:val="16"/>
          </w:rPr>
        </w:pPr>
      </w:p>
      <w:p w:rsidR="003105AF" w:rsidRDefault="003105AF">
        <w:pPr>
          <w:pStyle w:val="Voettekst"/>
          <w:rPr>
            <w:rFonts w:asciiTheme="majorHAnsi" w:hAnsiTheme="majorHAnsi"/>
            <w:b/>
            <w:sz w:val="16"/>
            <w:szCs w:val="16"/>
          </w:rPr>
        </w:pPr>
      </w:p>
      <w:p w:rsidR="00A64884" w:rsidRPr="00A64884" w:rsidRDefault="003105AF">
        <w:pPr>
          <w:pStyle w:val="Voettekst"/>
          <w:rPr>
            <w:rFonts w:asciiTheme="majorHAnsi" w:hAnsiTheme="majorHAnsi"/>
            <w:b/>
            <w:sz w:val="16"/>
            <w:szCs w:val="16"/>
          </w:rPr>
        </w:pPr>
        <w:r>
          <w:rPr>
            <w:noProof/>
            <w:lang w:eastAsia="nl-NL"/>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bottomMargin">
                    <wp:align>center</wp:align>
                  </wp:positionV>
                  <wp:extent cx="608965" cy="238760"/>
                  <wp:effectExtent l="19050" t="19050" r="19050" b="27940"/>
                  <wp:wrapNone/>
                  <wp:docPr id="556" name="Auto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238760"/>
                          </a:xfrm>
                          <a:prstGeom prst="bracketPair">
                            <a:avLst>
                              <a:gd name="adj" fmla="val 16667"/>
                            </a:avLst>
                          </a:prstGeom>
                          <a:solidFill>
                            <a:srgbClr val="FFFFFF"/>
                          </a:solidFill>
                          <a:ln w="28575">
                            <a:solidFill>
                              <a:srgbClr val="808080"/>
                            </a:solidFill>
                            <a:round/>
                            <a:headEnd/>
                            <a:tailEnd/>
                          </a:ln>
                        </wps:spPr>
                        <wps:txbx>
                          <w:txbxContent>
                            <w:p w:rsidR="009A0983" w:rsidRDefault="009A0983">
                              <w:pPr>
                                <w:jc w:val="center"/>
                              </w:pPr>
                              <w:r>
                                <w:fldChar w:fldCharType="begin"/>
                              </w:r>
                              <w:r>
                                <w:instrText>PAGE    \* MERGEFORMAT</w:instrText>
                              </w:r>
                              <w:r>
                                <w:fldChar w:fldCharType="separate"/>
                              </w:r>
                              <w:r w:rsidR="00B447CB">
                                <w:rPr>
                                  <w:noProof/>
                                </w:rPr>
                                <w:t>4</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1026" type="#_x0000_t185" style="position:absolute;margin-left:0;margin-top:0;width:47.95pt;height:18.8pt;z-index:25166950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" filled="t" strokecolor="gray" strokeweight="2.25pt">
                  <v:textbox inset=",0,,0">
                    <w:txbxContent>
                      <w:p w:rsidR="009A0983" w:rsidRDefault="009A0983">
                        <w:pPr>
                          <w:jc w:val="center"/>
                        </w:pPr>
                        <w:r>
                          <w:fldChar w:fldCharType="begin"/>
                        </w:r>
                        <w:r>
                          <w:instrText>PAGE    \* MERGEFORMAT</w:instrText>
                        </w:r>
                        <w:r>
                          <w:fldChar w:fldCharType="separate"/>
                        </w:r>
                        <w:r w:rsidR="00B447CB">
                          <w:rPr>
                            <w:noProof/>
                          </w:rPr>
                          <w:t>4</w:t>
                        </w:r>
                        <w:r>
                          <w:fldChar w:fldCharType="end"/>
                        </w:r>
                      </w:p>
                    </w:txbxContent>
                  </v:textbox>
                  <w10:wrap anchorx="margin" anchory="margin"/>
                </v:shape>
              </w:pict>
            </mc:Fallback>
          </mc:AlternateContent>
        </w:r>
        <w:r>
          <w:rPr>
            <w:noProof/>
            <w:lang w:eastAsia="nl-NL"/>
          </w:rPr>
          <mc:AlternateContent>
            <mc:Choice Requires="wps">
              <w:drawing>
                <wp:anchor distT="4294967295" distB="4294967295" distL="114300" distR="114300" simplePos="0" relativeHeight="251668480"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AutoVorm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Vorm 21" o:spid="_x0000_s1026" type="#_x0000_t32" style="position:absolute;margin-left:0;margin-top:0;width:434.5pt;height:0;z-index:251668480;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54D" w:rsidRDefault="00E7154D" w:rsidP="00A64884">
      <w:r>
        <w:separator/>
      </w:r>
    </w:p>
  </w:footnote>
  <w:footnote w:type="continuationSeparator" w:id="0">
    <w:p w:rsidR="00E7154D" w:rsidRDefault="00E7154D"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E7154D">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0"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Pr="00463922" w:rsidRDefault="00A64884" w:rsidP="00A64884">
    <w:pPr>
      <w:pStyle w:val="Koptekst"/>
      <w:jc w:val="center"/>
      <w:rPr>
        <w:rFonts w:asciiTheme="majorHAnsi" w:hAnsiTheme="majorHAnsi"/>
        <w:b/>
        <w:sz w:val="28"/>
        <w:szCs w:val="28"/>
      </w:rPr>
    </w:pPr>
    <w:r w:rsidRPr="00463922">
      <w:rPr>
        <w:rFonts w:asciiTheme="majorHAnsi" w:hAnsiTheme="majorHAnsi"/>
        <w:b/>
        <w:noProof/>
        <w:sz w:val="28"/>
        <w:szCs w:val="28"/>
        <w:lang w:eastAsia="nl-NL"/>
      </w:rPr>
      <w:drawing>
        <wp:anchor distT="0" distB="0" distL="114300" distR="114300" simplePos="0" relativeHeight="251666432" behindDoc="1" locked="0" layoutInCell="1" allowOverlap="1" wp14:anchorId="5696640B" wp14:editId="6288D841">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895DDA">
      <w:rPr>
        <w:rFonts w:asciiTheme="majorHAnsi" w:hAnsiTheme="majorHAnsi"/>
        <w:b/>
        <w:sz w:val="28"/>
        <w:szCs w:val="28"/>
      </w:rPr>
      <w:t xml:space="preserve">Het Lauwermeer </w:t>
    </w:r>
  </w:p>
  <w:p w:rsidR="00A64884" w:rsidRDefault="00E7154D"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1"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E7154D">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49"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C323695"/>
    <w:multiLevelType w:val="multilevel"/>
    <w:tmpl w:val="6F7A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45A6C2A"/>
    <w:multiLevelType w:val="hybridMultilevel"/>
    <w:tmpl w:val="DD0A6F94"/>
    <w:lvl w:ilvl="0" w:tplc="E1984A3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8"/>
  </w:num>
  <w:num w:numId="4">
    <w:abstractNumId w:val="2"/>
  </w:num>
  <w:num w:numId="5">
    <w:abstractNumId w:val="0"/>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4"/>
  </w:num>
  <w:num w:numId="15">
    <w:abstractNumId w:val="4"/>
  </w:num>
  <w:num w:numId="16">
    <w:abstractNumId w:val="4"/>
  </w:num>
  <w:num w:numId="17">
    <w:abstractNumId w:val="7"/>
  </w:num>
  <w:num w:numId="18">
    <w:abstractNumId w:val="1"/>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09EA"/>
    <w:rsid w:val="00071B3C"/>
    <w:rsid w:val="000778C0"/>
    <w:rsid w:val="000C44D3"/>
    <w:rsid w:val="000C6750"/>
    <w:rsid w:val="000F4EDA"/>
    <w:rsid w:val="000F5282"/>
    <w:rsid w:val="00103BE0"/>
    <w:rsid w:val="00104F19"/>
    <w:rsid w:val="0011472A"/>
    <w:rsid w:val="00116299"/>
    <w:rsid w:val="0011697B"/>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62241"/>
    <w:rsid w:val="00282059"/>
    <w:rsid w:val="002C10CD"/>
    <w:rsid w:val="002C233C"/>
    <w:rsid w:val="002E2D0E"/>
    <w:rsid w:val="002E6813"/>
    <w:rsid w:val="002E7DC2"/>
    <w:rsid w:val="002F1ABF"/>
    <w:rsid w:val="002F4035"/>
    <w:rsid w:val="002F5CCE"/>
    <w:rsid w:val="003105AF"/>
    <w:rsid w:val="00311DC5"/>
    <w:rsid w:val="00334EDD"/>
    <w:rsid w:val="00337E98"/>
    <w:rsid w:val="00364E10"/>
    <w:rsid w:val="00391B53"/>
    <w:rsid w:val="003B7806"/>
    <w:rsid w:val="003C2669"/>
    <w:rsid w:val="003D0C08"/>
    <w:rsid w:val="003D2025"/>
    <w:rsid w:val="003D4136"/>
    <w:rsid w:val="003E52B3"/>
    <w:rsid w:val="00434791"/>
    <w:rsid w:val="004562EF"/>
    <w:rsid w:val="0046134F"/>
    <w:rsid w:val="00463922"/>
    <w:rsid w:val="00466037"/>
    <w:rsid w:val="00483AFF"/>
    <w:rsid w:val="004C29B4"/>
    <w:rsid w:val="004D1A07"/>
    <w:rsid w:val="004F2688"/>
    <w:rsid w:val="00501C15"/>
    <w:rsid w:val="00504499"/>
    <w:rsid w:val="00521834"/>
    <w:rsid w:val="005242F7"/>
    <w:rsid w:val="00524669"/>
    <w:rsid w:val="00565CBD"/>
    <w:rsid w:val="005915F6"/>
    <w:rsid w:val="005A7210"/>
    <w:rsid w:val="005B02B4"/>
    <w:rsid w:val="005B22C4"/>
    <w:rsid w:val="005B3E47"/>
    <w:rsid w:val="005E3CED"/>
    <w:rsid w:val="005E4ED6"/>
    <w:rsid w:val="00603493"/>
    <w:rsid w:val="00604A24"/>
    <w:rsid w:val="0063071B"/>
    <w:rsid w:val="006310AB"/>
    <w:rsid w:val="006432F7"/>
    <w:rsid w:val="00646BA5"/>
    <w:rsid w:val="00647D49"/>
    <w:rsid w:val="0066651E"/>
    <w:rsid w:val="00673A4E"/>
    <w:rsid w:val="00691B6A"/>
    <w:rsid w:val="006A1B09"/>
    <w:rsid w:val="006D21A9"/>
    <w:rsid w:val="006D5D2D"/>
    <w:rsid w:val="006E1752"/>
    <w:rsid w:val="00710CA4"/>
    <w:rsid w:val="0071289B"/>
    <w:rsid w:val="00716A9A"/>
    <w:rsid w:val="007177CD"/>
    <w:rsid w:val="00720E6F"/>
    <w:rsid w:val="0073010B"/>
    <w:rsid w:val="00732604"/>
    <w:rsid w:val="007327B5"/>
    <w:rsid w:val="00754AE6"/>
    <w:rsid w:val="00771DE5"/>
    <w:rsid w:val="00786E2F"/>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95DDA"/>
    <w:rsid w:val="008B4FD7"/>
    <w:rsid w:val="008D7B43"/>
    <w:rsid w:val="008E3C46"/>
    <w:rsid w:val="00907372"/>
    <w:rsid w:val="00920234"/>
    <w:rsid w:val="00920AF4"/>
    <w:rsid w:val="009248C8"/>
    <w:rsid w:val="00931FB8"/>
    <w:rsid w:val="00936363"/>
    <w:rsid w:val="00965FB8"/>
    <w:rsid w:val="00991532"/>
    <w:rsid w:val="009A0983"/>
    <w:rsid w:val="009A2AF6"/>
    <w:rsid w:val="009B05DA"/>
    <w:rsid w:val="009B415F"/>
    <w:rsid w:val="009D386E"/>
    <w:rsid w:val="009E12F6"/>
    <w:rsid w:val="009E2558"/>
    <w:rsid w:val="009E666A"/>
    <w:rsid w:val="009E6724"/>
    <w:rsid w:val="009F2B82"/>
    <w:rsid w:val="00A023B4"/>
    <w:rsid w:val="00A10AB7"/>
    <w:rsid w:val="00A12CAE"/>
    <w:rsid w:val="00A419E1"/>
    <w:rsid w:val="00A42007"/>
    <w:rsid w:val="00A5735A"/>
    <w:rsid w:val="00A63CAE"/>
    <w:rsid w:val="00A64884"/>
    <w:rsid w:val="00A75687"/>
    <w:rsid w:val="00A767A2"/>
    <w:rsid w:val="00A925ED"/>
    <w:rsid w:val="00AA7BBE"/>
    <w:rsid w:val="00AC2126"/>
    <w:rsid w:val="00AD3BCF"/>
    <w:rsid w:val="00B11AE0"/>
    <w:rsid w:val="00B16E8F"/>
    <w:rsid w:val="00B218A3"/>
    <w:rsid w:val="00B34037"/>
    <w:rsid w:val="00B447CB"/>
    <w:rsid w:val="00BA10BA"/>
    <w:rsid w:val="00BA10FC"/>
    <w:rsid w:val="00BA7E95"/>
    <w:rsid w:val="00BB0A36"/>
    <w:rsid w:val="00BB733D"/>
    <w:rsid w:val="00BD139B"/>
    <w:rsid w:val="00BD55C8"/>
    <w:rsid w:val="00C138C9"/>
    <w:rsid w:val="00C1425F"/>
    <w:rsid w:val="00C14EBE"/>
    <w:rsid w:val="00C14F42"/>
    <w:rsid w:val="00C20DC4"/>
    <w:rsid w:val="00C2217E"/>
    <w:rsid w:val="00C235CD"/>
    <w:rsid w:val="00C2654C"/>
    <w:rsid w:val="00C268E2"/>
    <w:rsid w:val="00C27E77"/>
    <w:rsid w:val="00C42A86"/>
    <w:rsid w:val="00C50B30"/>
    <w:rsid w:val="00C569A7"/>
    <w:rsid w:val="00C80DF4"/>
    <w:rsid w:val="00C9579A"/>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789D"/>
    <w:rsid w:val="00DC4FC2"/>
    <w:rsid w:val="00DC59E8"/>
    <w:rsid w:val="00DE00E1"/>
    <w:rsid w:val="00DE31C9"/>
    <w:rsid w:val="00DE7B51"/>
    <w:rsid w:val="00E04C26"/>
    <w:rsid w:val="00E108D3"/>
    <w:rsid w:val="00E12027"/>
    <w:rsid w:val="00E27ED8"/>
    <w:rsid w:val="00E40B4D"/>
    <w:rsid w:val="00E62C2E"/>
    <w:rsid w:val="00E7154D"/>
    <w:rsid w:val="00E83148"/>
    <w:rsid w:val="00E96932"/>
    <w:rsid w:val="00ED26E8"/>
    <w:rsid w:val="00EE4713"/>
    <w:rsid w:val="00EF4222"/>
    <w:rsid w:val="00F020DB"/>
    <w:rsid w:val="00F068F7"/>
    <w:rsid w:val="00F35DA8"/>
    <w:rsid w:val="00F365C2"/>
    <w:rsid w:val="00F4179C"/>
    <w:rsid w:val="00F537FA"/>
    <w:rsid w:val="00F569BB"/>
    <w:rsid w:val="00F779D8"/>
    <w:rsid w:val="00F85610"/>
    <w:rsid w:val="00F91836"/>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01418">
      <w:bodyDiv w:val="1"/>
      <w:marLeft w:val="0"/>
      <w:marRight w:val="0"/>
      <w:marTop w:val="0"/>
      <w:marBottom w:val="0"/>
      <w:divBdr>
        <w:top w:val="none" w:sz="0" w:space="0" w:color="auto"/>
        <w:left w:val="none" w:sz="0" w:space="0" w:color="auto"/>
        <w:bottom w:val="none" w:sz="0" w:space="0" w:color="auto"/>
        <w:right w:val="none" w:sz="0" w:space="0" w:color="auto"/>
      </w:divBdr>
      <w:divsChild>
        <w:div w:id="965700035">
          <w:marLeft w:val="0"/>
          <w:marRight w:val="0"/>
          <w:marTop w:val="0"/>
          <w:marBottom w:val="0"/>
          <w:divBdr>
            <w:top w:val="none" w:sz="0" w:space="0" w:color="auto"/>
            <w:left w:val="none" w:sz="0" w:space="0" w:color="auto"/>
            <w:bottom w:val="none" w:sz="0" w:space="0" w:color="auto"/>
            <w:right w:val="none" w:sz="0" w:space="0" w:color="auto"/>
          </w:divBdr>
          <w:divsChild>
            <w:div w:id="1838038032">
              <w:marLeft w:val="0"/>
              <w:marRight w:val="0"/>
              <w:marTop w:val="0"/>
              <w:marBottom w:val="0"/>
              <w:divBdr>
                <w:top w:val="none" w:sz="0" w:space="0" w:color="auto"/>
                <w:left w:val="none" w:sz="0" w:space="0" w:color="auto"/>
                <w:bottom w:val="none" w:sz="0" w:space="0" w:color="auto"/>
                <w:right w:val="none" w:sz="0" w:space="0" w:color="auto"/>
              </w:divBdr>
              <w:divsChild>
                <w:div w:id="1751612415">
                  <w:marLeft w:val="0"/>
                  <w:marRight w:val="0"/>
                  <w:marTop w:val="0"/>
                  <w:marBottom w:val="0"/>
                  <w:divBdr>
                    <w:top w:val="none" w:sz="0" w:space="0" w:color="auto"/>
                    <w:left w:val="none" w:sz="0" w:space="0" w:color="auto"/>
                    <w:bottom w:val="none" w:sz="0" w:space="0" w:color="auto"/>
                    <w:right w:val="none" w:sz="0" w:space="0" w:color="auto"/>
                  </w:divBdr>
                </w:div>
                <w:div w:id="18743801">
                  <w:marLeft w:val="0"/>
                  <w:marRight w:val="0"/>
                  <w:marTop w:val="0"/>
                  <w:marBottom w:val="0"/>
                  <w:divBdr>
                    <w:top w:val="none" w:sz="0" w:space="0" w:color="auto"/>
                    <w:left w:val="none" w:sz="0" w:space="0" w:color="auto"/>
                    <w:bottom w:val="none" w:sz="0" w:space="0" w:color="auto"/>
                    <w:right w:val="none" w:sz="0" w:space="0" w:color="auto"/>
                  </w:divBdr>
                </w:div>
                <w:div w:id="1279487864">
                  <w:marLeft w:val="0"/>
                  <w:marRight w:val="0"/>
                  <w:marTop w:val="0"/>
                  <w:marBottom w:val="0"/>
                  <w:divBdr>
                    <w:top w:val="none" w:sz="0" w:space="0" w:color="auto"/>
                    <w:left w:val="none" w:sz="0" w:space="0" w:color="auto"/>
                    <w:bottom w:val="none" w:sz="0" w:space="0" w:color="auto"/>
                    <w:right w:val="none" w:sz="0" w:space="0" w:color="auto"/>
                  </w:divBdr>
                  <w:divsChild>
                    <w:div w:id="1356342443">
                      <w:marLeft w:val="0"/>
                      <w:marRight w:val="0"/>
                      <w:marTop w:val="0"/>
                      <w:marBottom w:val="0"/>
                      <w:divBdr>
                        <w:top w:val="none" w:sz="0" w:space="0" w:color="auto"/>
                        <w:left w:val="none" w:sz="0" w:space="0" w:color="auto"/>
                        <w:bottom w:val="none" w:sz="0" w:space="0" w:color="auto"/>
                        <w:right w:val="none" w:sz="0" w:space="0" w:color="auto"/>
                      </w:divBdr>
                      <w:divsChild>
                        <w:div w:id="632951167">
                          <w:marLeft w:val="0"/>
                          <w:marRight w:val="0"/>
                          <w:marTop w:val="0"/>
                          <w:marBottom w:val="0"/>
                          <w:divBdr>
                            <w:top w:val="none" w:sz="0" w:space="0" w:color="auto"/>
                            <w:left w:val="none" w:sz="0" w:space="0" w:color="auto"/>
                            <w:bottom w:val="none" w:sz="0" w:space="0" w:color="auto"/>
                            <w:right w:val="none" w:sz="0" w:space="0" w:color="auto"/>
                          </w:divBdr>
                          <w:divsChild>
                            <w:div w:id="97992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1351">
                  <w:marLeft w:val="0"/>
                  <w:marRight w:val="0"/>
                  <w:marTop w:val="0"/>
                  <w:marBottom w:val="0"/>
                  <w:divBdr>
                    <w:top w:val="none" w:sz="0" w:space="0" w:color="auto"/>
                    <w:left w:val="none" w:sz="0" w:space="0" w:color="auto"/>
                    <w:bottom w:val="none" w:sz="0" w:space="0" w:color="auto"/>
                    <w:right w:val="none" w:sz="0" w:space="0" w:color="auto"/>
                  </w:divBdr>
                  <w:divsChild>
                    <w:div w:id="797458943">
                      <w:marLeft w:val="0"/>
                      <w:marRight w:val="0"/>
                      <w:marTop w:val="0"/>
                      <w:marBottom w:val="0"/>
                      <w:divBdr>
                        <w:top w:val="none" w:sz="0" w:space="0" w:color="auto"/>
                        <w:left w:val="none" w:sz="0" w:space="0" w:color="auto"/>
                        <w:bottom w:val="none" w:sz="0" w:space="0" w:color="auto"/>
                        <w:right w:val="none" w:sz="0" w:space="0" w:color="auto"/>
                      </w:divBdr>
                      <w:divsChild>
                        <w:div w:id="692999368">
                          <w:marLeft w:val="0"/>
                          <w:marRight w:val="0"/>
                          <w:marTop w:val="0"/>
                          <w:marBottom w:val="0"/>
                          <w:divBdr>
                            <w:top w:val="none" w:sz="0" w:space="0" w:color="auto"/>
                            <w:left w:val="none" w:sz="0" w:space="0" w:color="auto"/>
                            <w:bottom w:val="none" w:sz="0" w:space="0" w:color="auto"/>
                            <w:right w:val="none" w:sz="0" w:space="0" w:color="auto"/>
                          </w:divBdr>
                          <w:divsChild>
                            <w:div w:id="472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871178">
                  <w:marLeft w:val="0"/>
                  <w:marRight w:val="0"/>
                  <w:marTop w:val="0"/>
                  <w:marBottom w:val="0"/>
                  <w:divBdr>
                    <w:top w:val="none" w:sz="0" w:space="0" w:color="auto"/>
                    <w:left w:val="none" w:sz="0" w:space="0" w:color="auto"/>
                    <w:bottom w:val="none" w:sz="0" w:space="0" w:color="auto"/>
                    <w:right w:val="none" w:sz="0" w:space="0" w:color="auto"/>
                  </w:divBdr>
                </w:div>
                <w:div w:id="343746513">
                  <w:marLeft w:val="0"/>
                  <w:marRight w:val="0"/>
                  <w:marTop w:val="0"/>
                  <w:marBottom w:val="0"/>
                  <w:divBdr>
                    <w:top w:val="none" w:sz="0" w:space="0" w:color="auto"/>
                    <w:left w:val="none" w:sz="0" w:space="0" w:color="auto"/>
                    <w:bottom w:val="none" w:sz="0" w:space="0" w:color="auto"/>
                    <w:right w:val="none" w:sz="0" w:space="0" w:color="auto"/>
                  </w:divBdr>
                  <w:divsChild>
                    <w:div w:id="1510634745">
                      <w:marLeft w:val="0"/>
                      <w:marRight w:val="0"/>
                      <w:marTop w:val="0"/>
                      <w:marBottom w:val="0"/>
                      <w:divBdr>
                        <w:top w:val="none" w:sz="0" w:space="0" w:color="auto"/>
                        <w:left w:val="none" w:sz="0" w:space="0" w:color="auto"/>
                        <w:bottom w:val="none" w:sz="0" w:space="0" w:color="auto"/>
                        <w:right w:val="none" w:sz="0" w:space="0" w:color="auto"/>
                      </w:divBdr>
                      <w:divsChild>
                        <w:div w:id="2058041911">
                          <w:marLeft w:val="0"/>
                          <w:marRight w:val="0"/>
                          <w:marTop w:val="0"/>
                          <w:marBottom w:val="0"/>
                          <w:divBdr>
                            <w:top w:val="none" w:sz="0" w:space="0" w:color="auto"/>
                            <w:left w:val="none" w:sz="0" w:space="0" w:color="auto"/>
                            <w:bottom w:val="none" w:sz="0" w:space="0" w:color="auto"/>
                            <w:right w:val="none" w:sz="0" w:space="0" w:color="auto"/>
                          </w:divBdr>
                          <w:divsChild>
                            <w:div w:id="165518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6922">
                  <w:marLeft w:val="0"/>
                  <w:marRight w:val="0"/>
                  <w:marTop w:val="0"/>
                  <w:marBottom w:val="0"/>
                  <w:divBdr>
                    <w:top w:val="none" w:sz="0" w:space="0" w:color="auto"/>
                    <w:left w:val="none" w:sz="0" w:space="0" w:color="auto"/>
                    <w:bottom w:val="none" w:sz="0" w:space="0" w:color="auto"/>
                    <w:right w:val="none" w:sz="0" w:space="0" w:color="auto"/>
                  </w:divBdr>
                  <w:divsChild>
                    <w:div w:id="863132911">
                      <w:marLeft w:val="0"/>
                      <w:marRight w:val="0"/>
                      <w:marTop w:val="0"/>
                      <w:marBottom w:val="0"/>
                      <w:divBdr>
                        <w:top w:val="none" w:sz="0" w:space="0" w:color="auto"/>
                        <w:left w:val="none" w:sz="0" w:space="0" w:color="auto"/>
                        <w:bottom w:val="none" w:sz="0" w:space="0" w:color="auto"/>
                        <w:right w:val="none" w:sz="0" w:space="0" w:color="auto"/>
                      </w:divBdr>
                      <w:divsChild>
                        <w:div w:id="197620672">
                          <w:marLeft w:val="0"/>
                          <w:marRight w:val="0"/>
                          <w:marTop w:val="0"/>
                          <w:marBottom w:val="0"/>
                          <w:divBdr>
                            <w:top w:val="none" w:sz="0" w:space="0" w:color="auto"/>
                            <w:left w:val="none" w:sz="0" w:space="0" w:color="auto"/>
                            <w:bottom w:val="none" w:sz="0" w:space="0" w:color="auto"/>
                            <w:right w:val="none" w:sz="0" w:space="0" w:color="auto"/>
                          </w:divBdr>
                          <w:divsChild>
                            <w:div w:id="214318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06342">
                  <w:marLeft w:val="0"/>
                  <w:marRight w:val="0"/>
                  <w:marTop w:val="120"/>
                  <w:marBottom w:val="120"/>
                  <w:divBdr>
                    <w:top w:val="none" w:sz="0" w:space="0" w:color="auto"/>
                    <w:left w:val="none" w:sz="0" w:space="0" w:color="auto"/>
                    <w:bottom w:val="none" w:sz="0" w:space="0" w:color="auto"/>
                    <w:right w:val="none" w:sz="0" w:space="0" w:color="auto"/>
                  </w:divBdr>
                  <w:divsChild>
                    <w:div w:id="321929853">
                      <w:marLeft w:val="0"/>
                      <w:marRight w:val="0"/>
                      <w:marTop w:val="0"/>
                      <w:marBottom w:val="0"/>
                      <w:divBdr>
                        <w:top w:val="none" w:sz="0" w:space="0" w:color="auto"/>
                        <w:left w:val="none" w:sz="0" w:space="0" w:color="auto"/>
                        <w:bottom w:val="none" w:sz="0" w:space="0" w:color="auto"/>
                        <w:right w:val="none" w:sz="0" w:space="0" w:color="auto"/>
                      </w:divBdr>
                      <w:divsChild>
                        <w:div w:id="1682967153">
                          <w:marLeft w:val="0"/>
                          <w:marRight w:val="0"/>
                          <w:marTop w:val="0"/>
                          <w:marBottom w:val="0"/>
                          <w:divBdr>
                            <w:top w:val="none" w:sz="0" w:space="0" w:color="auto"/>
                            <w:left w:val="none" w:sz="0" w:space="0" w:color="auto"/>
                            <w:bottom w:val="none" w:sz="0" w:space="0" w:color="auto"/>
                            <w:right w:val="none" w:sz="0" w:space="0" w:color="auto"/>
                          </w:divBdr>
                        </w:div>
                        <w:div w:id="6949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Friesland" TargetMode="External"/><Relationship Id="rId18" Type="http://schemas.openxmlformats.org/officeDocument/2006/relationships/hyperlink" Target="http://nl.wikipedia.org/wiki/Rijkswaterstaat" TargetMode="External"/><Relationship Id="rId26" Type="http://schemas.openxmlformats.org/officeDocument/2006/relationships/hyperlink" Target="http://nl.wikipedia.org/wiki/Reitdiep_(rivier)" TargetMode="External"/><Relationship Id="rId39" Type="http://schemas.openxmlformats.org/officeDocument/2006/relationships/hyperlink" Target="http://nl.wikipedia.org/wiki/Moddergat" TargetMode="External"/><Relationship Id="rId21" Type="http://schemas.openxmlformats.org/officeDocument/2006/relationships/hyperlink" Target="http://nl.wikipedia.org/wiki/Zoutkamp" TargetMode="External"/><Relationship Id="rId34" Type="http://schemas.openxmlformats.org/officeDocument/2006/relationships/hyperlink" Target="http://nl.wikipedia.org/wiki/Schotse_hooglander_(rund)" TargetMode="External"/><Relationship Id="rId42" Type="http://schemas.openxmlformats.org/officeDocument/2006/relationships/hyperlink" Target="http://nl.wikipedia.org/w/index.php?title=Kollumerwaard&amp;action=edit&amp;redlink=1" TargetMode="External"/><Relationship Id="rId47" Type="http://schemas.openxmlformats.org/officeDocument/2006/relationships/hyperlink" Target="http://nl.wikipedia.org/wiki/Defensie_van_Nederland" TargetMode="External"/><Relationship Id="rId50" Type="http://schemas.openxmlformats.org/officeDocument/2006/relationships/hyperlink" Target="http://nl.wikipedia.org/wiki/Schiermonnikoog" TargetMode="External"/><Relationship Id="rId55" Type="http://schemas.openxmlformats.org/officeDocument/2006/relationships/hyperlink" Target="http://nl.wikipedia.org/wiki/Vogelkijkhut" TargetMode="External"/><Relationship Id="rId63" Type="http://schemas.openxmlformats.org/officeDocument/2006/relationships/hyperlink" Target="http://nl.wikipedia.org/wiki/Raad_van_State_(Nederland)" TargetMode="External"/><Relationship Id="rId68" Type="http://schemas.openxmlformats.org/officeDocument/2006/relationships/hyperlink" Target="http://nl.wikipedia.org/wiki/Oostzee" TargetMode="External"/><Relationship Id="rId76" Type="http://schemas.openxmlformats.org/officeDocument/2006/relationships/hyperlink" Target="http://nl.wikipedia.org/wiki/Wapenembargo" TargetMode="External"/><Relationship Id="rId84"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nl.wikipedia.org/wiki/Vereniging_voor_Vreemdelingenverkeer" TargetMode="External"/><Relationship Id="rId2" Type="http://schemas.openxmlformats.org/officeDocument/2006/relationships/styles" Target="styles.xml"/><Relationship Id="rId16" Type="http://schemas.openxmlformats.org/officeDocument/2006/relationships/hyperlink" Target="http://nl.wikipedia.org/wiki/Lauwerszee" TargetMode="External"/><Relationship Id="rId29" Type="http://schemas.openxmlformats.org/officeDocument/2006/relationships/hyperlink" Target="http://nl.wikipedia.org/wiki/Brakwater" TargetMode="External"/><Relationship Id="rId11" Type="http://schemas.openxmlformats.org/officeDocument/2006/relationships/hyperlink" Target="http://nl.wikipedia.org/wiki/Nederland" TargetMode="External"/><Relationship Id="rId24" Type="http://schemas.openxmlformats.org/officeDocument/2006/relationships/hyperlink" Target="http://nl.wikipedia.org/wiki/Wad" TargetMode="External"/><Relationship Id="rId32" Type="http://schemas.openxmlformats.org/officeDocument/2006/relationships/hyperlink" Target="http://nl.wikipedia.org/wiki/Grote_grazers" TargetMode="External"/><Relationship Id="rId37" Type="http://schemas.openxmlformats.org/officeDocument/2006/relationships/hyperlink" Target="http://nl.wikipedia.org/wiki/NCRV" TargetMode="External"/><Relationship Id="rId40" Type="http://schemas.openxmlformats.org/officeDocument/2006/relationships/hyperlink" Target="http://nl.wikipedia.org/wiki/Lauwersoog" TargetMode="External"/><Relationship Id="rId45" Type="http://schemas.openxmlformats.org/officeDocument/2006/relationships/hyperlink" Target="http://nl.wikipedia.org/wiki/Stadsoorlog" TargetMode="External"/><Relationship Id="rId53" Type="http://schemas.openxmlformats.org/officeDocument/2006/relationships/hyperlink" Target="http://nl.wikipedia.org/wiki/Watervogel" TargetMode="External"/><Relationship Id="rId58" Type="http://schemas.openxmlformats.org/officeDocument/2006/relationships/hyperlink" Target="http://nl.wikipedia.org/wiki/Zeevogels" TargetMode="External"/><Relationship Id="rId66" Type="http://schemas.openxmlformats.org/officeDocument/2006/relationships/hyperlink" Target="http://nl.wikipedia.org/wiki/Wandelroute_E9" TargetMode="External"/><Relationship Id="rId74" Type="http://schemas.openxmlformats.org/officeDocument/2006/relationships/hyperlink" Target="http://nl.wikipedia.org/wiki/Kollumerland" TargetMode="External"/><Relationship Id="rId79" Type="http://schemas.openxmlformats.org/officeDocument/2006/relationships/hyperlink" Target="http://nl.wikipedia.org/w/index.php?title=Zeehondencr%C3%A8che_Lenie_%27t_Hart&amp;action=edit&amp;redlink=1"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nl.wikipedia.org/wiki/Waddenzee" TargetMode="External"/><Relationship Id="rId82" Type="http://schemas.openxmlformats.org/officeDocument/2006/relationships/hyperlink" Target="http://nl.wikipedia.org/wiki/Esonstad" TargetMode="External"/><Relationship Id="rId19" Type="http://schemas.openxmlformats.org/officeDocument/2006/relationships/hyperlink" Target="http://nl.wikipedia.org/wiki/Stormvloed_van_128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nl.wikipedia.org/wiki/23_mei" TargetMode="External"/><Relationship Id="rId22" Type="http://schemas.openxmlformats.org/officeDocument/2006/relationships/hyperlink" Target="http://nl.wikipedia.org/w/index.php?title=Garnalenvisserij&amp;action=edit&amp;redlink=1" TargetMode="External"/><Relationship Id="rId27" Type="http://schemas.openxmlformats.org/officeDocument/2006/relationships/hyperlink" Target="http://nl.wikipedia.org/wiki/Dokkumer_Ee" TargetMode="External"/><Relationship Id="rId30" Type="http://schemas.openxmlformats.org/officeDocument/2006/relationships/hyperlink" Target="http://nl.wikipedia.org/wiki/Zoet_water" TargetMode="External"/><Relationship Id="rId35" Type="http://schemas.openxmlformats.org/officeDocument/2006/relationships/hyperlink" Target="http://nl.wikipedia.org/wiki/Konik" TargetMode="External"/><Relationship Id="rId43" Type="http://schemas.openxmlformats.org/officeDocument/2006/relationships/hyperlink" Target="http://nl.wikipedia.org/wiki/Marnehuizen" TargetMode="External"/><Relationship Id="rId48" Type="http://schemas.openxmlformats.org/officeDocument/2006/relationships/hyperlink" Target="http://nl.wikipedia.org/wiki/Oostmahorn" TargetMode="External"/><Relationship Id="rId56" Type="http://schemas.openxmlformats.org/officeDocument/2006/relationships/hyperlink" Target="http://nl.wikipedia.org/wiki/Vogelen" TargetMode="External"/><Relationship Id="rId64" Type="http://schemas.openxmlformats.org/officeDocument/2006/relationships/hyperlink" Target="http://nl.wikipedia.org/wiki/Bestand:Windsurfen_Lauwersmeer02.jpg" TargetMode="External"/><Relationship Id="rId69" Type="http://schemas.openxmlformats.org/officeDocument/2006/relationships/hyperlink" Target="http://nl.wikipedia.org/wiki/Wad-_en_Wierdenpad" TargetMode="External"/><Relationship Id="rId77" Type="http://schemas.openxmlformats.org/officeDocument/2006/relationships/hyperlink" Target="http://nl.wikipedia.org/wiki/Michail_Gorbatsjov" TargetMode="External"/><Relationship Id="rId8" Type="http://schemas.openxmlformats.org/officeDocument/2006/relationships/hyperlink" Target="http://nl.wikipedia.org/wiki/Bestand:Lauwerseach_sluzen1.JPG" TargetMode="External"/><Relationship Id="rId51" Type="http://schemas.openxmlformats.org/officeDocument/2006/relationships/hyperlink" Target="http://nl.wikipedia.org/wiki/Bestand:Lauwersmar_kollumerwaard_de_baak.jpg" TargetMode="External"/><Relationship Id="rId72" Type="http://schemas.openxmlformats.org/officeDocument/2006/relationships/hyperlink" Target="http://nl.wikipedia.org/wiki/Dokkum" TargetMode="External"/><Relationship Id="rId80" Type="http://schemas.openxmlformats.org/officeDocument/2006/relationships/hyperlink" Target="http://nl.wikipedia.org/wiki/Satellietgrondstation_NSO" TargetMode="External"/><Relationship Id="rId85"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nl.wikipedia.org/wiki/Groningen_(provincie)" TargetMode="External"/><Relationship Id="rId17" Type="http://schemas.openxmlformats.org/officeDocument/2006/relationships/hyperlink" Target="http://nl.wikipedia.org/wiki/Watersnood_van_1953" TargetMode="External"/><Relationship Id="rId25" Type="http://schemas.openxmlformats.org/officeDocument/2006/relationships/hyperlink" Target="http://nl.wikipedia.org/wiki/Kwelder" TargetMode="External"/><Relationship Id="rId33" Type="http://schemas.openxmlformats.org/officeDocument/2006/relationships/hyperlink" Target="http://nl.wikipedia.org/wiki/Beheer_met_grote_grazers_in_Nederland" TargetMode="External"/><Relationship Id="rId38" Type="http://schemas.openxmlformats.org/officeDocument/2006/relationships/hyperlink" Target="http://nl.wikipedia.org/wiki/De_Weerribben" TargetMode="External"/><Relationship Id="rId46" Type="http://schemas.openxmlformats.org/officeDocument/2006/relationships/hyperlink" Target="http://nl.wikipedia.org/wiki/De_Marne" TargetMode="External"/><Relationship Id="rId59" Type="http://schemas.openxmlformats.org/officeDocument/2006/relationships/hyperlink" Target="http://nl.wikipedia.org/wiki/Nederlandse_Aardolie_Maatschappij" TargetMode="External"/><Relationship Id="rId67" Type="http://schemas.openxmlformats.org/officeDocument/2006/relationships/hyperlink" Target="http://nl.wikipedia.org/wiki/Portugal" TargetMode="External"/><Relationship Id="rId20" Type="http://schemas.openxmlformats.org/officeDocument/2006/relationships/hyperlink" Target="http://nl.wikipedia.org/wiki/Deltahoogte" TargetMode="External"/><Relationship Id="rId41" Type="http://schemas.openxmlformats.org/officeDocument/2006/relationships/hyperlink" Target="http://nl.wikipedia.org/wiki/Marnewaard" TargetMode="External"/><Relationship Id="rId54" Type="http://schemas.openxmlformats.org/officeDocument/2006/relationships/hyperlink" Target="http://nl.wikipedia.org/wiki/Ezumakeeg" TargetMode="External"/><Relationship Id="rId62" Type="http://schemas.openxmlformats.org/officeDocument/2006/relationships/hyperlink" Target="http://nl.wikipedia.org/wiki/R.J._Cleveringsluizen" TargetMode="External"/><Relationship Id="rId70" Type="http://schemas.openxmlformats.org/officeDocument/2006/relationships/hyperlink" Target="http://nl.wikipedia.org/wiki/Friese_Kustpad" TargetMode="External"/><Relationship Id="rId75" Type="http://schemas.openxmlformats.org/officeDocument/2006/relationships/hyperlink" Target="http://nl.wikipedia.org/wiki/Irak-Iranoorlog" TargetMode="External"/><Relationship Id="rId83" Type="http://schemas.openxmlformats.org/officeDocument/2006/relationships/header" Target="header1.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nl.wikipedia.org/wiki/1969" TargetMode="External"/><Relationship Id="rId23" Type="http://schemas.openxmlformats.org/officeDocument/2006/relationships/hyperlink" Target="http://nl.wikipedia.org/wiki/Lauwersoog" TargetMode="External"/><Relationship Id="rId28" Type="http://schemas.openxmlformats.org/officeDocument/2006/relationships/hyperlink" Target="http://nl.wikipedia.org/wiki/Dokkumer_Grootdiep" TargetMode="External"/><Relationship Id="rId36" Type="http://schemas.openxmlformats.org/officeDocument/2006/relationships/hyperlink" Target="http://nl.wikipedia.org/wiki/Nationaal_Park_Lauwersmeer" TargetMode="External"/><Relationship Id="rId49" Type="http://schemas.openxmlformats.org/officeDocument/2006/relationships/hyperlink" Target="http://nl.wikipedia.org/wiki/Esonstad" TargetMode="External"/><Relationship Id="rId57" Type="http://schemas.openxmlformats.org/officeDocument/2006/relationships/hyperlink" Target="http://nl.wikipedia.org/w/index.php?title=Jaap_Deensgat&amp;action=edit&amp;redlink=1" TargetMode="External"/><Relationship Id="rId10" Type="http://schemas.openxmlformats.org/officeDocument/2006/relationships/hyperlink" Target="http://nl.wikipedia.org/wiki/Meer_(water)" TargetMode="External"/><Relationship Id="rId31" Type="http://schemas.openxmlformats.org/officeDocument/2006/relationships/hyperlink" Target="http://nl.wikipedia.org/w/index.php?title=Nieuwe_Robbengat&amp;action=edit&amp;redlink=1" TargetMode="External"/><Relationship Id="rId44" Type="http://schemas.openxmlformats.org/officeDocument/2006/relationships/hyperlink" Target="http://nl.wikipedia.org/wiki/Guerrilla" TargetMode="External"/><Relationship Id="rId52" Type="http://schemas.openxmlformats.org/officeDocument/2006/relationships/image" Target="media/image2.jpeg"/><Relationship Id="rId60" Type="http://schemas.openxmlformats.org/officeDocument/2006/relationships/hyperlink" Target="http://nl.wikipedia.org/wiki/Aardgas" TargetMode="External"/><Relationship Id="rId65" Type="http://schemas.openxmlformats.org/officeDocument/2006/relationships/image" Target="media/image3.jpeg"/><Relationship Id="rId73" Type="http://schemas.openxmlformats.org/officeDocument/2006/relationships/hyperlink" Target="http://nl.wikipedia.org/w/index.php?title=Kollumerwaard&amp;action=edit&amp;redlink=1" TargetMode="External"/><Relationship Id="rId78" Type="http://schemas.openxmlformats.org/officeDocument/2006/relationships/hyperlink" Target="http://nl.wikipedia.org/wiki/Hans_Wiegel" TargetMode="External"/><Relationship Id="rId81" Type="http://schemas.openxmlformats.org/officeDocument/2006/relationships/hyperlink" Target="http://nl.wikipedia.org/wiki/Houten" TargetMode="External"/><Relationship Id="rId86"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2261</Words>
  <Characters>12439</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Nederland</vt:lpstr>
    </vt:vector>
  </TitlesOfParts>
  <Company/>
  <LinksUpToDate>false</LinksUpToDate>
  <CharactersWithSpaces>14671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Meren</dc:subject>
  <dc:creator>Van het Internet</dc:creator>
  <dc:description>BusTic</dc:description>
  <cp:lastModifiedBy>Leen</cp:lastModifiedBy>
  <cp:revision>4</cp:revision>
  <dcterms:created xsi:type="dcterms:W3CDTF">2010-09-17T11:36:00Z</dcterms:created>
  <dcterms:modified xsi:type="dcterms:W3CDTF">2010-09-18T09:35:00Z</dcterms:modified>
  <cp:category>2010</cp:category>
</cp:coreProperties>
</file>