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B4A" w:rsidRPr="00281B4A" w:rsidRDefault="00281B4A" w:rsidP="00281B4A">
      <w:pPr>
        <w:rPr>
          <w:b/>
          <w:bCs/>
        </w:rPr>
      </w:pPr>
      <w:proofErr w:type="spellStart"/>
      <w:r w:rsidRPr="00281B4A">
        <w:rPr>
          <w:b/>
          <w:bCs/>
        </w:rPr>
        <w:t>Hollandsch</w:t>
      </w:r>
      <w:proofErr w:type="spellEnd"/>
      <w:r w:rsidRPr="00281B4A">
        <w:rPr>
          <w:b/>
          <w:bCs/>
        </w:rPr>
        <w:t xml:space="preserve"> Diep</w:t>
      </w:r>
    </w:p>
    <w:p w:rsidR="003F1C72" w:rsidRDefault="00281B4A" w:rsidP="003F1C72">
      <w:pPr>
        <w:pStyle w:val="BusTic"/>
      </w:pPr>
      <w:proofErr w:type="spellStart"/>
      <w:r w:rsidRPr="003F1C72">
        <w:rPr>
          <w:bCs/>
        </w:rPr>
        <w:t>Hollandsch</w:t>
      </w:r>
      <w:proofErr w:type="spellEnd"/>
      <w:r w:rsidRPr="003F1C72">
        <w:rPr>
          <w:bCs/>
        </w:rPr>
        <w:t xml:space="preserve"> Diep</w:t>
      </w:r>
      <w:r w:rsidRPr="003F1C72">
        <w:t xml:space="preserve"> (ook: </w:t>
      </w:r>
      <w:r w:rsidRPr="003F1C72">
        <w:rPr>
          <w:bCs/>
        </w:rPr>
        <w:t>Hollands Diep</w:t>
      </w:r>
      <w:r w:rsidRPr="003F1C72">
        <w:t xml:space="preserve">, historische naam: </w:t>
      </w:r>
      <w:r w:rsidRPr="003F1C72">
        <w:rPr>
          <w:bCs/>
        </w:rPr>
        <w:t>Buttervliet</w:t>
      </w:r>
      <w:r w:rsidRPr="003F1C72">
        <w:t xml:space="preserve">) is de benaming voor een grote </w:t>
      </w:r>
      <w:hyperlink r:id="rId8" w:tooltip="Rivier" w:history="1">
        <w:r w:rsidRPr="003F1C72">
          <w:rPr>
            <w:rStyle w:val="Hyperlink"/>
            <w:color w:val="auto"/>
            <w:u w:val="none"/>
          </w:rPr>
          <w:t>rivierarm</w:t>
        </w:r>
      </w:hyperlink>
      <w:r w:rsidRPr="003F1C72">
        <w:t xml:space="preserve"> in </w:t>
      </w:r>
      <w:hyperlink r:id="rId9" w:tooltip="Nederland" w:history="1">
        <w:r w:rsidRPr="003F1C72">
          <w:rPr>
            <w:rStyle w:val="Hyperlink"/>
            <w:color w:val="auto"/>
            <w:u w:val="none"/>
          </w:rPr>
          <w:t>Nederland</w:t>
        </w:r>
      </w:hyperlink>
      <w:r w:rsidRPr="003F1C72">
        <w:t xml:space="preserve">, die in verbinding staat met de </w:t>
      </w:r>
      <w:hyperlink r:id="rId10" w:tooltip="Rijn" w:history="1">
        <w:r w:rsidRPr="003F1C72">
          <w:rPr>
            <w:rStyle w:val="Hyperlink"/>
            <w:color w:val="auto"/>
            <w:u w:val="none"/>
          </w:rPr>
          <w:t>Rijn</w:t>
        </w:r>
      </w:hyperlink>
      <w:r w:rsidRPr="003F1C72">
        <w:t xml:space="preserve"> en de </w:t>
      </w:r>
      <w:hyperlink r:id="rId11" w:tooltip="Maas" w:history="1">
        <w:r w:rsidRPr="003F1C72">
          <w:rPr>
            <w:rStyle w:val="Hyperlink"/>
            <w:color w:val="auto"/>
            <w:u w:val="none"/>
          </w:rPr>
          <w:t>Maas</w:t>
        </w:r>
      </w:hyperlink>
      <w:r w:rsidRPr="003F1C72">
        <w:t xml:space="preserve">. </w:t>
      </w:r>
    </w:p>
    <w:p w:rsidR="00281B4A" w:rsidRPr="003F1C72" w:rsidRDefault="003F1C72" w:rsidP="003F1C72">
      <w:pPr>
        <w:pStyle w:val="BusTic"/>
      </w:pPr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50D52D5" wp14:editId="7B2F9DFA">
            <wp:simplePos x="0" y="0"/>
            <wp:positionH relativeFrom="column">
              <wp:posOffset>4015105</wp:posOffset>
            </wp:positionH>
            <wp:positionV relativeFrom="paragraph">
              <wp:posOffset>59055</wp:posOffset>
            </wp:positionV>
            <wp:extent cx="2400935" cy="1407160"/>
            <wp:effectExtent l="0" t="0" r="0" b="2540"/>
            <wp:wrapSquare wrapText="bothSides"/>
            <wp:docPr id="2" name="Afbeelding 2" descr="Willemstad aan het Hollands Die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Willemstad aan het Hollands Diep">
                      <a:hlinkClick r:id="rId12" tooltip="&quot;Willemstad aan het Hollands Diep&quot;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407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81B4A" w:rsidRPr="003F1C72">
        <w:t xml:space="preserve">Het Hollands Diep is een belangrijk onderdeel in de vaarroute van </w:t>
      </w:r>
      <w:hyperlink r:id="rId14" w:tooltip="Rotterdam" w:history="1">
        <w:r w:rsidR="00281B4A" w:rsidRPr="003F1C72">
          <w:rPr>
            <w:rStyle w:val="Hyperlink"/>
            <w:color w:val="auto"/>
            <w:u w:val="none"/>
          </w:rPr>
          <w:t>Rotterdam</w:t>
        </w:r>
      </w:hyperlink>
      <w:r w:rsidR="00281B4A" w:rsidRPr="003F1C72">
        <w:t xml:space="preserve"> naar </w:t>
      </w:r>
      <w:hyperlink r:id="rId15" w:tooltip="Antwerpen (stad)" w:history="1">
        <w:r w:rsidR="00281B4A" w:rsidRPr="003F1C72">
          <w:rPr>
            <w:rStyle w:val="Hyperlink"/>
            <w:color w:val="auto"/>
            <w:u w:val="none"/>
          </w:rPr>
          <w:t>Antwerpen</w:t>
        </w:r>
      </w:hyperlink>
      <w:r w:rsidR="00281B4A" w:rsidRPr="003F1C72">
        <w:t>.</w:t>
      </w:r>
      <w:r w:rsidRPr="003F1C72">
        <w:rPr>
          <w:noProof/>
          <w:lang w:eastAsia="nl-NL"/>
        </w:rPr>
        <w:t xml:space="preserve"> </w:t>
      </w:r>
    </w:p>
    <w:p w:rsidR="003F1C72" w:rsidRDefault="00281B4A" w:rsidP="003F1C72">
      <w:pPr>
        <w:pStyle w:val="BusTic"/>
      </w:pPr>
      <w:r w:rsidRPr="003F1C72">
        <w:t xml:space="preserve">De </w:t>
      </w:r>
      <w:hyperlink r:id="rId16" w:tooltip="Amer (rivier)" w:history="1">
        <w:r w:rsidRPr="003F1C72">
          <w:rPr>
            <w:rStyle w:val="Hyperlink"/>
            <w:color w:val="auto"/>
            <w:u w:val="none"/>
          </w:rPr>
          <w:t>Amer</w:t>
        </w:r>
      </w:hyperlink>
      <w:r w:rsidRPr="003F1C72">
        <w:t xml:space="preserve"> en de </w:t>
      </w:r>
      <w:hyperlink r:id="rId17" w:tooltip="Nieuwe Merwede" w:history="1">
        <w:r w:rsidRPr="003F1C72">
          <w:rPr>
            <w:rStyle w:val="Hyperlink"/>
            <w:color w:val="auto"/>
            <w:u w:val="none"/>
          </w:rPr>
          <w:t>Nieuwe-Merwede</w:t>
        </w:r>
      </w:hyperlink>
      <w:r w:rsidRPr="003F1C72">
        <w:t xml:space="preserve"> komen samen bij </w:t>
      </w:r>
      <w:hyperlink r:id="rId18" w:tooltip="Lage Zwaluwe" w:history="1">
        <w:r w:rsidRPr="003F1C72">
          <w:rPr>
            <w:rStyle w:val="Hyperlink"/>
            <w:color w:val="auto"/>
            <w:u w:val="none"/>
          </w:rPr>
          <w:t xml:space="preserve">Lage </w:t>
        </w:r>
        <w:proofErr w:type="spellStart"/>
        <w:r w:rsidRPr="003F1C72">
          <w:rPr>
            <w:rStyle w:val="Hyperlink"/>
            <w:color w:val="auto"/>
            <w:u w:val="none"/>
          </w:rPr>
          <w:t>Zwaluwe</w:t>
        </w:r>
        <w:proofErr w:type="spellEnd"/>
      </w:hyperlink>
      <w:r w:rsidRPr="003F1C72">
        <w:t xml:space="preserve"> en vormen daar het </w:t>
      </w:r>
      <w:proofErr w:type="spellStart"/>
      <w:r w:rsidRPr="003F1C72">
        <w:t>Hollandsch</w:t>
      </w:r>
      <w:proofErr w:type="spellEnd"/>
      <w:r w:rsidRPr="003F1C72">
        <w:t xml:space="preserve"> Diep. </w:t>
      </w:r>
    </w:p>
    <w:p w:rsidR="003F1C72" w:rsidRDefault="00281B4A" w:rsidP="003F1C72">
      <w:pPr>
        <w:pStyle w:val="BusTic"/>
      </w:pPr>
      <w:r w:rsidRPr="003F1C72">
        <w:t xml:space="preserve">De </w:t>
      </w:r>
      <w:hyperlink r:id="rId19" w:tooltip="Dordtsche Kil" w:history="1">
        <w:r w:rsidRPr="003F1C72">
          <w:rPr>
            <w:rStyle w:val="Hyperlink"/>
            <w:color w:val="auto"/>
            <w:u w:val="none"/>
          </w:rPr>
          <w:t>Dordtsche Kil</w:t>
        </w:r>
      </w:hyperlink>
      <w:r w:rsidRPr="003F1C72">
        <w:t xml:space="preserve"> staat bij </w:t>
      </w:r>
      <w:hyperlink r:id="rId20" w:tooltip="Moerdijk (dorp)" w:history="1">
        <w:r w:rsidRPr="003F1C72">
          <w:rPr>
            <w:rStyle w:val="Hyperlink"/>
            <w:color w:val="auto"/>
            <w:u w:val="none"/>
          </w:rPr>
          <w:t>Moerdijk</w:t>
        </w:r>
      </w:hyperlink>
      <w:r w:rsidRPr="003F1C72">
        <w:t xml:space="preserve"> in verbinding hiermee. </w:t>
      </w:r>
    </w:p>
    <w:p w:rsidR="003F1C72" w:rsidRDefault="00281B4A" w:rsidP="003F1C72">
      <w:pPr>
        <w:pStyle w:val="BusTic"/>
      </w:pPr>
      <w:r w:rsidRPr="003F1C72">
        <w:t xml:space="preserve">Bij </w:t>
      </w:r>
      <w:hyperlink r:id="rId21" w:tooltip="Numansdorp" w:history="1">
        <w:proofErr w:type="spellStart"/>
        <w:r w:rsidRPr="003F1C72">
          <w:rPr>
            <w:rStyle w:val="Hyperlink"/>
            <w:color w:val="auto"/>
            <w:u w:val="none"/>
          </w:rPr>
          <w:t>Numansdorp</w:t>
        </w:r>
        <w:proofErr w:type="spellEnd"/>
      </w:hyperlink>
      <w:r w:rsidRPr="003F1C72">
        <w:t xml:space="preserve"> splitst het </w:t>
      </w:r>
      <w:proofErr w:type="spellStart"/>
      <w:r w:rsidRPr="003F1C72">
        <w:t>Hollandsch</w:t>
      </w:r>
      <w:proofErr w:type="spellEnd"/>
      <w:r w:rsidRPr="003F1C72">
        <w:t xml:space="preserve"> Diep zich in het </w:t>
      </w:r>
      <w:hyperlink r:id="rId22" w:tooltip="Haringvliet (zeearm)" w:history="1">
        <w:r w:rsidRPr="003F1C72">
          <w:rPr>
            <w:rStyle w:val="Hyperlink"/>
            <w:color w:val="auto"/>
            <w:u w:val="none"/>
          </w:rPr>
          <w:t>Haringvliet</w:t>
        </w:r>
      </w:hyperlink>
      <w:r w:rsidRPr="003F1C72">
        <w:t xml:space="preserve"> en het </w:t>
      </w:r>
      <w:hyperlink r:id="rId23" w:tooltip="Volkerak" w:history="1">
        <w:proofErr w:type="spellStart"/>
        <w:r w:rsidRPr="003F1C72">
          <w:rPr>
            <w:rStyle w:val="Hyperlink"/>
            <w:color w:val="auto"/>
            <w:u w:val="none"/>
          </w:rPr>
          <w:t>Volkerak</w:t>
        </w:r>
        <w:proofErr w:type="spellEnd"/>
      </w:hyperlink>
      <w:r w:rsidRPr="003F1C72">
        <w:t xml:space="preserve">. </w:t>
      </w:r>
    </w:p>
    <w:p w:rsidR="00281B4A" w:rsidRPr="003F1C72" w:rsidRDefault="00281B4A" w:rsidP="003F1C72">
      <w:pPr>
        <w:pStyle w:val="BusTic"/>
      </w:pPr>
      <w:r w:rsidRPr="003F1C72">
        <w:t xml:space="preserve">Op dit punt bevindt zich in het water het </w:t>
      </w:r>
      <w:hyperlink r:id="rId24" w:tooltip="Knooppunt Hellegatsplein" w:history="1">
        <w:proofErr w:type="spellStart"/>
        <w:r w:rsidRPr="003F1C72">
          <w:rPr>
            <w:rStyle w:val="Hyperlink"/>
            <w:color w:val="auto"/>
            <w:u w:val="none"/>
          </w:rPr>
          <w:t>Hellegatsplein</w:t>
        </w:r>
        <w:proofErr w:type="spellEnd"/>
      </w:hyperlink>
      <w:r w:rsidRPr="003F1C72">
        <w:t>, een verkeers</w:t>
      </w:r>
      <w:hyperlink r:id="rId25" w:tooltip="Knooppunt (verkeer)" w:history="1">
        <w:r w:rsidRPr="003F1C72">
          <w:rPr>
            <w:rStyle w:val="Hyperlink"/>
            <w:color w:val="auto"/>
            <w:u w:val="none"/>
          </w:rPr>
          <w:t>knooppunt</w:t>
        </w:r>
      </w:hyperlink>
      <w:r w:rsidRPr="003F1C72">
        <w:t xml:space="preserve"> dat de </w:t>
      </w:r>
      <w:hyperlink r:id="rId26" w:tooltip="Hoeksche Waard" w:history="1">
        <w:proofErr w:type="spellStart"/>
        <w:r w:rsidRPr="003F1C72">
          <w:rPr>
            <w:rStyle w:val="Hyperlink"/>
            <w:color w:val="auto"/>
            <w:u w:val="none"/>
          </w:rPr>
          <w:t>Hoeksche</w:t>
        </w:r>
        <w:proofErr w:type="spellEnd"/>
        <w:r w:rsidRPr="003F1C72">
          <w:rPr>
            <w:rStyle w:val="Hyperlink"/>
            <w:color w:val="auto"/>
            <w:u w:val="none"/>
          </w:rPr>
          <w:t xml:space="preserve"> Waard</w:t>
        </w:r>
      </w:hyperlink>
      <w:r w:rsidRPr="003F1C72">
        <w:t xml:space="preserve"> (in het noorden, via de </w:t>
      </w:r>
      <w:hyperlink r:id="rId27" w:tooltip="Haringvlietbrug" w:history="1">
        <w:r w:rsidRPr="003F1C72">
          <w:rPr>
            <w:rStyle w:val="Hyperlink"/>
            <w:color w:val="auto"/>
            <w:u w:val="none"/>
          </w:rPr>
          <w:t>Haringvlietbrug</w:t>
        </w:r>
      </w:hyperlink>
      <w:r w:rsidRPr="003F1C72">
        <w:t xml:space="preserve">), met </w:t>
      </w:r>
      <w:hyperlink r:id="rId28" w:tooltip="Goeree-Overflakkee" w:history="1">
        <w:r w:rsidRPr="003F1C72">
          <w:rPr>
            <w:rStyle w:val="Hyperlink"/>
            <w:color w:val="auto"/>
            <w:u w:val="none"/>
          </w:rPr>
          <w:t>Goeree-Overflakkee</w:t>
        </w:r>
      </w:hyperlink>
      <w:r w:rsidRPr="003F1C72">
        <w:t xml:space="preserve"> (in het westen via de </w:t>
      </w:r>
      <w:hyperlink r:id="rId29" w:tooltip="Hellegatsdam" w:history="1">
        <w:proofErr w:type="spellStart"/>
        <w:r w:rsidRPr="003F1C72">
          <w:rPr>
            <w:rStyle w:val="Hyperlink"/>
            <w:color w:val="auto"/>
            <w:u w:val="none"/>
          </w:rPr>
          <w:t>Hellegatsdam</w:t>
        </w:r>
        <w:proofErr w:type="spellEnd"/>
      </w:hyperlink>
      <w:r w:rsidRPr="003F1C72">
        <w:t xml:space="preserve">), en het zuidoostelijk gelegen vasteland van </w:t>
      </w:r>
      <w:hyperlink r:id="rId30" w:tooltip="Noord-Brabant" w:history="1">
        <w:r w:rsidRPr="003F1C72">
          <w:rPr>
            <w:rStyle w:val="Hyperlink"/>
            <w:color w:val="auto"/>
            <w:u w:val="none"/>
          </w:rPr>
          <w:t>Noord-Brabant</w:t>
        </w:r>
      </w:hyperlink>
      <w:r w:rsidRPr="003F1C72">
        <w:t xml:space="preserve"> (via de </w:t>
      </w:r>
      <w:hyperlink r:id="rId31" w:tooltip="Volkerakdam" w:history="1">
        <w:proofErr w:type="spellStart"/>
        <w:r w:rsidRPr="003F1C72">
          <w:rPr>
            <w:rStyle w:val="Hyperlink"/>
            <w:color w:val="auto"/>
            <w:u w:val="none"/>
          </w:rPr>
          <w:t>Volkerakdam</w:t>
        </w:r>
        <w:proofErr w:type="spellEnd"/>
      </w:hyperlink>
      <w:r w:rsidRPr="003F1C72">
        <w:t>) met elkaar verbindt.</w:t>
      </w:r>
    </w:p>
    <w:p w:rsidR="003F1C72" w:rsidRDefault="00281B4A" w:rsidP="003F1C72">
      <w:pPr>
        <w:pStyle w:val="BusTic"/>
      </w:pPr>
      <w:r w:rsidRPr="003F1C72">
        <w:t xml:space="preserve">Aan de oostzijde van het </w:t>
      </w:r>
      <w:proofErr w:type="spellStart"/>
      <w:r w:rsidRPr="003F1C72">
        <w:t>Hollandsch</w:t>
      </w:r>
      <w:proofErr w:type="spellEnd"/>
      <w:r w:rsidRPr="003F1C72">
        <w:t xml:space="preserve"> Diep bevinden zich de </w:t>
      </w:r>
      <w:hyperlink r:id="rId32" w:tooltip="Moerdijkbruggen" w:history="1">
        <w:r w:rsidRPr="003F1C72">
          <w:rPr>
            <w:rStyle w:val="Hyperlink"/>
            <w:color w:val="auto"/>
            <w:u w:val="none"/>
          </w:rPr>
          <w:t>Moerdijkbruggen</w:t>
        </w:r>
      </w:hyperlink>
      <w:r w:rsidRPr="003F1C72">
        <w:t xml:space="preserve"> en </w:t>
      </w:r>
      <w:hyperlink r:id="rId33" w:tooltip="Brug Hollandsch Diep" w:history="1">
        <w:r w:rsidRPr="003F1C72">
          <w:rPr>
            <w:rStyle w:val="Hyperlink"/>
            <w:color w:val="auto"/>
            <w:u w:val="none"/>
          </w:rPr>
          <w:t xml:space="preserve">Brug </w:t>
        </w:r>
        <w:proofErr w:type="spellStart"/>
        <w:r w:rsidRPr="003F1C72">
          <w:rPr>
            <w:rStyle w:val="Hyperlink"/>
            <w:color w:val="auto"/>
            <w:u w:val="none"/>
          </w:rPr>
          <w:t>Hollandsch</w:t>
        </w:r>
        <w:proofErr w:type="spellEnd"/>
        <w:r w:rsidRPr="003F1C72">
          <w:rPr>
            <w:rStyle w:val="Hyperlink"/>
            <w:color w:val="auto"/>
            <w:u w:val="none"/>
          </w:rPr>
          <w:t xml:space="preserve"> Diep</w:t>
        </w:r>
      </w:hyperlink>
      <w:r w:rsidRPr="003F1C72">
        <w:t xml:space="preserve">, die het </w:t>
      </w:r>
      <w:hyperlink r:id="rId34" w:tooltip="Eiland van Dordrecht" w:history="1">
        <w:r w:rsidRPr="003F1C72">
          <w:rPr>
            <w:rStyle w:val="Hyperlink"/>
            <w:color w:val="auto"/>
            <w:u w:val="none"/>
          </w:rPr>
          <w:t>Eiland van Dordrecht</w:t>
        </w:r>
      </w:hyperlink>
      <w:r w:rsidRPr="003F1C72">
        <w:t xml:space="preserve"> met </w:t>
      </w:r>
      <w:hyperlink r:id="rId35" w:tooltip="Noord-Brabant" w:history="1">
        <w:r w:rsidRPr="003F1C72">
          <w:rPr>
            <w:rStyle w:val="Hyperlink"/>
            <w:color w:val="auto"/>
            <w:u w:val="none"/>
          </w:rPr>
          <w:t>Noord-Brabant</w:t>
        </w:r>
      </w:hyperlink>
      <w:r w:rsidRPr="003F1C72">
        <w:t xml:space="preserve"> verbinden. </w:t>
      </w:r>
    </w:p>
    <w:p w:rsidR="003F1C72" w:rsidRDefault="00281B4A" w:rsidP="003F1C72">
      <w:pPr>
        <w:pStyle w:val="BusTic"/>
      </w:pPr>
      <w:r w:rsidRPr="003F1C72">
        <w:t xml:space="preserve">Er zijn drie bruggen bij Moerdijk: een brug voor auto's, bromfietsers en fietsers, een </w:t>
      </w:r>
      <w:hyperlink r:id="rId36" w:tooltip="Spoorbrug" w:history="1">
        <w:r w:rsidRPr="003F1C72">
          <w:rPr>
            <w:rStyle w:val="Hyperlink"/>
            <w:color w:val="auto"/>
            <w:u w:val="none"/>
          </w:rPr>
          <w:t>spoorbrug</w:t>
        </w:r>
      </w:hyperlink>
      <w:r w:rsidRPr="003F1C72">
        <w:t xml:space="preserve"> voor het </w:t>
      </w:r>
      <w:r w:rsidRPr="003F1C72">
        <w:rPr>
          <w:iCs/>
        </w:rPr>
        <w:t>gewone</w:t>
      </w:r>
      <w:r w:rsidRPr="003F1C72">
        <w:t xml:space="preserve"> treinverkeer, en een spoorbrug voor de </w:t>
      </w:r>
      <w:hyperlink r:id="rId37" w:tooltip="Hogesnelheidslijn Schiphol - Antwerpen" w:history="1">
        <w:r w:rsidRPr="003F1C72">
          <w:rPr>
            <w:rStyle w:val="Hyperlink"/>
            <w:color w:val="auto"/>
            <w:u w:val="none"/>
          </w:rPr>
          <w:t>HSL-Zuid</w:t>
        </w:r>
      </w:hyperlink>
      <w:r w:rsidRPr="003F1C72">
        <w:t xml:space="preserve">. </w:t>
      </w:r>
    </w:p>
    <w:p w:rsidR="00281B4A" w:rsidRPr="003F1C72" w:rsidRDefault="00281B4A" w:rsidP="003F1C72">
      <w:pPr>
        <w:pStyle w:val="BusTic"/>
      </w:pPr>
      <w:r w:rsidRPr="003F1C72">
        <w:t xml:space="preserve">Bij Moerdijk ligt tevens de </w:t>
      </w:r>
      <w:hyperlink r:id="rId38" w:tooltip="Servicetunnel Hollandsch Diep" w:history="1">
        <w:r w:rsidRPr="003F1C72">
          <w:rPr>
            <w:rStyle w:val="Hyperlink"/>
            <w:color w:val="auto"/>
            <w:u w:val="none"/>
          </w:rPr>
          <w:t xml:space="preserve">Servicetunnel </w:t>
        </w:r>
        <w:proofErr w:type="spellStart"/>
        <w:r w:rsidRPr="003F1C72">
          <w:rPr>
            <w:rStyle w:val="Hyperlink"/>
            <w:color w:val="auto"/>
            <w:u w:val="none"/>
          </w:rPr>
          <w:t>Hollandsch</w:t>
        </w:r>
        <w:proofErr w:type="spellEnd"/>
        <w:r w:rsidRPr="003F1C72">
          <w:rPr>
            <w:rStyle w:val="Hyperlink"/>
            <w:color w:val="auto"/>
            <w:u w:val="none"/>
          </w:rPr>
          <w:t xml:space="preserve"> Diep</w:t>
        </w:r>
      </w:hyperlink>
      <w:r w:rsidRPr="003F1C72">
        <w:t xml:space="preserve"> bestemd voor </w:t>
      </w:r>
      <w:hyperlink r:id="rId39" w:tooltip="Pijptransport" w:history="1">
        <w:r w:rsidRPr="003F1C72">
          <w:rPr>
            <w:rStyle w:val="Hyperlink"/>
            <w:color w:val="auto"/>
            <w:u w:val="none"/>
          </w:rPr>
          <w:t>pijpleidingvervoer</w:t>
        </w:r>
      </w:hyperlink>
      <w:r w:rsidRPr="003F1C72">
        <w:t xml:space="preserve"> tussen </w:t>
      </w:r>
      <w:hyperlink r:id="rId40" w:tooltip="Haven van Rotterdam" w:history="1">
        <w:r w:rsidRPr="003F1C72">
          <w:rPr>
            <w:rStyle w:val="Hyperlink"/>
            <w:color w:val="auto"/>
            <w:u w:val="none"/>
          </w:rPr>
          <w:t>Rotterdam</w:t>
        </w:r>
      </w:hyperlink>
      <w:r w:rsidRPr="003F1C72">
        <w:t xml:space="preserve"> en </w:t>
      </w:r>
      <w:hyperlink r:id="rId41" w:tooltip="Haven van Antwerpen" w:history="1">
        <w:r w:rsidRPr="003F1C72">
          <w:rPr>
            <w:rStyle w:val="Hyperlink"/>
            <w:color w:val="auto"/>
            <w:u w:val="none"/>
          </w:rPr>
          <w:t>Antwerpen</w:t>
        </w:r>
      </w:hyperlink>
      <w:r w:rsidRPr="003F1C72">
        <w:t xml:space="preserve"> en maakt onderdeel uit van de </w:t>
      </w:r>
      <w:hyperlink r:id="rId42" w:tooltip="Buisleidingenstraat" w:history="1">
        <w:r w:rsidRPr="003F1C72">
          <w:rPr>
            <w:rStyle w:val="Hyperlink"/>
            <w:color w:val="auto"/>
            <w:u w:val="none"/>
          </w:rPr>
          <w:t>Buisleidingenstraat</w:t>
        </w:r>
      </w:hyperlink>
      <w:r w:rsidRPr="003F1C72">
        <w:t>.</w:t>
      </w:r>
    </w:p>
    <w:p w:rsidR="003F1C72" w:rsidRDefault="00281B4A" w:rsidP="003F1C72">
      <w:pPr>
        <w:pStyle w:val="BusTic"/>
      </w:pPr>
      <w:r w:rsidRPr="003F1C72">
        <w:t xml:space="preserve">Het Hollands Diep heette vroeger </w:t>
      </w:r>
      <w:proofErr w:type="spellStart"/>
      <w:r w:rsidRPr="003F1C72">
        <w:t>Wijvekeen</w:t>
      </w:r>
      <w:proofErr w:type="spellEnd"/>
      <w:r w:rsidRPr="003F1C72">
        <w:t xml:space="preserve">. </w:t>
      </w:r>
    </w:p>
    <w:p w:rsidR="003F1C72" w:rsidRDefault="00281B4A" w:rsidP="003F1C72">
      <w:pPr>
        <w:pStyle w:val="BusTic"/>
      </w:pPr>
      <w:r w:rsidRPr="003F1C72">
        <w:t xml:space="preserve">De </w:t>
      </w:r>
      <w:hyperlink r:id="rId43" w:tooltip="Stormvloed van 1216 (de pagina bestaat niet)" w:history="1">
        <w:r w:rsidRPr="003F1C72">
          <w:rPr>
            <w:rStyle w:val="Hyperlink"/>
            <w:color w:val="auto"/>
            <w:u w:val="none"/>
          </w:rPr>
          <w:t>stormvloed van 1216</w:t>
        </w:r>
      </w:hyperlink>
      <w:r w:rsidRPr="003F1C72">
        <w:t xml:space="preserve"> sloeg bij </w:t>
      </w:r>
      <w:hyperlink r:id="rId44" w:tooltip="Voorne (Zuid-Holland)" w:history="1">
        <w:r w:rsidRPr="003F1C72">
          <w:rPr>
            <w:rStyle w:val="Hyperlink"/>
            <w:color w:val="auto"/>
            <w:u w:val="none"/>
          </w:rPr>
          <w:t>Voorne</w:t>
        </w:r>
      </w:hyperlink>
      <w:r w:rsidRPr="003F1C72">
        <w:t xml:space="preserve"> een gat in de duinen en zo ontstond het Haringvliet (naam sinds 1315). </w:t>
      </w:r>
    </w:p>
    <w:p w:rsidR="00281B4A" w:rsidRPr="003F1C72" w:rsidRDefault="00281B4A" w:rsidP="003F1C72">
      <w:pPr>
        <w:pStyle w:val="BusTic"/>
      </w:pPr>
      <w:r w:rsidRPr="003F1C72">
        <w:t xml:space="preserve">Rond 1250 bereikte het water de </w:t>
      </w:r>
      <w:hyperlink r:id="rId45" w:tooltip="Striene" w:history="1">
        <w:proofErr w:type="spellStart"/>
        <w:r w:rsidRPr="003F1C72">
          <w:rPr>
            <w:rStyle w:val="Hyperlink"/>
            <w:color w:val="auto"/>
            <w:u w:val="none"/>
          </w:rPr>
          <w:t>Striene</w:t>
        </w:r>
        <w:proofErr w:type="spellEnd"/>
      </w:hyperlink>
      <w:r w:rsidRPr="003F1C72">
        <w:t>, waarna het water tot ver in Brabant zijn weg zocht.</w:t>
      </w:r>
    </w:p>
    <w:p w:rsidR="00281B4A" w:rsidRPr="003F1C72" w:rsidRDefault="0077225B" w:rsidP="003F1C72">
      <w:pPr>
        <w:pStyle w:val="BusTic"/>
      </w:pPr>
      <w:hyperlink r:id="rId46" w:tooltip="Johan Willem Friso van Nassau-Dietz" w:history="1">
        <w:r w:rsidR="00281B4A" w:rsidRPr="003F1C72">
          <w:rPr>
            <w:rStyle w:val="Hyperlink"/>
            <w:color w:val="auto"/>
            <w:u w:val="none"/>
          </w:rPr>
          <w:t>Prins Johan Willem Friso</w:t>
        </w:r>
      </w:hyperlink>
      <w:r w:rsidR="00281B4A" w:rsidRPr="003F1C72">
        <w:t xml:space="preserve"> verdronk op 14 juli 1711 tijdens de oversteek van </w:t>
      </w:r>
      <w:hyperlink r:id="rId47" w:tooltip="Moerdijk (dorp)" w:history="1">
        <w:r w:rsidR="00281B4A" w:rsidRPr="003F1C72">
          <w:rPr>
            <w:rStyle w:val="Hyperlink"/>
            <w:color w:val="auto"/>
            <w:u w:val="none"/>
          </w:rPr>
          <w:t>Moerdijk</w:t>
        </w:r>
      </w:hyperlink>
      <w:r w:rsidR="00281B4A" w:rsidRPr="003F1C72">
        <w:t xml:space="preserve"> naar </w:t>
      </w:r>
      <w:hyperlink r:id="rId48" w:tooltip="Strijensas" w:history="1">
        <w:r w:rsidR="00281B4A" w:rsidRPr="003F1C72">
          <w:rPr>
            <w:rStyle w:val="Hyperlink"/>
            <w:color w:val="auto"/>
            <w:u w:val="none"/>
          </w:rPr>
          <w:t>Strijensas</w:t>
        </w:r>
      </w:hyperlink>
      <w:r w:rsidR="00281B4A" w:rsidRPr="003F1C72">
        <w:t xml:space="preserve"> in het </w:t>
      </w:r>
      <w:proofErr w:type="spellStart"/>
      <w:r w:rsidR="00281B4A" w:rsidRPr="003F1C72">
        <w:t>Hollandsch</w:t>
      </w:r>
      <w:proofErr w:type="spellEnd"/>
      <w:r w:rsidR="00281B4A" w:rsidRPr="003F1C72">
        <w:t xml:space="preserve"> Diep.</w:t>
      </w:r>
    </w:p>
    <w:p w:rsidR="00281B4A" w:rsidRPr="003F1C72" w:rsidRDefault="00281B4A" w:rsidP="003F1C72">
      <w:pPr>
        <w:pStyle w:val="BusTic"/>
      </w:pPr>
      <w:r w:rsidRPr="003F1C72">
        <w:t xml:space="preserve">De </w:t>
      </w:r>
      <w:hyperlink r:id="rId49" w:tooltip="Stelling van het Hollandsch Diep en het Volkerak" w:history="1">
        <w:r w:rsidRPr="003F1C72">
          <w:rPr>
            <w:rStyle w:val="Hyperlink"/>
            <w:color w:val="auto"/>
            <w:u w:val="none"/>
          </w:rPr>
          <w:t xml:space="preserve">Stelling van het </w:t>
        </w:r>
        <w:proofErr w:type="spellStart"/>
        <w:r w:rsidRPr="003F1C72">
          <w:rPr>
            <w:rStyle w:val="Hyperlink"/>
            <w:color w:val="auto"/>
            <w:u w:val="none"/>
          </w:rPr>
          <w:t>Hollandsch</w:t>
        </w:r>
        <w:proofErr w:type="spellEnd"/>
        <w:r w:rsidRPr="003F1C72">
          <w:rPr>
            <w:rStyle w:val="Hyperlink"/>
            <w:color w:val="auto"/>
            <w:u w:val="none"/>
          </w:rPr>
          <w:t xml:space="preserve"> Diep en het </w:t>
        </w:r>
        <w:proofErr w:type="spellStart"/>
        <w:r w:rsidRPr="003F1C72">
          <w:rPr>
            <w:rStyle w:val="Hyperlink"/>
            <w:color w:val="auto"/>
            <w:u w:val="none"/>
          </w:rPr>
          <w:t>Volkerak</w:t>
        </w:r>
        <w:proofErr w:type="spellEnd"/>
      </w:hyperlink>
      <w:r w:rsidRPr="003F1C72">
        <w:t xml:space="preserve"> is aangelegd in de </w:t>
      </w:r>
      <w:hyperlink r:id="rId50" w:tooltip="18e eeuw" w:history="1">
        <w:r w:rsidRPr="003F1C72">
          <w:rPr>
            <w:rStyle w:val="Hyperlink"/>
            <w:color w:val="auto"/>
            <w:u w:val="none"/>
          </w:rPr>
          <w:t>18e eeuw</w:t>
        </w:r>
      </w:hyperlink>
      <w:r w:rsidRPr="003F1C72">
        <w:t xml:space="preserve"> om vijandige scheepvaart tegen te houden.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51"/>
      <w:headerReference w:type="default" r:id="rId52"/>
      <w:footerReference w:type="default" r:id="rId53"/>
      <w:headerReference w:type="first" r:id="rId5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25B" w:rsidRDefault="0077225B" w:rsidP="00A64884">
      <w:r>
        <w:separator/>
      </w:r>
    </w:p>
  </w:endnote>
  <w:endnote w:type="continuationSeparator" w:id="0">
    <w:p w:rsidR="0077225B" w:rsidRDefault="0077225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F1C72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3F1C72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25B" w:rsidRDefault="0077225B" w:rsidP="00A64884">
      <w:r>
        <w:separator/>
      </w:r>
    </w:p>
  </w:footnote>
  <w:footnote w:type="continuationSeparator" w:id="0">
    <w:p w:rsidR="0077225B" w:rsidRDefault="0077225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7225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F1C72">
      <w:rPr>
        <w:rFonts w:asciiTheme="majorHAnsi" w:hAnsiTheme="majorHAnsi"/>
        <w:b/>
        <w:sz w:val="28"/>
        <w:szCs w:val="28"/>
      </w:rPr>
      <w:t xml:space="preserve">Het Hollandsdiep </w:t>
    </w:r>
  </w:p>
  <w:p w:rsidR="00A64884" w:rsidRDefault="0077225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7225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1B4A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52B3"/>
    <w:rsid w:val="003F1C72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25B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7450F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hyperlink" Target="http://nl.wikipedia.org/wiki/Lage_Zwaluwe" TargetMode="External"/><Relationship Id="rId26" Type="http://schemas.openxmlformats.org/officeDocument/2006/relationships/hyperlink" Target="http://nl.wikipedia.org/wiki/Hoeksche_Waard" TargetMode="External"/><Relationship Id="rId39" Type="http://schemas.openxmlformats.org/officeDocument/2006/relationships/hyperlink" Target="http://nl.wikipedia.org/wiki/Pijptransport" TargetMode="External"/><Relationship Id="rId21" Type="http://schemas.openxmlformats.org/officeDocument/2006/relationships/hyperlink" Target="http://nl.wikipedia.org/wiki/Numansdorp" TargetMode="External"/><Relationship Id="rId34" Type="http://schemas.openxmlformats.org/officeDocument/2006/relationships/hyperlink" Target="http://nl.wikipedia.org/wiki/Eiland_van_Dordrecht" TargetMode="External"/><Relationship Id="rId42" Type="http://schemas.openxmlformats.org/officeDocument/2006/relationships/hyperlink" Target="http://nl.wikipedia.org/wiki/Buisleidingenstraat" TargetMode="External"/><Relationship Id="rId47" Type="http://schemas.openxmlformats.org/officeDocument/2006/relationships/hyperlink" Target="http://nl.wikipedia.org/wiki/Moerdijk_(dorp)" TargetMode="External"/><Relationship Id="rId50" Type="http://schemas.openxmlformats.org/officeDocument/2006/relationships/hyperlink" Target="http://nl.wikipedia.org/wiki/18e_eeuw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estand:Willemstad.jpg" TargetMode="External"/><Relationship Id="rId17" Type="http://schemas.openxmlformats.org/officeDocument/2006/relationships/hyperlink" Target="http://nl.wikipedia.org/wiki/Nieuwe_Merwede" TargetMode="External"/><Relationship Id="rId25" Type="http://schemas.openxmlformats.org/officeDocument/2006/relationships/hyperlink" Target="http://nl.wikipedia.org/wiki/Knooppunt_(verkeer)" TargetMode="External"/><Relationship Id="rId33" Type="http://schemas.openxmlformats.org/officeDocument/2006/relationships/hyperlink" Target="http://nl.wikipedia.org/wiki/Brug_Hollandsch_Diep" TargetMode="External"/><Relationship Id="rId38" Type="http://schemas.openxmlformats.org/officeDocument/2006/relationships/hyperlink" Target="http://nl.wikipedia.org/wiki/Servicetunnel_Hollandsch_Diep" TargetMode="External"/><Relationship Id="rId46" Type="http://schemas.openxmlformats.org/officeDocument/2006/relationships/hyperlink" Target="http://nl.wikipedia.org/wiki/Johan_Willem_Friso_van_Nassau-Dietz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Amer_(rivier)" TargetMode="External"/><Relationship Id="rId20" Type="http://schemas.openxmlformats.org/officeDocument/2006/relationships/hyperlink" Target="http://nl.wikipedia.org/wiki/Moerdijk_(dorp)" TargetMode="External"/><Relationship Id="rId29" Type="http://schemas.openxmlformats.org/officeDocument/2006/relationships/hyperlink" Target="http://nl.wikipedia.org/wiki/Hellegatsdam" TargetMode="External"/><Relationship Id="rId41" Type="http://schemas.openxmlformats.org/officeDocument/2006/relationships/hyperlink" Target="http://nl.wikipedia.org/wiki/Haven_van_Antwerpen" TargetMode="External"/><Relationship Id="rId54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aas" TargetMode="External"/><Relationship Id="rId24" Type="http://schemas.openxmlformats.org/officeDocument/2006/relationships/hyperlink" Target="http://nl.wikipedia.org/wiki/Knooppunt_Hellegatsplein" TargetMode="External"/><Relationship Id="rId32" Type="http://schemas.openxmlformats.org/officeDocument/2006/relationships/hyperlink" Target="http://nl.wikipedia.org/wiki/Moerdijkbruggen" TargetMode="External"/><Relationship Id="rId37" Type="http://schemas.openxmlformats.org/officeDocument/2006/relationships/hyperlink" Target="http://nl.wikipedia.org/wiki/Hogesnelheidslijn_Schiphol_-_Antwerpen" TargetMode="External"/><Relationship Id="rId40" Type="http://schemas.openxmlformats.org/officeDocument/2006/relationships/hyperlink" Target="http://nl.wikipedia.org/wiki/Haven_van_Rotterdam" TargetMode="External"/><Relationship Id="rId45" Type="http://schemas.openxmlformats.org/officeDocument/2006/relationships/hyperlink" Target="http://nl.wikipedia.org/wiki/Striene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ntwerpen_(stad)" TargetMode="External"/><Relationship Id="rId23" Type="http://schemas.openxmlformats.org/officeDocument/2006/relationships/hyperlink" Target="http://nl.wikipedia.org/wiki/Volkerak" TargetMode="External"/><Relationship Id="rId28" Type="http://schemas.openxmlformats.org/officeDocument/2006/relationships/hyperlink" Target="http://nl.wikipedia.org/wiki/Goeree-Overflakkee" TargetMode="External"/><Relationship Id="rId36" Type="http://schemas.openxmlformats.org/officeDocument/2006/relationships/hyperlink" Target="http://nl.wikipedia.org/wiki/Spoorbrug" TargetMode="External"/><Relationship Id="rId49" Type="http://schemas.openxmlformats.org/officeDocument/2006/relationships/hyperlink" Target="http://nl.wikipedia.org/wiki/Stelling_van_het_Hollandsch_Diep_en_het_Volkerak" TargetMode="External"/><Relationship Id="rId10" Type="http://schemas.openxmlformats.org/officeDocument/2006/relationships/hyperlink" Target="http://nl.wikipedia.org/wiki/Rijn" TargetMode="External"/><Relationship Id="rId19" Type="http://schemas.openxmlformats.org/officeDocument/2006/relationships/hyperlink" Target="http://nl.wikipedia.org/wiki/Dordtsche_Kil" TargetMode="External"/><Relationship Id="rId31" Type="http://schemas.openxmlformats.org/officeDocument/2006/relationships/hyperlink" Target="http://nl.wikipedia.org/wiki/Volkerakdam" TargetMode="External"/><Relationship Id="rId44" Type="http://schemas.openxmlformats.org/officeDocument/2006/relationships/hyperlink" Target="http://nl.wikipedia.org/wiki/Voorne_(Zuid-Holland)" TargetMode="External"/><Relationship Id="rId5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Nederland" TargetMode="External"/><Relationship Id="rId14" Type="http://schemas.openxmlformats.org/officeDocument/2006/relationships/hyperlink" Target="http://nl.wikipedia.org/wiki/Rotterdam" TargetMode="External"/><Relationship Id="rId22" Type="http://schemas.openxmlformats.org/officeDocument/2006/relationships/hyperlink" Target="http://nl.wikipedia.org/wiki/Haringvliet_(zeearm)" TargetMode="External"/><Relationship Id="rId27" Type="http://schemas.openxmlformats.org/officeDocument/2006/relationships/hyperlink" Target="http://nl.wikipedia.org/wiki/Haringvlietbrug" TargetMode="External"/><Relationship Id="rId30" Type="http://schemas.openxmlformats.org/officeDocument/2006/relationships/hyperlink" Target="http://nl.wikipedia.org/wiki/Noord-Brabant" TargetMode="External"/><Relationship Id="rId35" Type="http://schemas.openxmlformats.org/officeDocument/2006/relationships/hyperlink" Target="http://nl.wikipedia.org/wiki/Noord-Brabant" TargetMode="External"/><Relationship Id="rId43" Type="http://schemas.openxmlformats.org/officeDocument/2006/relationships/hyperlink" Target="http://nl.wikipedia.org/w/index.php?title=Stormvloed_van_1216&amp;action=edit&amp;redlink=1" TargetMode="External"/><Relationship Id="rId48" Type="http://schemas.openxmlformats.org/officeDocument/2006/relationships/hyperlink" Target="http://nl.wikipedia.org/wiki/Strijensas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nl.wikipedia.org/wiki/Rivier" TargetMode="External"/><Relationship Id="rId51" Type="http://schemas.openxmlformats.org/officeDocument/2006/relationships/header" Target="header1.xm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818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Meren</dc:subject>
  <dc:creator>Van het Internet</dc:creator>
  <dc:description>BusTic</dc:description>
  <cp:lastModifiedBy>Leen</cp:lastModifiedBy>
  <cp:revision>4</cp:revision>
  <dcterms:created xsi:type="dcterms:W3CDTF">2010-09-17T11:27:00Z</dcterms:created>
  <dcterms:modified xsi:type="dcterms:W3CDTF">2010-09-17T14:26:00Z</dcterms:modified>
  <cp:category>2010</cp:category>
</cp:coreProperties>
</file>