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9" w:rsidRPr="00CD1999" w:rsidRDefault="00CD1999" w:rsidP="00CD1999">
      <w:pPr>
        <w:rPr>
          <w:b/>
          <w:bCs/>
        </w:rPr>
      </w:pPr>
      <w:r w:rsidRPr="00CD1999">
        <w:rPr>
          <w:b/>
          <w:bCs/>
        </w:rPr>
        <w:t>Groote Brekken</w:t>
      </w:r>
    </w:p>
    <w:p w:rsidR="00715055" w:rsidRDefault="00CD1999" w:rsidP="00715055">
      <w:pPr>
        <w:pStyle w:val="BusTic"/>
      </w:pPr>
      <w:r w:rsidRPr="00715055">
        <w:t xml:space="preserve">De </w:t>
      </w:r>
      <w:r w:rsidRPr="00715055">
        <w:rPr>
          <w:bCs/>
        </w:rPr>
        <w:t>Groote Brekken</w:t>
      </w:r>
      <w:r w:rsidRPr="00715055">
        <w:t xml:space="preserve"> (officieel, </w:t>
      </w:r>
      <w:hyperlink r:id="rId8" w:tooltip="Fries (taal)" w:history="1">
        <w:r w:rsidRPr="00715055">
          <w:rPr>
            <w:rStyle w:val="Hyperlink"/>
            <w:color w:val="auto"/>
            <w:u w:val="none"/>
          </w:rPr>
          <w:t>Fries</w:t>
        </w:r>
      </w:hyperlink>
      <w:r w:rsidRPr="00715055">
        <w:t xml:space="preserve">: </w:t>
      </w:r>
      <w:r w:rsidRPr="00715055">
        <w:rPr>
          <w:iCs/>
        </w:rPr>
        <w:t>Grutte Brekken</w:t>
      </w:r>
      <w:r w:rsidRPr="00715055">
        <w:t xml:space="preserve">) of </w:t>
      </w:r>
      <w:proofErr w:type="spellStart"/>
      <w:r w:rsidRPr="00715055">
        <w:rPr>
          <w:iCs/>
        </w:rPr>
        <w:t>Lemster</w:t>
      </w:r>
      <w:proofErr w:type="spellEnd"/>
      <w:r w:rsidRPr="00715055">
        <w:rPr>
          <w:iCs/>
        </w:rPr>
        <w:t xml:space="preserve"> Brekken</w:t>
      </w:r>
      <w:r w:rsidRPr="00715055">
        <w:t xml:space="preserve"> is een </w:t>
      </w:r>
      <w:hyperlink r:id="rId9" w:tooltip="Meer (water)" w:history="1">
        <w:r w:rsidRPr="00715055">
          <w:rPr>
            <w:rStyle w:val="Hyperlink"/>
            <w:color w:val="auto"/>
            <w:u w:val="none"/>
          </w:rPr>
          <w:t>meer</w:t>
        </w:r>
      </w:hyperlink>
      <w:r w:rsidRPr="00715055">
        <w:t xml:space="preserve"> in de </w:t>
      </w:r>
      <w:hyperlink r:id="rId10" w:tooltip="Nederland" w:history="1">
        <w:r w:rsidRPr="00715055">
          <w:rPr>
            <w:rStyle w:val="Hyperlink"/>
            <w:color w:val="auto"/>
            <w:u w:val="none"/>
          </w:rPr>
          <w:t>Nederlandse</w:t>
        </w:r>
      </w:hyperlink>
      <w:r w:rsidRPr="00715055">
        <w:t xml:space="preserve"> provincie </w:t>
      </w:r>
      <w:hyperlink r:id="rId11" w:tooltip="Friesland" w:history="1">
        <w:r w:rsidRPr="00715055">
          <w:rPr>
            <w:rStyle w:val="Hyperlink"/>
            <w:color w:val="auto"/>
            <w:u w:val="none"/>
          </w:rPr>
          <w:t>Friesland</w:t>
        </w:r>
      </w:hyperlink>
      <w:r w:rsidRPr="00715055">
        <w:t xml:space="preserve"> (</w:t>
      </w:r>
      <w:hyperlink r:id="rId12" w:tooltip="Gemeente (bestuur)" w:history="1">
        <w:r w:rsidRPr="00715055">
          <w:rPr>
            <w:rStyle w:val="Hyperlink"/>
            <w:color w:val="auto"/>
            <w:u w:val="none"/>
          </w:rPr>
          <w:t>gemeenten</w:t>
        </w:r>
      </w:hyperlink>
      <w:r w:rsidRPr="00715055">
        <w:t xml:space="preserve"> </w:t>
      </w:r>
      <w:hyperlink r:id="rId13" w:tooltip="Lemsterland" w:history="1">
        <w:r w:rsidRPr="00715055">
          <w:rPr>
            <w:rStyle w:val="Hyperlink"/>
            <w:color w:val="auto"/>
            <w:u w:val="none"/>
          </w:rPr>
          <w:t>Lemsterland</w:t>
        </w:r>
      </w:hyperlink>
      <w:r w:rsidRPr="00715055">
        <w:t xml:space="preserve"> en </w:t>
      </w:r>
      <w:hyperlink r:id="rId14" w:tooltip="Scharsterland" w:history="1">
        <w:r w:rsidRPr="00715055">
          <w:rPr>
            <w:rStyle w:val="Hyperlink"/>
            <w:color w:val="auto"/>
            <w:u w:val="none"/>
          </w:rPr>
          <w:t>Scharsterland</w:t>
        </w:r>
      </w:hyperlink>
      <w:r w:rsidRPr="00715055">
        <w:t xml:space="preserve">) tussen </w:t>
      </w:r>
      <w:hyperlink r:id="rId15" w:tooltip="Lemmer" w:history="1">
        <w:r w:rsidRPr="00715055">
          <w:rPr>
            <w:rStyle w:val="Hyperlink"/>
            <w:color w:val="auto"/>
            <w:u w:val="none"/>
          </w:rPr>
          <w:t>Lemmer</w:t>
        </w:r>
      </w:hyperlink>
      <w:r w:rsidRPr="00715055">
        <w:t xml:space="preserve"> en </w:t>
      </w:r>
      <w:hyperlink r:id="rId16" w:tooltip="Spannenburg" w:history="1">
        <w:r w:rsidRPr="00715055">
          <w:rPr>
            <w:rStyle w:val="Hyperlink"/>
            <w:color w:val="auto"/>
            <w:u w:val="none"/>
          </w:rPr>
          <w:t>Spannenburg</w:t>
        </w:r>
      </w:hyperlink>
      <w:r w:rsidRPr="00715055">
        <w:t xml:space="preserve">. Het is een langgerekt meer. </w:t>
      </w:r>
    </w:p>
    <w:p w:rsidR="00CD1999" w:rsidRPr="00715055" w:rsidRDefault="00CD1999" w:rsidP="00715055">
      <w:pPr>
        <w:pStyle w:val="BusTic"/>
      </w:pPr>
      <w:r w:rsidRPr="00715055">
        <w:t xml:space="preserve">Het meer heet Groote Brekken omdat er ook een </w:t>
      </w:r>
      <w:hyperlink r:id="rId17" w:tooltip="Kleine Brekken (de pagina bestaat niet)" w:history="1">
        <w:r w:rsidRPr="00715055">
          <w:rPr>
            <w:rStyle w:val="Hyperlink"/>
            <w:color w:val="auto"/>
            <w:u w:val="none"/>
          </w:rPr>
          <w:t>Kleine Brekken</w:t>
        </w:r>
      </w:hyperlink>
      <w:r w:rsidRPr="00715055">
        <w:t xml:space="preserve"> was vroeger, maar die is </w:t>
      </w:r>
      <w:hyperlink r:id="rId18" w:tooltip="Inpoldering" w:history="1">
        <w:r w:rsidRPr="00715055">
          <w:rPr>
            <w:rStyle w:val="Hyperlink"/>
            <w:color w:val="auto"/>
            <w:u w:val="none"/>
          </w:rPr>
          <w:t>ingepolderd</w:t>
        </w:r>
      </w:hyperlink>
      <w:r w:rsidRPr="00715055">
        <w:t>.</w:t>
      </w:r>
    </w:p>
    <w:p w:rsidR="00715055" w:rsidRDefault="00CD1999" w:rsidP="00715055">
      <w:pPr>
        <w:pStyle w:val="BusTic"/>
      </w:pPr>
      <w:r w:rsidRPr="00715055">
        <w:t xml:space="preserve">Via het </w:t>
      </w:r>
      <w:hyperlink r:id="rId19" w:tooltip="Prinses Margrietkanaal" w:history="1">
        <w:r w:rsidRPr="00715055">
          <w:rPr>
            <w:rStyle w:val="Hyperlink"/>
            <w:color w:val="auto"/>
            <w:u w:val="none"/>
          </w:rPr>
          <w:t>Prinses Margrietkanaal</w:t>
        </w:r>
      </w:hyperlink>
      <w:r w:rsidRPr="00715055">
        <w:t xml:space="preserve">, wat door het meer loopt, staat de Groote Brekken in verbinding met het </w:t>
      </w:r>
      <w:hyperlink r:id="rId20" w:tooltip="IJsselmeer" w:history="1">
        <w:r w:rsidRPr="00715055">
          <w:rPr>
            <w:rStyle w:val="Hyperlink"/>
            <w:color w:val="auto"/>
            <w:u w:val="none"/>
          </w:rPr>
          <w:t>IJsselmeer</w:t>
        </w:r>
      </w:hyperlink>
      <w:r w:rsidRPr="00715055">
        <w:t xml:space="preserve"> (via een </w:t>
      </w:r>
      <w:hyperlink r:id="rId21" w:tooltip="Sluis (kunstwerk)" w:history="1">
        <w:r w:rsidRPr="00715055">
          <w:rPr>
            <w:rStyle w:val="Hyperlink"/>
            <w:color w:val="auto"/>
            <w:u w:val="none"/>
          </w:rPr>
          <w:t>sluis</w:t>
        </w:r>
      </w:hyperlink>
      <w:r w:rsidRPr="00715055">
        <w:t xml:space="preserve">). </w:t>
      </w:r>
    </w:p>
    <w:p w:rsidR="00CD1999" w:rsidRPr="00715055" w:rsidRDefault="00CD1999" w:rsidP="00715055">
      <w:pPr>
        <w:pStyle w:val="BusTic"/>
      </w:pPr>
      <w:bookmarkStart w:id="0" w:name="_GoBack"/>
      <w:bookmarkEnd w:id="0"/>
      <w:r w:rsidRPr="00715055">
        <w:t xml:space="preserve">En in het </w:t>
      </w:r>
      <w:hyperlink r:id="rId22" w:tooltip="Noord (windstreek)" w:history="1">
        <w:r w:rsidRPr="00715055">
          <w:rPr>
            <w:rStyle w:val="Hyperlink"/>
            <w:color w:val="auto"/>
            <w:u w:val="none"/>
          </w:rPr>
          <w:t>noorden</w:t>
        </w:r>
      </w:hyperlink>
      <w:r w:rsidRPr="00715055">
        <w:t xml:space="preserve"> verbindt dit </w:t>
      </w:r>
      <w:hyperlink r:id="rId23" w:tooltip="Kanaal (waterweg)" w:history="1">
        <w:r w:rsidRPr="00715055">
          <w:rPr>
            <w:rStyle w:val="Hyperlink"/>
            <w:color w:val="auto"/>
            <w:u w:val="none"/>
          </w:rPr>
          <w:t>kanaal</w:t>
        </w:r>
      </w:hyperlink>
      <w:r w:rsidRPr="00715055">
        <w:t xml:space="preserve"> de Groote Brekken met het </w:t>
      </w:r>
      <w:hyperlink r:id="rId24" w:tooltip="Koevordermeer" w:history="1">
        <w:proofErr w:type="spellStart"/>
        <w:r w:rsidRPr="00715055">
          <w:rPr>
            <w:rStyle w:val="Hyperlink"/>
            <w:color w:val="auto"/>
            <w:u w:val="none"/>
          </w:rPr>
          <w:t>Koevordermeer</w:t>
        </w:r>
        <w:proofErr w:type="spellEnd"/>
      </w:hyperlink>
      <w:r w:rsidRPr="00715055">
        <w:t xml:space="preserve">. Verder is er via de </w:t>
      </w:r>
      <w:hyperlink r:id="rId25" w:tooltip="Follegasloot (de pagina bestaat niet)" w:history="1">
        <w:proofErr w:type="spellStart"/>
        <w:r w:rsidRPr="00715055">
          <w:rPr>
            <w:rStyle w:val="Hyperlink"/>
            <w:color w:val="auto"/>
            <w:u w:val="none"/>
          </w:rPr>
          <w:t>Follegasloot</w:t>
        </w:r>
        <w:proofErr w:type="spellEnd"/>
      </w:hyperlink>
      <w:r w:rsidRPr="00715055">
        <w:t xml:space="preserve"> een verbinding met het </w:t>
      </w:r>
      <w:hyperlink r:id="rId26" w:tooltip="Tjeukemeer" w:history="1">
        <w:r w:rsidRPr="00715055">
          <w:rPr>
            <w:rStyle w:val="Hyperlink"/>
            <w:color w:val="auto"/>
            <w:u w:val="none"/>
          </w:rPr>
          <w:t>Tjeukemeer</w:t>
        </w:r>
      </w:hyperlink>
      <w:r w:rsidRPr="00715055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E0" w:rsidRDefault="00AF02E0" w:rsidP="00A64884">
      <w:r>
        <w:separator/>
      </w:r>
    </w:p>
  </w:endnote>
  <w:endnote w:type="continuationSeparator" w:id="0">
    <w:p w:rsidR="00AF02E0" w:rsidRDefault="00AF02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505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505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E0" w:rsidRDefault="00AF02E0" w:rsidP="00A64884">
      <w:r>
        <w:separator/>
      </w:r>
    </w:p>
  </w:footnote>
  <w:footnote w:type="continuationSeparator" w:id="0">
    <w:p w:rsidR="00AF02E0" w:rsidRDefault="00AF02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F02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15055">
      <w:rPr>
        <w:rFonts w:asciiTheme="majorHAnsi" w:hAnsiTheme="majorHAnsi"/>
        <w:b/>
        <w:sz w:val="28"/>
        <w:szCs w:val="28"/>
      </w:rPr>
      <w:t xml:space="preserve">Het Groote Brekken </w:t>
    </w:r>
  </w:p>
  <w:p w:rsidR="00A64884" w:rsidRDefault="00AF02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F02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5055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AF02E0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199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743B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Lemsterland" TargetMode="External"/><Relationship Id="rId18" Type="http://schemas.openxmlformats.org/officeDocument/2006/relationships/hyperlink" Target="http://nl.wikipedia.org/wiki/Inpoldering" TargetMode="External"/><Relationship Id="rId26" Type="http://schemas.openxmlformats.org/officeDocument/2006/relationships/hyperlink" Target="http://nl.wikipedia.org/wiki/Tjeukeme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uis_(kunstwer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/index.php?title=Kleine_Brekken&amp;action=edit&amp;redlink=1" TargetMode="External"/><Relationship Id="rId25" Type="http://schemas.openxmlformats.org/officeDocument/2006/relationships/hyperlink" Target="http://nl.wikipedia.org/w/index.php?title=Follegasloot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nenburg" TargetMode="External"/><Relationship Id="rId20" Type="http://schemas.openxmlformats.org/officeDocument/2006/relationships/hyperlink" Target="http://nl.wikipedia.org/wiki/IJsselmee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iki/Koevorderme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mer" TargetMode="External"/><Relationship Id="rId23" Type="http://schemas.openxmlformats.org/officeDocument/2006/relationships/hyperlink" Target="http://nl.wikipedia.org/wiki/Kanaal_(waterweg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Prinses_Margrietkana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Scharsterland" TargetMode="External"/><Relationship Id="rId22" Type="http://schemas.openxmlformats.org/officeDocument/2006/relationships/hyperlink" Target="http://nl.wikipedia.org/wiki/Noord_(windstreek)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2010-09-17T10:24:00Z</dcterms:created>
  <dcterms:modified xsi:type="dcterms:W3CDTF">2010-09-17T14:11:00Z</dcterms:modified>
  <cp:category>2010</cp:category>
</cp:coreProperties>
</file>