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2C" w:rsidRPr="009D482C" w:rsidRDefault="009D482C" w:rsidP="009D482C">
      <w:pPr>
        <w:rPr>
          <w:b/>
          <w:bCs/>
        </w:rPr>
      </w:pPr>
      <w:r w:rsidRPr="009D482C">
        <w:rPr>
          <w:b/>
          <w:bCs/>
        </w:rPr>
        <w:t>Grevelingenmeer</w:t>
      </w:r>
    </w:p>
    <w:p w:rsidR="00EA1E98" w:rsidRDefault="009D482C" w:rsidP="00EA1E98">
      <w:pPr>
        <w:pStyle w:val="BusTic"/>
      </w:pPr>
      <w:r w:rsidRPr="00EA1E98">
        <w:t xml:space="preserve">De </w:t>
      </w:r>
      <w:r w:rsidRPr="00EA1E98">
        <w:rPr>
          <w:bCs/>
        </w:rPr>
        <w:t>Grevelingen</w:t>
      </w:r>
      <w:r w:rsidRPr="00EA1E98">
        <w:t xml:space="preserve"> (thans het </w:t>
      </w:r>
      <w:r w:rsidRPr="00EA1E98">
        <w:rPr>
          <w:bCs/>
        </w:rPr>
        <w:t>Grevelingenmeer</w:t>
      </w:r>
      <w:r w:rsidRPr="00EA1E98">
        <w:t xml:space="preserve">) is een voormalige </w:t>
      </w:r>
      <w:hyperlink r:id="rId8" w:tooltip="Zeearm" w:history="1">
        <w:r w:rsidRPr="00EA1E98">
          <w:rPr>
            <w:rStyle w:val="Hyperlink"/>
            <w:color w:val="auto"/>
            <w:u w:val="none"/>
          </w:rPr>
          <w:t>zeearm</w:t>
        </w:r>
      </w:hyperlink>
      <w:r w:rsidRPr="00EA1E98">
        <w:t xml:space="preserve"> van de </w:t>
      </w:r>
      <w:hyperlink r:id="rId9" w:tooltip="Noordzee" w:history="1">
        <w:r w:rsidRPr="00EA1E98">
          <w:rPr>
            <w:rStyle w:val="Hyperlink"/>
            <w:color w:val="auto"/>
            <w:u w:val="none"/>
          </w:rPr>
          <w:t>Noordzee</w:t>
        </w:r>
      </w:hyperlink>
      <w:r w:rsidRPr="00EA1E98">
        <w:t xml:space="preserve">, gelegen tussen de eilanden </w:t>
      </w:r>
      <w:hyperlink r:id="rId10" w:tooltip="Goeree-Overflakkee" w:history="1">
        <w:r w:rsidRPr="00EA1E98">
          <w:rPr>
            <w:rStyle w:val="Hyperlink"/>
            <w:color w:val="auto"/>
            <w:u w:val="none"/>
          </w:rPr>
          <w:t>Goeree-Overflakkee</w:t>
        </w:r>
      </w:hyperlink>
      <w:r w:rsidRPr="00EA1E98">
        <w:t xml:space="preserve"> en </w:t>
      </w:r>
      <w:hyperlink r:id="rId11" w:tooltip="Schouwen-Duiveland" w:history="1">
        <w:r w:rsidRPr="00EA1E98">
          <w:rPr>
            <w:rStyle w:val="Hyperlink"/>
            <w:color w:val="auto"/>
            <w:u w:val="none"/>
          </w:rPr>
          <w:t>Schouwen-Duiveland</w:t>
        </w:r>
      </w:hyperlink>
      <w:r w:rsidRPr="00EA1E98">
        <w:t xml:space="preserve">, op de grens van de provincies </w:t>
      </w:r>
      <w:hyperlink r:id="rId12" w:tooltip="Zuid-Holland" w:history="1">
        <w:r w:rsidRPr="00EA1E98">
          <w:rPr>
            <w:rStyle w:val="Hyperlink"/>
            <w:color w:val="auto"/>
            <w:u w:val="none"/>
          </w:rPr>
          <w:t>Zuid-Holland</w:t>
        </w:r>
      </w:hyperlink>
      <w:r w:rsidRPr="00EA1E98">
        <w:t xml:space="preserve"> en </w:t>
      </w:r>
      <w:hyperlink r:id="rId13" w:tooltip="Zeeland (provincie)" w:history="1">
        <w:r w:rsidRPr="00EA1E98">
          <w:rPr>
            <w:rStyle w:val="Hyperlink"/>
            <w:color w:val="auto"/>
            <w:u w:val="none"/>
          </w:rPr>
          <w:t>Zeeland</w:t>
        </w:r>
      </w:hyperlink>
      <w:r w:rsidRPr="00EA1E98">
        <w:t xml:space="preserve">. </w:t>
      </w:r>
    </w:p>
    <w:p w:rsidR="009D482C" w:rsidRPr="00EA1E98" w:rsidRDefault="009D482C" w:rsidP="00EA1E98">
      <w:pPr>
        <w:pStyle w:val="BusTic"/>
      </w:pPr>
      <w:r w:rsidRPr="00EA1E98">
        <w:t xml:space="preserve">In het kader van de </w:t>
      </w:r>
      <w:hyperlink r:id="rId14" w:tooltip="Deltawerken" w:history="1">
        <w:r w:rsidRPr="00EA1E98">
          <w:rPr>
            <w:rStyle w:val="Hyperlink"/>
            <w:color w:val="auto"/>
            <w:u w:val="none"/>
          </w:rPr>
          <w:t>Deltawerken</w:t>
        </w:r>
      </w:hyperlink>
      <w:r w:rsidRPr="00EA1E98">
        <w:t xml:space="preserve"> werd de Grevelingen door de </w:t>
      </w:r>
      <w:hyperlink r:id="rId15" w:tooltip="Grevelingendam" w:history="1">
        <w:r w:rsidRPr="00EA1E98">
          <w:rPr>
            <w:rStyle w:val="Hyperlink"/>
            <w:color w:val="auto"/>
            <w:u w:val="none"/>
          </w:rPr>
          <w:t>Grevelingendam</w:t>
        </w:r>
      </w:hyperlink>
      <w:r w:rsidRPr="00EA1E98">
        <w:t xml:space="preserve"> (1965) en de </w:t>
      </w:r>
      <w:hyperlink r:id="rId16" w:tooltip="Brouwersdam" w:history="1">
        <w:r w:rsidRPr="00EA1E98">
          <w:rPr>
            <w:rStyle w:val="Hyperlink"/>
            <w:color w:val="auto"/>
            <w:u w:val="none"/>
          </w:rPr>
          <w:t>Brouwersdam</w:t>
        </w:r>
      </w:hyperlink>
      <w:r w:rsidRPr="00EA1E98">
        <w:t xml:space="preserve"> (1971) van zee afgesloten.</w:t>
      </w:r>
    </w:p>
    <w:p w:rsidR="00EA1E98" w:rsidRDefault="009D482C" w:rsidP="00EA1E98">
      <w:pPr>
        <w:pStyle w:val="BusTic"/>
      </w:pPr>
      <w:r w:rsidRPr="00EA1E98">
        <w:t xml:space="preserve">Het Grevelingenmeer is het grootste </w:t>
      </w:r>
      <w:hyperlink r:id="rId17" w:tooltip="Zeewater" w:history="1">
        <w:r w:rsidRPr="00EA1E98">
          <w:rPr>
            <w:rStyle w:val="Hyperlink"/>
            <w:color w:val="auto"/>
            <w:u w:val="none"/>
          </w:rPr>
          <w:t>zoutwatermeer</w:t>
        </w:r>
      </w:hyperlink>
      <w:r w:rsidRPr="00EA1E98">
        <w:t xml:space="preserve"> van West-Europa, en is vooral van belang voor de watersport en recreatie. </w:t>
      </w:r>
    </w:p>
    <w:p w:rsidR="009D482C" w:rsidRPr="00EA1E98" w:rsidRDefault="009D482C" w:rsidP="00EA1E98">
      <w:pPr>
        <w:pStyle w:val="BusTic"/>
      </w:pPr>
      <w:r w:rsidRPr="00EA1E98">
        <w:t xml:space="preserve">Het zoutgehalte van het Grevelingenmeer wordt op peil gehouden door de </w:t>
      </w:r>
      <w:hyperlink r:id="rId18" w:tooltip="Brouwerssluis" w:history="1">
        <w:r w:rsidRPr="00EA1E98">
          <w:rPr>
            <w:rStyle w:val="Hyperlink"/>
            <w:color w:val="auto"/>
            <w:u w:val="none"/>
          </w:rPr>
          <w:t>Brouwerssluis</w:t>
        </w:r>
      </w:hyperlink>
      <w:r w:rsidRPr="00EA1E98">
        <w:t>, een doorlaatsluis in de Brouwersdam, waarmee zeewater ingelaten wordt.</w:t>
      </w:r>
    </w:p>
    <w:p w:rsidR="009D482C" w:rsidRPr="00EA1E98" w:rsidRDefault="009D482C" w:rsidP="00EA1E98">
      <w:pPr>
        <w:pStyle w:val="BusTic"/>
      </w:pPr>
      <w:r w:rsidRPr="00EA1E98">
        <w:t xml:space="preserve">Een gebied met een oppervlakte van 13.872 ha is aangemerkt als beschermd </w:t>
      </w:r>
      <w:hyperlink r:id="rId19" w:tooltip="Natura 2000" w:history="1">
        <w:r w:rsidRPr="00EA1E98">
          <w:rPr>
            <w:rStyle w:val="Hyperlink"/>
            <w:color w:val="auto"/>
            <w:u w:val="none"/>
          </w:rPr>
          <w:t>Natura 2000</w:t>
        </w:r>
      </w:hyperlink>
      <w:r w:rsidRPr="00EA1E98">
        <w:t>-gebied.</w:t>
      </w:r>
    </w:p>
    <w:p w:rsidR="009D482C" w:rsidRPr="009D482C" w:rsidRDefault="009D482C" w:rsidP="009D482C">
      <w:pPr>
        <w:rPr>
          <w:b/>
          <w:bCs/>
        </w:rPr>
      </w:pPr>
      <w:r w:rsidRPr="009D482C">
        <w:rPr>
          <w:b/>
          <w:bCs/>
        </w:rPr>
        <w:t>Slikken en platen</w:t>
      </w:r>
    </w:p>
    <w:p w:rsidR="009D482C" w:rsidRPr="00EA1E98" w:rsidRDefault="00EA1E98" w:rsidP="00EA1E98">
      <w:pPr>
        <w:pStyle w:val="BusTic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E533530" wp14:editId="792C4036">
            <wp:simplePos x="0" y="0"/>
            <wp:positionH relativeFrom="column">
              <wp:posOffset>4332605</wp:posOffset>
            </wp:positionH>
            <wp:positionV relativeFrom="paragraph">
              <wp:posOffset>31115</wp:posOffset>
            </wp:positionV>
            <wp:extent cx="2099310" cy="1574165"/>
            <wp:effectExtent l="0" t="0" r="0" b="6985"/>
            <wp:wrapSquare wrapText="bothSides"/>
            <wp:docPr id="6" name="Afbeelding 6" descr="http://upload.wikimedia.org/wikipedia/commons/thumb/0/00/Einfahrt_Brauwershaven.jpg/220px-Einfahrt_Brauwershav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http://upload.wikimedia.org/wikipedia/commons/thumb/0/00/Einfahrt_Brauwershaven.jpg/220px-Einfahrt_Brauwershaven.jpg">
                      <a:hlinkClick r:id="rId20"/>
                    </pic:cNvPr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4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482C" w:rsidRPr="00EA1E98">
        <w:t xml:space="preserve">Langs het Grevelingenmeer liggen zogenaamde </w:t>
      </w:r>
      <w:hyperlink r:id="rId22" w:tooltip="Slik (landvorm)" w:history="1">
        <w:r w:rsidR="009D482C" w:rsidRPr="00EA1E98">
          <w:rPr>
            <w:rStyle w:val="Hyperlink"/>
            <w:color w:val="auto"/>
            <w:u w:val="none"/>
          </w:rPr>
          <w:t>slikken</w:t>
        </w:r>
      </w:hyperlink>
      <w:r w:rsidR="009D482C" w:rsidRPr="00EA1E98">
        <w:t>:</w:t>
      </w:r>
    </w:p>
    <w:p w:rsidR="009D482C" w:rsidRPr="00EA1E98" w:rsidRDefault="00A05299" w:rsidP="00EA1E98">
      <w:pPr>
        <w:pStyle w:val="Pijl"/>
      </w:pPr>
      <w:hyperlink r:id="rId23" w:tooltip="Slikken van Flakkee (de pagina bestaat niet)" w:history="1">
        <w:r w:rsidR="009D482C" w:rsidRPr="00EA1E98">
          <w:rPr>
            <w:rStyle w:val="Hyperlink"/>
            <w:color w:val="auto"/>
            <w:u w:val="none"/>
          </w:rPr>
          <w:t xml:space="preserve">Slikken van </w:t>
        </w:r>
        <w:proofErr w:type="spellStart"/>
        <w:r w:rsidR="009D482C" w:rsidRPr="00EA1E98">
          <w:rPr>
            <w:rStyle w:val="Hyperlink"/>
            <w:color w:val="auto"/>
            <w:u w:val="none"/>
          </w:rPr>
          <w:t>Flakkee</w:t>
        </w:r>
        <w:proofErr w:type="spellEnd"/>
      </w:hyperlink>
      <w:r w:rsidR="009D482C" w:rsidRPr="00EA1E98">
        <w:t>.</w:t>
      </w:r>
    </w:p>
    <w:p w:rsidR="009D482C" w:rsidRPr="00EA1E98" w:rsidRDefault="009D482C" w:rsidP="00EA1E98">
      <w:pPr>
        <w:pStyle w:val="Pijl"/>
      </w:pPr>
      <w:r w:rsidRPr="00EA1E98">
        <w:t>Slikken van Bommenede.</w:t>
      </w:r>
    </w:p>
    <w:p w:rsidR="009D482C" w:rsidRPr="00EA1E98" w:rsidRDefault="009D482C" w:rsidP="00EA1E98">
      <w:pPr>
        <w:pStyle w:val="BusTic"/>
      </w:pPr>
      <w:r w:rsidRPr="00EA1E98">
        <w:t>In het Grevelingenmeer ligt een aantal platen:</w:t>
      </w:r>
    </w:p>
    <w:p w:rsidR="009D482C" w:rsidRPr="00EA1E98" w:rsidRDefault="009D482C" w:rsidP="00EA1E98">
      <w:pPr>
        <w:pStyle w:val="Pijl"/>
      </w:pPr>
      <w:r w:rsidRPr="00EA1E98">
        <w:t>Hompelvoet.</w:t>
      </w:r>
      <w:r w:rsidR="00EA1E98" w:rsidRPr="00EA1E98">
        <w:rPr>
          <w:noProof/>
          <w:lang w:eastAsia="nl-NL"/>
        </w:rPr>
        <w:t xml:space="preserve"> </w:t>
      </w:r>
    </w:p>
    <w:p w:rsidR="009D482C" w:rsidRPr="00EA1E98" w:rsidRDefault="009D482C" w:rsidP="00EA1E98">
      <w:pPr>
        <w:pStyle w:val="Pijl"/>
      </w:pPr>
      <w:r w:rsidRPr="00EA1E98">
        <w:t>Paardenplaat.</w:t>
      </w:r>
    </w:p>
    <w:p w:rsidR="009D482C" w:rsidRPr="00EA1E98" w:rsidRDefault="009D482C" w:rsidP="00EA1E98">
      <w:pPr>
        <w:pStyle w:val="Pijl"/>
      </w:pPr>
      <w:proofErr w:type="spellStart"/>
      <w:r w:rsidRPr="00EA1E98">
        <w:t>Veermansplaat</w:t>
      </w:r>
      <w:proofErr w:type="spellEnd"/>
      <w:r w:rsidRPr="00EA1E98">
        <w:t>.</w:t>
      </w:r>
    </w:p>
    <w:p w:rsidR="00EA1E98" w:rsidRDefault="009D482C" w:rsidP="00EA1E98">
      <w:pPr>
        <w:pStyle w:val="Pijl"/>
      </w:pPr>
      <w:proofErr w:type="spellStart"/>
      <w:r w:rsidRPr="00EA1E98">
        <w:t>Kabbelaarsbank</w:t>
      </w:r>
      <w:proofErr w:type="spellEnd"/>
      <w:r w:rsidRPr="00EA1E98">
        <w:t xml:space="preserve">. </w:t>
      </w:r>
    </w:p>
    <w:p w:rsidR="00EA1E98" w:rsidRDefault="009D482C" w:rsidP="00EA1E98">
      <w:pPr>
        <w:pStyle w:val="Pijl"/>
      </w:pPr>
      <w:r w:rsidRPr="00EA1E98">
        <w:t xml:space="preserve">Deze is verbonden met de </w:t>
      </w:r>
      <w:hyperlink r:id="rId24" w:tooltip="Brouwersdam" w:history="1">
        <w:r w:rsidRPr="00EA1E98">
          <w:rPr>
            <w:rStyle w:val="Hyperlink"/>
            <w:color w:val="auto"/>
            <w:u w:val="none"/>
          </w:rPr>
          <w:t>Brouwersdam</w:t>
        </w:r>
      </w:hyperlink>
      <w:r w:rsidRPr="00EA1E98">
        <w:t xml:space="preserve">. </w:t>
      </w:r>
    </w:p>
    <w:p w:rsidR="009D482C" w:rsidRPr="00EA1E98" w:rsidRDefault="009D482C" w:rsidP="00EA1E98">
      <w:pPr>
        <w:pStyle w:val="Pijl"/>
      </w:pPr>
      <w:r w:rsidRPr="00EA1E98">
        <w:t xml:space="preserve">In het aldus ontstane gebied is een natuurgebied, een camping en </w:t>
      </w:r>
      <w:hyperlink r:id="rId25" w:tooltip="Port Zélande" w:history="1">
        <w:r w:rsidRPr="00EA1E98">
          <w:rPr>
            <w:rStyle w:val="Hyperlink"/>
            <w:color w:val="auto"/>
            <w:u w:val="none"/>
          </w:rPr>
          <w:t xml:space="preserve">Port </w:t>
        </w:r>
        <w:proofErr w:type="spellStart"/>
        <w:r w:rsidRPr="00EA1E98">
          <w:rPr>
            <w:rStyle w:val="Hyperlink"/>
            <w:color w:val="auto"/>
            <w:u w:val="none"/>
          </w:rPr>
          <w:t>Zélande</w:t>
        </w:r>
        <w:proofErr w:type="spellEnd"/>
      </w:hyperlink>
      <w:r w:rsidRPr="00EA1E98">
        <w:t>.</w:t>
      </w:r>
    </w:p>
    <w:p w:rsidR="009D482C" w:rsidRPr="009D482C" w:rsidRDefault="009D482C" w:rsidP="009D482C">
      <w:pPr>
        <w:rPr>
          <w:b/>
          <w:bCs/>
        </w:rPr>
      </w:pPr>
      <w:r w:rsidRPr="009D482C">
        <w:rPr>
          <w:b/>
          <w:bCs/>
        </w:rPr>
        <w:t>Recreatie</w:t>
      </w:r>
    </w:p>
    <w:p w:rsidR="009D482C" w:rsidRPr="009D482C" w:rsidRDefault="009D482C" w:rsidP="00EA1E98">
      <w:pPr>
        <w:pStyle w:val="BusTic"/>
      </w:pPr>
      <w:r w:rsidRPr="009D482C">
        <w:t>Recreatie in en om het Grevelingenmeer:</w:t>
      </w:r>
    </w:p>
    <w:p w:rsidR="00EA1E98" w:rsidRDefault="009D482C" w:rsidP="00EA1E98">
      <w:pPr>
        <w:pStyle w:val="Pijl"/>
      </w:pPr>
      <w:r w:rsidRPr="00EA1E98">
        <w:t xml:space="preserve">Bij de </w:t>
      </w:r>
      <w:hyperlink r:id="rId26" w:tooltip="Brouwersdam" w:history="1">
        <w:r w:rsidRPr="00EA1E98">
          <w:rPr>
            <w:rStyle w:val="Hyperlink"/>
            <w:color w:val="auto"/>
            <w:u w:val="none"/>
          </w:rPr>
          <w:t>Brouwersdam</w:t>
        </w:r>
      </w:hyperlink>
      <w:r w:rsidRPr="00EA1E98">
        <w:t xml:space="preserve"> wordt veel aan </w:t>
      </w:r>
      <w:hyperlink r:id="rId27" w:tooltip="Windsurfen" w:history="1">
        <w:r w:rsidRPr="00EA1E98">
          <w:rPr>
            <w:rStyle w:val="Hyperlink"/>
            <w:color w:val="auto"/>
            <w:u w:val="none"/>
          </w:rPr>
          <w:t>windsurfen</w:t>
        </w:r>
      </w:hyperlink>
      <w:r w:rsidRPr="00EA1E98">
        <w:t xml:space="preserve"> gedaan. </w:t>
      </w:r>
    </w:p>
    <w:p w:rsidR="009D482C" w:rsidRPr="00EA1E98" w:rsidRDefault="009D482C" w:rsidP="00EA1E98">
      <w:pPr>
        <w:pStyle w:val="Pijl"/>
      </w:pPr>
      <w:r w:rsidRPr="00EA1E98">
        <w:t xml:space="preserve">Het binnenwater is rustiger dan de </w:t>
      </w:r>
      <w:hyperlink r:id="rId28" w:tooltip="Noordzee" w:history="1">
        <w:r w:rsidRPr="00EA1E98">
          <w:rPr>
            <w:rStyle w:val="Hyperlink"/>
            <w:color w:val="auto"/>
            <w:u w:val="none"/>
          </w:rPr>
          <w:t>Noordzee</w:t>
        </w:r>
      </w:hyperlink>
      <w:r w:rsidRPr="00EA1E98">
        <w:t>, terwijl er vrijwel net zoveel wind staat.</w:t>
      </w:r>
    </w:p>
    <w:p w:rsidR="00EA1E98" w:rsidRDefault="009D482C" w:rsidP="00EA1E98">
      <w:pPr>
        <w:pStyle w:val="Pijl"/>
      </w:pPr>
      <w:r w:rsidRPr="00EA1E98">
        <w:t xml:space="preserve">Er wordt aan </w:t>
      </w:r>
      <w:hyperlink r:id="rId29" w:tooltip="Duiksport" w:history="1">
        <w:r w:rsidRPr="00EA1E98">
          <w:rPr>
            <w:rStyle w:val="Hyperlink"/>
            <w:color w:val="auto"/>
            <w:u w:val="none"/>
          </w:rPr>
          <w:t>duiken</w:t>
        </w:r>
      </w:hyperlink>
      <w:r w:rsidRPr="00EA1E98">
        <w:t xml:space="preserve"> gedaan, vooral bij </w:t>
      </w:r>
      <w:hyperlink r:id="rId30" w:tooltip="Scharendijke" w:history="1">
        <w:proofErr w:type="spellStart"/>
        <w:r w:rsidRPr="00EA1E98">
          <w:rPr>
            <w:rStyle w:val="Hyperlink"/>
            <w:color w:val="auto"/>
            <w:u w:val="none"/>
          </w:rPr>
          <w:t>Scharendijke</w:t>
        </w:r>
        <w:proofErr w:type="spellEnd"/>
      </w:hyperlink>
      <w:r w:rsidRPr="00EA1E98">
        <w:t xml:space="preserve"> en </w:t>
      </w:r>
      <w:hyperlink r:id="rId31" w:tooltip="Den Osse (de pagina bestaat niet)" w:history="1">
        <w:r w:rsidRPr="00EA1E98">
          <w:rPr>
            <w:rStyle w:val="Hyperlink"/>
            <w:color w:val="auto"/>
            <w:u w:val="none"/>
          </w:rPr>
          <w:t xml:space="preserve">Den </w:t>
        </w:r>
        <w:proofErr w:type="spellStart"/>
        <w:r w:rsidRPr="00EA1E98">
          <w:rPr>
            <w:rStyle w:val="Hyperlink"/>
            <w:color w:val="auto"/>
            <w:u w:val="none"/>
          </w:rPr>
          <w:t>Osse</w:t>
        </w:r>
        <w:proofErr w:type="spellEnd"/>
      </w:hyperlink>
      <w:r w:rsidRPr="00EA1E98">
        <w:t xml:space="preserve">. </w:t>
      </w:r>
    </w:p>
    <w:p w:rsidR="009D482C" w:rsidRPr="00EA1E98" w:rsidRDefault="009D482C" w:rsidP="00EA1E98">
      <w:pPr>
        <w:pStyle w:val="Pijl"/>
      </w:pPr>
      <w:r w:rsidRPr="00EA1E98">
        <w:t>Het oostelijk deel van de Grevelingen is daarvoor minder geschikt vanwege de geringe diepte.</w:t>
      </w:r>
    </w:p>
    <w:p w:rsidR="009D482C" w:rsidRPr="00EA1E98" w:rsidRDefault="009D482C" w:rsidP="00EA1E98">
      <w:pPr>
        <w:pStyle w:val="Pijl"/>
      </w:pPr>
      <w:r w:rsidRPr="00EA1E98">
        <w:t xml:space="preserve">Bij </w:t>
      </w:r>
      <w:hyperlink r:id="rId32" w:tooltip="Port Zélande" w:history="1">
        <w:r w:rsidRPr="00EA1E98">
          <w:rPr>
            <w:rStyle w:val="Hyperlink"/>
            <w:color w:val="auto"/>
            <w:u w:val="none"/>
          </w:rPr>
          <w:t xml:space="preserve">Port </w:t>
        </w:r>
        <w:proofErr w:type="spellStart"/>
        <w:r w:rsidRPr="00EA1E98">
          <w:rPr>
            <w:rStyle w:val="Hyperlink"/>
            <w:color w:val="auto"/>
            <w:u w:val="none"/>
          </w:rPr>
          <w:t>Zélande</w:t>
        </w:r>
        <w:proofErr w:type="spellEnd"/>
      </w:hyperlink>
      <w:r w:rsidRPr="00EA1E98">
        <w:t xml:space="preserve"> op de Brouwersdam is een vrij grote haven.</w:t>
      </w:r>
    </w:p>
    <w:p w:rsidR="009D482C" w:rsidRPr="00EA1E98" w:rsidRDefault="009D482C" w:rsidP="00EA1E98">
      <w:pPr>
        <w:pStyle w:val="Pijl"/>
      </w:pPr>
      <w:r w:rsidRPr="00EA1E98">
        <w:t xml:space="preserve">Het haventje van </w:t>
      </w:r>
      <w:hyperlink r:id="rId33" w:tooltip="Battenoord" w:history="1">
        <w:proofErr w:type="spellStart"/>
        <w:r w:rsidRPr="00EA1E98">
          <w:rPr>
            <w:rStyle w:val="Hyperlink"/>
            <w:color w:val="auto"/>
            <w:u w:val="none"/>
          </w:rPr>
          <w:t>Battenoord</w:t>
        </w:r>
        <w:proofErr w:type="spellEnd"/>
      </w:hyperlink>
      <w:r w:rsidRPr="00EA1E98">
        <w:t xml:space="preserve"> is onder andere populair bij </w:t>
      </w:r>
      <w:hyperlink r:id="rId34" w:tooltip="Kajak" w:history="1">
        <w:r w:rsidRPr="00EA1E98">
          <w:rPr>
            <w:rStyle w:val="Hyperlink"/>
            <w:color w:val="auto"/>
            <w:u w:val="none"/>
          </w:rPr>
          <w:t>kajakvaarders</w:t>
        </w:r>
      </w:hyperlink>
      <w:r w:rsidRPr="00EA1E98">
        <w:t>, omdat het een geschikte plek is om het varen op open zee te oefenen.</w:t>
      </w:r>
    </w:p>
    <w:p w:rsidR="00DC59E8" w:rsidRPr="00EA1E98" w:rsidRDefault="009D482C" w:rsidP="009D482C">
      <w:pPr>
        <w:pStyle w:val="Pijl"/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r w:rsidRPr="00EA1E98">
        <w:t xml:space="preserve">Verder zijn er havens bij </w:t>
      </w:r>
      <w:hyperlink r:id="rId35" w:tooltip="Herkingen" w:history="1">
        <w:proofErr w:type="spellStart"/>
        <w:r w:rsidRPr="00EA1E98">
          <w:rPr>
            <w:rStyle w:val="Hyperlink"/>
            <w:color w:val="auto"/>
            <w:u w:val="none"/>
          </w:rPr>
          <w:t>Herkingen</w:t>
        </w:r>
        <w:proofErr w:type="spellEnd"/>
      </w:hyperlink>
      <w:r w:rsidRPr="00EA1E98">
        <w:t xml:space="preserve">, </w:t>
      </w:r>
      <w:hyperlink r:id="rId36" w:tooltip="Ouddorp" w:history="1">
        <w:proofErr w:type="spellStart"/>
        <w:r w:rsidRPr="00EA1E98">
          <w:rPr>
            <w:rStyle w:val="Hyperlink"/>
            <w:color w:val="auto"/>
            <w:u w:val="none"/>
          </w:rPr>
          <w:t>Ouddorp</w:t>
        </w:r>
        <w:proofErr w:type="spellEnd"/>
      </w:hyperlink>
      <w:r w:rsidRPr="00EA1E98">
        <w:t xml:space="preserve">, </w:t>
      </w:r>
      <w:hyperlink r:id="rId37" w:tooltip="Brouwershaven" w:history="1">
        <w:r w:rsidRPr="00EA1E98">
          <w:rPr>
            <w:rStyle w:val="Hyperlink"/>
            <w:color w:val="auto"/>
            <w:u w:val="none"/>
          </w:rPr>
          <w:t>Brouwershaven</w:t>
        </w:r>
      </w:hyperlink>
      <w:r w:rsidRPr="00EA1E98">
        <w:t xml:space="preserve">, </w:t>
      </w:r>
      <w:hyperlink r:id="rId38" w:tooltip="Bruinisse" w:history="1">
        <w:r w:rsidRPr="00EA1E98">
          <w:rPr>
            <w:rStyle w:val="Hyperlink"/>
            <w:color w:val="auto"/>
            <w:u w:val="none"/>
          </w:rPr>
          <w:t>Bruinisse</w:t>
        </w:r>
      </w:hyperlink>
      <w:r w:rsidRPr="00EA1E98">
        <w:t xml:space="preserve"> etc.</w:t>
      </w:r>
    </w:p>
    <w:sectPr w:rsidR="00DC59E8" w:rsidRPr="00EA1E98" w:rsidSect="00CD4559">
      <w:headerReference w:type="even" r:id="rId39"/>
      <w:headerReference w:type="default" r:id="rId40"/>
      <w:footerReference w:type="default" r:id="rId41"/>
      <w:headerReference w:type="first" r:id="rId4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299" w:rsidRDefault="00A05299" w:rsidP="00A64884">
      <w:r>
        <w:separator/>
      </w:r>
    </w:p>
  </w:endnote>
  <w:endnote w:type="continuationSeparator" w:id="0">
    <w:p w:rsidR="00A05299" w:rsidRDefault="00A0529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A1E98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A1E98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299" w:rsidRDefault="00A05299" w:rsidP="00A64884">
      <w:r>
        <w:separator/>
      </w:r>
    </w:p>
  </w:footnote>
  <w:footnote w:type="continuationSeparator" w:id="0">
    <w:p w:rsidR="00A05299" w:rsidRDefault="00A0529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0529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64884" w:rsidRDefault="00A0529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0529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F117B"/>
    <w:multiLevelType w:val="multilevel"/>
    <w:tmpl w:val="C3FC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26A48"/>
    <w:multiLevelType w:val="multilevel"/>
    <w:tmpl w:val="506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D43080"/>
    <w:multiLevelType w:val="multilevel"/>
    <w:tmpl w:val="AA447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5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6"/>
  </w:num>
  <w:num w:numId="15">
    <w:abstractNumId w:val="6"/>
  </w:num>
  <w:num w:numId="16">
    <w:abstractNumId w:val="6"/>
  </w:num>
  <w:num w:numId="17">
    <w:abstractNumId w:val="9"/>
  </w:num>
  <w:num w:numId="18">
    <w:abstractNumId w:val="3"/>
  </w:num>
  <w:num w:numId="19">
    <w:abstractNumId w:val="0"/>
  </w:num>
  <w:num w:numId="20">
    <w:abstractNumId w:val="1"/>
  </w:num>
  <w:num w:numId="2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92EB0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D482C"/>
    <w:rsid w:val="009E12F6"/>
    <w:rsid w:val="009E2558"/>
    <w:rsid w:val="009E666A"/>
    <w:rsid w:val="009E6724"/>
    <w:rsid w:val="009F2B82"/>
    <w:rsid w:val="00A023B4"/>
    <w:rsid w:val="00A05299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A1E98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2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81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936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231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94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0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02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7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4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2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Zeearm" TargetMode="External"/><Relationship Id="rId13" Type="http://schemas.openxmlformats.org/officeDocument/2006/relationships/hyperlink" Target="http://nl.wikipedia.org/wiki/Zeeland_(provincie)" TargetMode="External"/><Relationship Id="rId18" Type="http://schemas.openxmlformats.org/officeDocument/2006/relationships/hyperlink" Target="http://nl.wikipedia.org/wiki/Brouwerssluis" TargetMode="External"/><Relationship Id="rId26" Type="http://schemas.openxmlformats.org/officeDocument/2006/relationships/hyperlink" Target="http://nl.wikipedia.org/wiki/Brouwersdam" TargetMode="External"/><Relationship Id="rId39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.jpeg"/><Relationship Id="rId34" Type="http://schemas.openxmlformats.org/officeDocument/2006/relationships/hyperlink" Target="http://nl.wikipedia.org/wiki/Kajak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hyperlink" Target="http://nl.wikipedia.org/wiki/Zeewater" TargetMode="External"/><Relationship Id="rId25" Type="http://schemas.openxmlformats.org/officeDocument/2006/relationships/hyperlink" Target="http://nl.wikipedia.org/wiki/Port_Z%C3%A9lande" TargetMode="External"/><Relationship Id="rId33" Type="http://schemas.openxmlformats.org/officeDocument/2006/relationships/hyperlink" Target="http://nl.wikipedia.org/wiki/Battenoord" TargetMode="External"/><Relationship Id="rId38" Type="http://schemas.openxmlformats.org/officeDocument/2006/relationships/hyperlink" Target="http://nl.wikipedia.org/wiki/Bruiniss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Brouwersdam" TargetMode="External"/><Relationship Id="rId20" Type="http://schemas.openxmlformats.org/officeDocument/2006/relationships/hyperlink" Target="http://nl.wikipedia.org/wiki/Bestand:Einfahrt_Brauwershaven.jpg" TargetMode="External"/><Relationship Id="rId29" Type="http://schemas.openxmlformats.org/officeDocument/2006/relationships/hyperlink" Target="http://nl.wikipedia.org/wiki/Duiksport" TargetMode="External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chouwen-Duiveland" TargetMode="External"/><Relationship Id="rId24" Type="http://schemas.openxmlformats.org/officeDocument/2006/relationships/hyperlink" Target="http://nl.wikipedia.org/wiki/Brouwersdam" TargetMode="External"/><Relationship Id="rId32" Type="http://schemas.openxmlformats.org/officeDocument/2006/relationships/hyperlink" Target="http://nl.wikipedia.org/wiki/Port_Z%C3%A9lande" TargetMode="External"/><Relationship Id="rId37" Type="http://schemas.openxmlformats.org/officeDocument/2006/relationships/hyperlink" Target="http://nl.wikipedia.org/wiki/Brouwershaven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revelingendam" TargetMode="External"/><Relationship Id="rId23" Type="http://schemas.openxmlformats.org/officeDocument/2006/relationships/hyperlink" Target="http://nl.wikipedia.org/w/index.php?title=Slikken_van_Flakkee&amp;action=edit&amp;redlink=1" TargetMode="External"/><Relationship Id="rId28" Type="http://schemas.openxmlformats.org/officeDocument/2006/relationships/hyperlink" Target="http://nl.wikipedia.org/wiki/Noordzee" TargetMode="External"/><Relationship Id="rId36" Type="http://schemas.openxmlformats.org/officeDocument/2006/relationships/hyperlink" Target="http://nl.wikipedia.org/wiki/Ouddorp" TargetMode="External"/><Relationship Id="rId10" Type="http://schemas.openxmlformats.org/officeDocument/2006/relationships/hyperlink" Target="http://nl.wikipedia.org/wiki/Goeree-Overflakkee" TargetMode="External"/><Relationship Id="rId19" Type="http://schemas.openxmlformats.org/officeDocument/2006/relationships/hyperlink" Target="http://nl.wikipedia.org/wiki/Natura_2000" TargetMode="External"/><Relationship Id="rId31" Type="http://schemas.openxmlformats.org/officeDocument/2006/relationships/hyperlink" Target="http://nl.wikipedia.org/w/index.php?title=Den_Osse&amp;action=edit&amp;redlink=1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Noordzee" TargetMode="External"/><Relationship Id="rId14" Type="http://schemas.openxmlformats.org/officeDocument/2006/relationships/hyperlink" Target="http://nl.wikipedia.org/wiki/Deltawerken" TargetMode="External"/><Relationship Id="rId22" Type="http://schemas.openxmlformats.org/officeDocument/2006/relationships/hyperlink" Target="http://nl.wikipedia.org/wiki/Slik_(landvorm)" TargetMode="External"/><Relationship Id="rId27" Type="http://schemas.openxmlformats.org/officeDocument/2006/relationships/hyperlink" Target="http://nl.wikipedia.org/wiki/Windsurfen" TargetMode="External"/><Relationship Id="rId30" Type="http://schemas.openxmlformats.org/officeDocument/2006/relationships/hyperlink" Target="http://nl.wikipedia.org/wiki/Scharendijke" TargetMode="External"/><Relationship Id="rId35" Type="http://schemas.openxmlformats.org/officeDocument/2006/relationships/hyperlink" Target="http://nl.wikipedia.org/wiki/Herkingen" TargetMode="External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614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2010-09-17T11:25:00Z</dcterms:created>
  <dcterms:modified xsi:type="dcterms:W3CDTF">2010-09-17T14:10:00Z</dcterms:modified>
  <cp:category>2010</cp:category>
</cp:coreProperties>
</file>