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4A4" w:rsidRPr="008444A4" w:rsidRDefault="008444A4" w:rsidP="008444A4">
      <w:pPr>
        <w:rPr>
          <w:b/>
          <w:bCs/>
        </w:rPr>
      </w:pPr>
      <w:r w:rsidRPr="008444A4">
        <w:rPr>
          <w:b/>
          <w:bCs/>
        </w:rPr>
        <w:t>Trasimeense Meer</w:t>
      </w:r>
    </w:p>
    <w:p w:rsidR="008444A4" w:rsidRPr="000240B2" w:rsidRDefault="008444A4" w:rsidP="000240B2">
      <w:pPr>
        <w:pStyle w:val="BusTic"/>
      </w:pPr>
      <w:r w:rsidRPr="000240B2">
        <w:t xml:space="preserve">Het </w:t>
      </w:r>
      <w:r w:rsidRPr="000240B2">
        <w:rPr>
          <w:bCs/>
        </w:rPr>
        <w:t>Trasimeense Meer</w:t>
      </w:r>
      <w:r w:rsidRPr="000240B2">
        <w:t xml:space="preserve"> (ook wel </w:t>
      </w:r>
      <w:proofErr w:type="spellStart"/>
      <w:r w:rsidRPr="000240B2">
        <w:rPr>
          <w:iCs/>
        </w:rPr>
        <w:t>Trasumeense</w:t>
      </w:r>
      <w:proofErr w:type="spellEnd"/>
      <w:r w:rsidRPr="000240B2">
        <w:rPr>
          <w:iCs/>
        </w:rPr>
        <w:t xml:space="preserve"> Meer</w:t>
      </w:r>
      <w:r w:rsidRPr="000240B2">
        <w:t xml:space="preserve">, Italiaans: </w:t>
      </w:r>
      <w:r w:rsidRPr="000240B2">
        <w:rPr>
          <w:iCs/>
        </w:rPr>
        <w:t xml:space="preserve">Lago </w:t>
      </w:r>
      <w:proofErr w:type="spellStart"/>
      <w:r w:rsidRPr="000240B2">
        <w:rPr>
          <w:iCs/>
        </w:rPr>
        <w:t>Trasimeno</w:t>
      </w:r>
      <w:proofErr w:type="spellEnd"/>
      <w:r w:rsidRPr="000240B2">
        <w:t xml:space="preserve">) ligt 15 kilometer ten westen van de stad </w:t>
      </w:r>
      <w:hyperlink r:id="rId8" w:tooltip="Perugia (stad)" w:history="1">
        <w:r w:rsidRPr="000240B2">
          <w:rPr>
            <w:rStyle w:val="Hyperlink"/>
            <w:color w:val="auto"/>
            <w:u w:val="none"/>
          </w:rPr>
          <w:t>Perugia</w:t>
        </w:r>
      </w:hyperlink>
      <w:r w:rsidRPr="000240B2">
        <w:t xml:space="preserve"> in de Italiaanse regio </w:t>
      </w:r>
      <w:hyperlink r:id="rId9" w:tooltip="Umbrië" w:history="1">
        <w:r w:rsidRPr="000240B2">
          <w:rPr>
            <w:rStyle w:val="Hyperlink"/>
            <w:color w:val="auto"/>
            <w:u w:val="none"/>
          </w:rPr>
          <w:t>Umbrië</w:t>
        </w:r>
      </w:hyperlink>
      <w:r w:rsidRPr="000240B2">
        <w:t xml:space="preserve"> tussen de plaatsen </w:t>
      </w:r>
      <w:hyperlink r:id="rId10" w:tooltip="Tuoro sul Trasimeno" w:history="1">
        <w:proofErr w:type="spellStart"/>
        <w:r w:rsidRPr="000240B2">
          <w:rPr>
            <w:rStyle w:val="Hyperlink"/>
            <w:color w:val="auto"/>
            <w:u w:val="none"/>
          </w:rPr>
          <w:t>Tuoro</w:t>
        </w:r>
        <w:proofErr w:type="spellEnd"/>
        <w:r w:rsidRPr="000240B2">
          <w:rPr>
            <w:rStyle w:val="Hyperlink"/>
            <w:color w:val="auto"/>
            <w:u w:val="none"/>
          </w:rPr>
          <w:t xml:space="preserve"> sul </w:t>
        </w:r>
        <w:proofErr w:type="spellStart"/>
        <w:r w:rsidRPr="000240B2">
          <w:rPr>
            <w:rStyle w:val="Hyperlink"/>
            <w:color w:val="auto"/>
            <w:u w:val="none"/>
          </w:rPr>
          <w:t>Trasimeno</w:t>
        </w:r>
        <w:proofErr w:type="spellEnd"/>
      </w:hyperlink>
      <w:r w:rsidRPr="000240B2">
        <w:t xml:space="preserve">, </w:t>
      </w:r>
      <w:hyperlink r:id="rId11" w:tooltip="Passignano sul Trasimeno" w:history="1">
        <w:r w:rsidRPr="000240B2">
          <w:rPr>
            <w:rStyle w:val="Hyperlink"/>
            <w:color w:val="auto"/>
            <w:u w:val="none"/>
          </w:rPr>
          <w:t xml:space="preserve">Passignano sul </w:t>
        </w:r>
        <w:proofErr w:type="spellStart"/>
        <w:r w:rsidRPr="000240B2">
          <w:rPr>
            <w:rStyle w:val="Hyperlink"/>
            <w:color w:val="auto"/>
            <w:u w:val="none"/>
          </w:rPr>
          <w:t>Trasimeno</w:t>
        </w:r>
        <w:proofErr w:type="spellEnd"/>
      </w:hyperlink>
      <w:r w:rsidRPr="000240B2">
        <w:t xml:space="preserve">, </w:t>
      </w:r>
      <w:hyperlink r:id="rId12" w:tooltip="Magione" w:history="1">
        <w:proofErr w:type="spellStart"/>
        <w:r w:rsidRPr="000240B2">
          <w:rPr>
            <w:rStyle w:val="Hyperlink"/>
            <w:color w:val="auto"/>
            <w:u w:val="none"/>
          </w:rPr>
          <w:t>Magione</w:t>
        </w:r>
        <w:proofErr w:type="spellEnd"/>
      </w:hyperlink>
      <w:r w:rsidRPr="000240B2">
        <w:t xml:space="preserve"> en </w:t>
      </w:r>
      <w:hyperlink r:id="rId13" w:tooltip="Castiglione del Lago" w:history="1">
        <w:proofErr w:type="spellStart"/>
        <w:r w:rsidRPr="000240B2">
          <w:rPr>
            <w:rStyle w:val="Hyperlink"/>
            <w:color w:val="auto"/>
            <w:u w:val="none"/>
          </w:rPr>
          <w:t>Castiglione</w:t>
        </w:r>
        <w:proofErr w:type="spellEnd"/>
        <w:r w:rsidRPr="000240B2">
          <w:rPr>
            <w:rStyle w:val="Hyperlink"/>
            <w:color w:val="auto"/>
            <w:u w:val="none"/>
          </w:rPr>
          <w:t xml:space="preserve"> del Lago</w:t>
        </w:r>
      </w:hyperlink>
      <w:r w:rsidRPr="000240B2">
        <w:t>.</w:t>
      </w:r>
    </w:p>
    <w:p w:rsidR="000240B2" w:rsidRDefault="000240B2" w:rsidP="000240B2">
      <w:pPr>
        <w:pStyle w:val="BusTic"/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1261E98" wp14:editId="6E70936B">
            <wp:simplePos x="0" y="0"/>
            <wp:positionH relativeFrom="column">
              <wp:posOffset>4413250</wp:posOffset>
            </wp:positionH>
            <wp:positionV relativeFrom="paragraph">
              <wp:posOffset>69215</wp:posOffset>
            </wp:positionV>
            <wp:extent cx="2011680" cy="2655570"/>
            <wp:effectExtent l="0" t="0" r="7620" b="0"/>
            <wp:wrapSquare wrapText="bothSides"/>
            <wp:docPr id="1" name="Afbeelding 1" descr="Trasime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Trasimeno">
                      <a:hlinkClick r:id="rId14" tooltip="Trasimeno"/>
                    </pic:cNvPr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655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444A4" w:rsidRPr="000240B2">
        <w:t xml:space="preserve">Het meer ligt op 258 meter boven de zeespiegel. </w:t>
      </w:r>
    </w:p>
    <w:p w:rsidR="000240B2" w:rsidRDefault="008444A4" w:rsidP="000240B2">
      <w:pPr>
        <w:pStyle w:val="BusTic"/>
      </w:pPr>
      <w:r w:rsidRPr="000240B2">
        <w:t xml:space="preserve">De oppervlakte meet 128 km², de maximale diepte ongeveer 7 meter. </w:t>
      </w:r>
    </w:p>
    <w:p w:rsidR="000240B2" w:rsidRDefault="008444A4" w:rsidP="000240B2">
      <w:pPr>
        <w:pStyle w:val="BusTic"/>
      </w:pPr>
      <w:r w:rsidRPr="000240B2">
        <w:t xml:space="preserve">Het meer wordt voornamelijk door regen en kleine stroompjes gevoed. </w:t>
      </w:r>
    </w:p>
    <w:p w:rsidR="008444A4" w:rsidRPr="000240B2" w:rsidRDefault="008444A4" w:rsidP="000240B2">
      <w:pPr>
        <w:pStyle w:val="BusTic"/>
      </w:pPr>
      <w:r w:rsidRPr="000240B2">
        <w:t xml:space="preserve">Het is, na het </w:t>
      </w:r>
      <w:hyperlink r:id="rId16" w:tooltip="Gardameer" w:history="1">
        <w:r w:rsidRPr="000240B2">
          <w:rPr>
            <w:rStyle w:val="Hyperlink"/>
            <w:color w:val="auto"/>
            <w:u w:val="none"/>
          </w:rPr>
          <w:t>Gardameer</w:t>
        </w:r>
      </w:hyperlink>
      <w:r w:rsidRPr="000240B2">
        <w:t xml:space="preserve">, </w:t>
      </w:r>
      <w:hyperlink r:id="rId17" w:tooltip="Lago Maggiore" w:history="1">
        <w:r w:rsidRPr="000240B2">
          <w:rPr>
            <w:rStyle w:val="Hyperlink"/>
            <w:color w:val="auto"/>
            <w:u w:val="none"/>
          </w:rPr>
          <w:t>Lago Maggiore</w:t>
        </w:r>
      </w:hyperlink>
      <w:r w:rsidRPr="000240B2">
        <w:t xml:space="preserve"> en </w:t>
      </w:r>
      <w:hyperlink r:id="rId18" w:tooltip="Comomeer" w:history="1">
        <w:proofErr w:type="spellStart"/>
        <w:r w:rsidRPr="000240B2">
          <w:rPr>
            <w:rStyle w:val="Hyperlink"/>
            <w:color w:val="auto"/>
            <w:u w:val="none"/>
          </w:rPr>
          <w:t>Comomeer</w:t>
        </w:r>
        <w:proofErr w:type="spellEnd"/>
      </w:hyperlink>
      <w:r w:rsidRPr="000240B2">
        <w:t>, het grootste meer van Italië.</w:t>
      </w:r>
    </w:p>
    <w:p w:rsidR="000240B2" w:rsidRDefault="008444A4" w:rsidP="000240B2">
      <w:pPr>
        <w:pStyle w:val="BusTic"/>
      </w:pPr>
      <w:r w:rsidRPr="000240B2">
        <w:t xml:space="preserve">In het Trasimeense Meer liggen drie eilandjes: </w:t>
      </w:r>
      <w:hyperlink r:id="rId19" w:tooltip="Isola Maggiore" w:history="1">
        <w:proofErr w:type="spellStart"/>
        <w:r w:rsidRPr="000240B2">
          <w:rPr>
            <w:rStyle w:val="Hyperlink"/>
            <w:color w:val="auto"/>
            <w:u w:val="none"/>
          </w:rPr>
          <w:t>Isola</w:t>
        </w:r>
        <w:proofErr w:type="spellEnd"/>
        <w:r w:rsidRPr="000240B2">
          <w:rPr>
            <w:rStyle w:val="Hyperlink"/>
            <w:color w:val="auto"/>
            <w:u w:val="none"/>
          </w:rPr>
          <w:t xml:space="preserve"> Maggiore</w:t>
        </w:r>
      </w:hyperlink>
      <w:r w:rsidRPr="000240B2">
        <w:t xml:space="preserve">, </w:t>
      </w:r>
      <w:hyperlink r:id="rId20" w:tooltip="Isola Minore (de pagina bestaat niet)" w:history="1">
        <w:proofErr w:type="spellStart"/>
        <w:r w:rsidRPr="000240B2">
          <w:rPr>
            <w:rStyle w:val="Hyperlink"/>
            <w:color w:val="auto"/>
            <w:u w:val="none"/>
          </w:rPr>
          <w:t>Isola</w:t>
        </w:r>
        <w:proofErr w:type="spellEnd"/>
        <w:r w:rsidRPr="000240B2">
          <w:rPr>
            <w:rStyle w:val="Hyperlink"/>
            <w:color w:val="auto"/>
            <w:u w:val="none"/>
          </w:rPr>
          <w:t xml:space="preserve"> </w:t>
        </w:r>
        <w:proofErr w:type="spellStart"/>
        <w:r w:rsidRPr="000240B2">
          <w:rPr>
            <w:rStyle w:val="Hyperlink"/>
            <w:color w:val="auto"/>
            <w:u w:val="none"/>
          </w:rPr>
          <w:t>Minore</w:t>
        </w:r>
        <w:proofErr w:type="spellEnd"/>
      </w:hyperlink>
      <w:r w:rsidRPr="000240B2">
        <w:t xml:space="preserve"> en </w:t>
      </w:r>
      <w:hyperlink r:id="rId21" w:tooltip="Isola Polvese (de pagina bestaat niet)" w:history="1">
        <w:proofErr w:type="spellStart"/>
        <w:r w:rsidRPr="000240B2">
          <w:rPr>
            <w:rStyle w:val="Hyperlink"/>
            <w:color w:val="auto"/>
            <w:u w:val="none"/>
          </w:rPr>
          <w:t>Isola</w:t>
        </w:r>
        <w:proofErr w:type="spellEnd"/>
        <w:r w:rsidRPr="000240B2">
          <w:rPr>
            <w:rStyle w:val="Hyperlink"/>
            <w:color w:val="auto"/>
            <w:u w:val="none"/>
          </w:rPr>
          <w:t xml:space="preserve"> </w:t>
        </w:r>
        <w:proofErr w:type="spellStart"/>
        <w:r w:rsidRPr="000240B2">
          <w:rPr>
            <w:rStyle w:val="Hyperlink"/>
            <w:color w:val="auto"/>
            <w:u w:val="none"/>
          </w:rPr>
          <w:t>Polvese</w:t>
        </w:r>
        <w:proofErr w:type="spellEnd"/>
      </w:hyperlink>
      <w:r w:rsidRPr="000240B2">
        <w:t xml:space="preserve">. </w:t>
      </w:r>
    </w:p>
    <w:p w:rsidR="008444A4" w:rsidRPr="000240B2" w:rsidRDefault="008444A4" w:rsidP="000240B2">
      <w:pPr>
        <w:pStyle w:val="BusTic"/>
      </w:pPr>
      <w:r w:rsidRPr="000240B2">
        <w:t xml:space="preserve">De belangrijkste plaats voor het toerisme is </w:t>
      </w:r>
      <w:hyperlink r:id="rId22" w:tooltip="Castiglione del Lago" w:history="1">
        <w:proofErr w:type="spellStart"/>
        <w:r w:rsidRPr="000240B2">
          <w:rPr>
            <w:rStyle w:val="Hyperlink"/>
            <w:color w:val="auto"/>
            <w:u w:val="none"/>
          </w:rPr>
          <w:t>Castiglione</w:t>
        </w:r>
        <w:proofErr w:type="spellEnd"/>
        <w:r w:rsidRPr="000240B2">
          <w:rPr>
            <w:rStyle w:val="Hyperlink"/>
            <w:color w:val="auto"/>
            <w:u w:val="none"/>
          </w:rPr>
          <w:t xml:space="preserve"> del Lago</w:t>
        </w:r>
      </w:hyperlink>
      <w:r w:rsidRPr="000240B2">
        <w:t>.</w:t>
      </w:r>
    </w:p>
    <w:p w:rsidR="008444A4" w:rsidRPr="000240B2" w:rsidRDefault="008444A4" w:rsidP="000240B2">
      <w:pPr>
        <w:pStyle w:val="BusTic"/>
      </w:pPr>
      <w:r w:rsidRPr="000240B2">
        <w:t xml:space="preserve">In </w:t>
      </w:r>
      <w:hyperlink r:id="rId23" w:tooltip="217 v.Chr." w:history="1">
        <w:r w:rsidRPr="000240B2">
          <w:rPr>
            <w:rStyle w:val="Hyperlink"/>
            <w:color w:val="auto"/>
            <w:u w:val="none"/>
          </w:rPr>
          <w:t>217 v.Chr.</w:t>
        </w:r>
      </w:hyperlink>
      <w:r w:rsidRPr="000240B2">
        <w:t xml:space="preserve"> vond aan de noordkant van het meer een veldslag plaats tussen </w:t>
      </w:r>
      <w:hyperlink r:id="rId24" w:tooltip="Hannibal Barkas" w:history="1">
        <w:r w:rsidRPr="000240B2">
          <w:rPr>
            <w:rStyle w:val="Hyperlink"/>
            <w:color w:val="auto"/>
            <w:u w:val="none"/>
          </w:rPr>
          <w:t>Hannibal</w:t>
        </w:r>
      </w:hyperlink>
      <w:r w:rsidRPr="000240B2">
        <w:t xml:space="preserve"> en de </w:t>
      </w:r>
      <w:hyperlink r:id="rId25" w:tooltip="Romeinse Rijk" w:history="1">
        <w:r w:rsidRPr="000240B2">
          <w:rPr>
            <w:rStyle w:val="Hyperlink"/>
            <w:color w:val="auto"/>
            <w:u w:val="none"/>
          </w:rPr>
          <w:t>Romeinen</w:t>
        </w:r>
      </w:hyperlink>
      <w:r w:rsidRPr="000240B2">
        <w:t xml:space="preserve">, de </w:t>
      </w:r>
      <w:hyperlink r:id="rId26" w:tooltip="Slag bij het Trasimeense meer" w:history="1">
        <w:r w:rsidRPr="000240B2">
          <w:rPr>
            <w:rStyle w:val="Hyperlink"/>
            <w:color w:val="auto"/>
            <w:u w:val="none"/>
          </w:rPr>
          <w:t>slag bij het Trasimeense meer</w:t>
        </w:r>
      </w:hyperlink>
      <w:r w:rsidRPr="000240B2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564" w:rsidRDefault="00DD7564" w:rsidP="00A64884">
      <w:r>
        <w:separator/>
      </w:r>
    </w:p>
  </w:endnote>
  <w:endnote w:type="continuationSeparator" w:id="0">
    <w:p w:rsidR="00DD7564" w:rsidRDefault="00DD756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240B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240B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564" w:rsidRDefault="00DD7564" w:rsidP="00A64884">
      <w:r>
        <w:separator/>
      </w:r>
    </w:p>
  </w:footnote>
  <w:footnote w:type="continuationSeparator" w:id="0">
    <w:p w:rsidR="00DD7564" w:rsidRDefault="00DD756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D756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240B2">
      <w:rPr>
        <w:rFonts w:asciiTheme="majorHAnsi" w:hAnsiTheme="majorHAnsi"/>
        <w:b/>
        <w:sz w:val="28"/>
        <w:szCs w:val="28"/>
      </w:rPr>
      <w:t xml:space="preserve">Het Trasimeense Meer </w:t>
    </w:r>
  </w:p>
  <w:p w:rsidR="00A64884" w:rsidRDefault="00DD756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D756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40B2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8511B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A7BAD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44A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664F5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D7564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02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3077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411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Perugia_(stad)" TargetMode="External"/><Relationship Id="rId13" Type="http://schemas.openxmlformats.org/officeDocument/2006/relationships/hyperlink" Target="http://nl.wikipedia.org/wiki/Castiglione_del_Lago" TargetMode="External"/><Relationship Id="rId18" Type="http://schemas.openxmlformats.org/officeDocument/2006/relationships/hyperlink" Target="http://nl.wikipedia.org/wiki/Comomeer" TargetMode="External"/><Relationship Id="rId26" Type="http://schemas.openxmlformats.org/officeDocument/2006/relationships/hyperlink" Target="http://nl.wikipedia.org/wiki/Slag_bij_het_Trasimeense_meer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Isola_Polvese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agione" TargetMode="External"/><Relationship Id="rId17" Type="http://schemas.openxmlformats.org/officeDocument/2006/relationships/hyperlink" Target="http://nl.wikipedia.org/wiki/Lago_Maggiore" TargetMode="External"/><Relationship Id="rId25" Type="http://schemas.openxmlformats.org/officeDocument/2006/relationships/hyperlink" Target="http://nl.wikipedia.org/wiki/Romeinse_Rijk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Gardameer" TargetMode="External"/><Relationship Id="rId20" Type="http://schemas.openxmlformats.org/officeDocument/2006/relationships/hyperlink" Target="http://nl.wikipedia.org/w/index.php?title=Isola_Minore&amp;action=edit&amp;redlink=1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assignano_sul_Trasimeno" TargetMode="External"/><Relationship Id="rId24" Type="http://schemas.openxmlformats.org/officeDocument/2006/relationships/hyperlink" Target="http://nl.wikipedia.org/wiki/Hannibal_Barka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yperlink" Target="http://nl.wikipedia.org/wiki/217_v.Chr.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Tuoro_sul_Trasimeno" TargetMode="External"/><Relationship Id="rId19" Type="http://schemas.openxmlformats.org/officeDocument/2006/relationships/hyperlink" Target="http://nl.wikipedia.org/wiki/Isola_Maggiore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Umbri%C3%AB" TargetMode="External"/><Relationship Id="rId14" Type="http://schemas.openxmlformats.org/officeDocument/2006/relationships/hyperlink" Target="http://nl.wikipedia.org/wiki/Bestand:Lagtrasimeno.jpg" TargetMode="External"/><Relationship Id="rId22" Type="http://schemas.openxmlformats.org/officeDocument/2006/relationships/hyperlink" Target="http://nl.wikipedia.org/wiki/Castiglione_del_Lago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Meren</dc:subject>
  <dc:creator>Van het Internet</dc:creator>
  <dc:description>BusTic</dc:description>
  <cp:lastModifiedBy>Leen</cp:lastModifiedBy>
  <cp:revision>4</cp:revision>
  <dcterms:created xsi:type="dcterms:W3CDTF">2010-09-16T12:50:00Z</dcterms:created>
  <dcterms:modified xsi:type="dcterms:W3CDTF">2010-09-17T08:02:00Z</dcterms:modified>
  <cp:category>2010</cp:category>
</cp:coreProperties>
</file>