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3B" w:rsidRPr="009A293B" w:rsidRDefault="009A293B" w:rsidP="009A293B">
      <w:pPr>
        <w:rPr>
          <w:b/>
          <w:bCs/>
        </w:rPr>
      </w:pPr>
      <w:r w:rsidRPr="009A293B">
        <w:rPr>
          <w:b/>
          <w:bCs/>
        </w:rPr>
        <w:t>Meer van Varese</w:t>
      </w:r>
    </w:p>
    <w:p w:rsidR="002931D3" w:rsidRDefault="002931D3" w:rsidP="002931D3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D4033EF" wp14:editId="73151EA1">
            <wp:simplePos x="0" y="0"/>
            <wp:positionH relativeFrom="column">
              <wp:posOffset>3848735</wp:posOffset>
            </wp:positionH>
            <wp:positionV relativeFrom="paragraph">
              <wp:posOffset>405765</wp:posOffset>
            </wp:positionV>
            <wp:extent cx="2512060" cy="1661795"/>
            <wp:effectExtent l="0" t="0" r="2540" b="0"/>
            <wp:wrapSquare wrapText="bothSides"/>
            <wp:docPr id="1" name="Afbeelding 1" descr="Het meer gezien vanuit Azz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et meer gezien vanuit Azzate">
                      <a:hlinkClick r:id="rId8" tooltip="&quot;Het meer gezien vanuit Azzat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661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293B" w:rsidRPr="002931D3">
        <w:t xml:space="preserve">Het </w:t>
      </w:r>
      <w:r w:rsidR="009A293B" w:rsidRPr="002931D3">
        <w:rPr>
          <w:bCs/>
        </w:rPr>
        <w:t>Meer van Varese</w:t>
      </w:r>
      <w:r w:rsidR="009A293B" w:rsidRPr="002931D3">
        <w:t xml:space="preserve"> ligt in de </w:t>
      </w:r>
      <w:hyperlink r:id="rId10" w:tooltip="Lombardije" w:history="1">
        <w:r w:rsidR="009A293B" w:rsidRPr="002931D3">
          <w:rPr>
            <w:rStyle w:val="Hyperlink"/>
            <w:color w:val="auto"/>
            <w:u w:val="none"/>
          </w:rPr>
          <w:t>Lombardische</w:t>
        </w:r>
      </w:hyperlink>
      <w:r w:rsidR="009A293B" w:rsidRPr="002931D3">
        <w:t xml:space="preserve"> provincie </w:t>
      </w:r>
      <w:hyperlink r:id="rId11" w:tooltip="Varese (provincie)" w:history="1">
        <w:r w:rsidR="009A293B" w:rsidRPr="002931D3">
          <w:rPr>
            <w:rStyle w:val="Hyperlink"/>
            <w:color w:val="auto"/>
            <w:u w:val="none"/>
          </w:rPr>
          <w:t>Varese</w:t>
        </w:r>
      </w:hyperlink>
      <w:r w:rsidR="009A293B" w:rsidRPr="002931D3">
        <w:t xml:space="preserve"> aan de voet van de berg </w:t>
      </w:r>
      <w:hyperlink r:id="rId12" w:tooltip="Campo dei Fiori" w:history="1">
        <w:proofErr w:type="spellStart"/>
        <w:r w:rsidR="009A293B" w:rsidRPr="002931D3">
          <w:rPr>
            <w:rStyle w:val="Hyperlink"/>
            <w:color w:val="auto"/>
            <w:u w:val="none"/>
          </w:rPr>
          <w:t>Campo</w:t>
        </w:r>
        <w:proofErr w:type="spellEnd"/>
        <w:r w:rsidR="009A293B" w:rsidRPr="002931D3">
          <w:rPr>
            <w:rStyle w:val="Hyperlink"/>
            <w:color w:val="auto"/>
            <w:u w:val="none"/>
          </w:rPr>
          <w:t xml:space="preserve"> dei </w:t>
        </w:r>
        <w:proofErr w:type="spellStart"/>
        <w:r w:rsidR="009A293B" w:rsidRPr="002931D3">
          <w:rPr>
            <w:rStyle w:val="Hyperlink"/>
            <w:color w:val="auto"/>
            <w:u w:val="none"/>
          </w:rPr>
          <w:t>Fiori</w:t>
        </w:r>
        <w:proofErr w:type="spellEnd"/>
      </w:hyperlink>
      <w:r w:rsidR="009A293B" w:rsidRPr="002931D3">
        <w:t xml:space="preserve">. </w:t>
      </w:r>
    </w:p>
    <w:p w:rsidR="002931D3" w:rsidRDefault="009A293B" w:rsidP="002931D3">
      <w:pPr>
        <w:pStyle w:val="BusTic"/>
      </w:pPr>
      <w:r w:rsidRPr="002931D3">
        <w:t xml:space="preserve">De </w:t>
      </w:r>
      <w:hyperlink r:id="rId13" w:tooltip="Waterspiegel" w:history="1">
        <w:r w:rsidRPr="002931D3">
          <w:rPr>
            <w:rStyle w:val="Hyperlink"/>
            <w:color w:val="auto"/>
            <w:u w:val="none"/>
          </w:rPr>
          <w:t>waterspiegel</w:t>
        </w:r>
      </w:hyperlink>
      <w:r w:rsidRPr="002931D3">
        <w:t xml:space="preserve"> van het meer ligt 290 meter boven zeeniveau. </w:t>
      </w:r>
    </w:p>
    <w:p w:rsidR="002931D3" w:rsidRDefault="009A293B" w:rsidP="002931D3">
      <w:pPr>
        <w:pStyle w:val="BusTic"/>
      </w:pPr>
      <w:r w:rsidRPr="002931D3">
        <w:t xml:space="preserve">Het meer heeft een oppervlakte van 14,9 km². </w:t>
      </w:r>
    </w:p>
    <w:p w:rsidR="009A293B" w:rsidRPr="002931D3" w:rsidRDefault="009A293B" w:rsidP="002931D3">
      <w:pPr>
        <w:pStyle w:val="BusTic"/>
      </w:pPr>
      <w:r w:rsidRPr="002931D3">
        <w:t>De maximale diepte is 29 meter.</w:t>
      </w:r>
    </w:p>
    <w:p w:rsidR="002931D3" w:rsidRDefault="009A293B" w:rsidP="002931D3">
      <w:pPr>
        <w:pStyle w:val="BusTic"/>
      </w:pPr>
      <w:r w:rsidRPr="002931D3">
        <w:t xml:space="preserve">In het meer ligt een klein eiland, het </w:t>
      </w:r>
      <w:hyperlink r:id="rId14" w:tooltip="Isola Virginia (de pagina bestaat niet)" w:history="1">
        <w:proofErr w:type="spellStart"/>
        <w:r w:rsidRPr="002931D3">
          <w:rPr>
            <w:rStyle w:val="Hyperlink"/>
            <w:color w:val="auto"/>
            <w:u w:val="none"/>
          </w:rPr>
          <w:t>Isola</w:t>
        </w:r>
        <w:proofErr w:type="spellEnd"/>
        <w:r w:rsidRPr="002931D3">
          <w:rPr>
            <w:rStyle w:val="Hyperlink"/>
            <w:color w:val="auto"/>
            <w:u w:val="none"/>
          </w:rPr>
          <w:t xml:space="preserve"> Virginia</w:t>
        </w:r>
      </w:hyperlink>
      <w:r w:rsidRPr="002931D3">
        <w:t xml:space="preserve">. </w:t>
      </w:r>
    </w:p>
    <w:p w:rsidR="002931D3" w:rsidRDefault="009A293B" w:rsidP="002931D3">
      <w:pPr>
        <w:pStyle w:val="BusTic"/>
      </w:pPr>
      <w:r w:rsidRPr="002931D3">
        <w:t xml:space="preserve">De watertoevoer komt voornamelijk via het </w:t>
      </w:r>
      <w:hyperlink r:id="rId15" w:tooltip="Canale Brabbia (de pagina bestaat niet)" w:history="1">
        <w:proofErr w:type="spellStart"/>
        <w:r w:rsidRPr="002931D3">
          <w:rPr>
            <w:rStyle w:val="Hyperlink"/>
            <w:iCs/>
            <w:color w:val="auto"/>
            <w:u w:val="none"/>
          </w:rPr>
          <w:t>Canale</w:t>
        </w:r>
        <w:proofErr w:type="spellEnd"/>
        <w:r w:rsidRPr="002931D3">
          <w:rPr>
            <w:rStyle w:val="Hyperlink"/>
            <w:iCs/>
            <w:color w:val="auto"/>
            <w:u w:val="none"/>
          </w:rPr>
          <w:t xml:space="preserve"> </w:t>
        </w:r>
        <w:proofErr w:type="spellStart"/>
        <w:r w:rsidRPr="002931D3">
          <w:rPr>
            <w:rStyle w:val="Hyperlink"/>
            <w:iCs/>
            <w:color w:val="auto"/>
            <w:u w:val="none"/>
          </w:rPr>
          <w:t>Brabbia</w:t>
        </w:r>
        <w:proofErr w:type="spellEnd"/>
      </w:hyperlink>
      <w:r w:rsidRPr="002931D3">
        <w:t xml:space="preserve"> dat uit het zuidelijker gelegen </w:t>
      </w:r>
      <w:hyperlink r:id="rId16" w:tooltip="Meer van Comabbio" w:history="1">
        <w:r w:rsidRPr="002931D3">
          <w:rPr>
            <w:rStyle w:val="Hyperlink"/>
            <w:color w:val="auto"/>
            <w:u w:val="none"/>
          </w:rPr>
          <w:t>Meer van Comabbio</w:t>
        </w:r>
      </w:hyperlink>
      <w:r w:rsidRPr="002931D3">
        <w:t xml:space="preserve"> komt. </w:t>
      </w:r>
    </w:p>
    <w:p w:rsidR="002931D3" w:rsidRDefault="009A293B" w:rsidP="002931D3">
      <w:pPr>
        <w:pStyle w:val="BusTic"/>
      </w:pPr>
      <w:r w:rsidRPr="002931D3">
        <w:t xml:space="preserve">Het water verlaat het meer via het riviertje de </w:t>
      </w:r>
      <w:hyperlink r:id="rId17" w:tooltip="Barbello (de pagina bestaat niet)" w:history="1">
        <w:proofErr w:type="spellStart"/>
        <w:r w:rsidRPr="002931D3">
          <w:rPr>
            <w:rStyle w:val="Hyperlink"/>
            <w:iCs/>
            <w:color w:val="auto"/>
            <w:u w:val="none"/>
          </w:rPr>
          <w:t>Barbello</w:t>
        </w:r>
        <w:proofErr w:type="spellEnd"/>
      </w:hyperlink>
      <w:r w:rsidRPr="002931D3">
        <w:t xml:space="preserve"> dat uitstroomt in het </w:t>
      </w:r>
      <w:hyperlink r:id="rId18" w:tooltip="Lago Maggiore" w:history="1">
        <w:r w:rsidRPr="002931D3">
          <w:rPr>
            <w:rStyle w:val="Hyperlink"/>
            <w:color w:val="auto"/>
            <w:u w:val="none"/>
          </w:rPr>
          <w:t>Lago Maggiore</w:t>
        </w:r>
      </w:hyperlink>
      <w:r w:rsidRPr="002931D3">
        <w:t xml:space="preserve">. </w:t>
      </w:r>
    </w:p>
    <w:p w:rsidR="009A293B" w:rsidRPr="002931D3" w:rsidRDefault="009A293B" w:rsidP="002931D3">
      <w:pPr>
        <w:pStyle w:val="BusTic"/>
      </w:pPr>
      <w:r w:rsidRPr="002931D3">
        <w:t xml:space="preserve">De belangrijkste plaatsen aan het meer zijn: </w:t>
      </w:r>
      <w:hyperlink r:id="rId19" w:tooltip="Gavirate" w:history="1">
        <w:proofErr w:type="spellStart"/>
        <w:r w:rsidRPr="002931D3">
          <w:rPr>
            <w:rStyle w:val="Hyperlink"/>
            <w:color w:val="auto"/>
            <w:u w:val="none"/>
          </w:rPr>
          <w:t>Gavirate</w:t>
        </w:r>
        <w:proofErr w:type="spellEnd"/>
      </w:hyperlink>
      <w:r w:rsidRPr="002931D3">
        <w:t xml:space="preserve">, </w:t>
      </w:r>
      <w:hyperlink r:id="rId20" w:tooltip="Varese (stad)" w:history="1">
        <w:r w:rsidRPr="002931D3">
          <w:rPr>
            <w:rStyle w:val="Hyperlink"/>
            <w:color w:val="auto"/>
            <w:u w:val="none"/>
          </w:rPr>
          <w:t>Varese</w:t>
        </w:r>
      </w:hyperlink>
      <w:r w:rsidRPr="002931D3">
        <w:t xml:space="preserve">, </w:t>
      </w:r>
      <w:hyperlink r:id="rId21" w:tooltip="Cazzago Brabbia" w:history="1">
        <w:proofErr w:type="spellStart"/>
        <w:r w:rsidRPr="002931D3">
          <w:rPr>
            <w:rStyle w:val="Hyperlink"/>
            <w:color w:val="auto"/>
            <w:u w:val="none"/>
          </w:rPr>
          <w:t>Cazzago</w:t>
        </w:r>
        <w:proofErr w:type="spellEnd"/>
        <w:r w:rsidRPr="002931D3">
          <w:rPr>
            <w:rStyle w:val="Hyperlink"/>
            <w:color w:val="auto"/>
            <w:u w:val="none"/>
          </w:rPr>
          <w:t xml:space="preserve"> </w:t>
        </w:r>
        <w:proofErr w:type="spellStart"/>
        <w:r w:rsidRPr="002931D3">
          <w:rPr>
            <w:rStyle w:val="Hyperlink"/>
            <w:color w:val="auto"/>
            <w:u w:val="none"/>
          </w:rPr>
          <w:t>Brabbia</w:t>
        </w:r>
        <w:proofErr w:type="spellEnd"/>
      </w:hyperlink>
      <w:r w:rsidRPr="002931D3">
        <w:t xml:space="preserve"> en </w:t>
      </w:r>
      <w:hyperlink r:id="rId22" w:tooltip="Biandrono (de pagina bestaat niet)" w:history="1">
        <w:proofErr w:type="spellStart"/>
        <w:r w:rsidRPr="002931D3">
          <w:rPr>
            <w:rStyle w:val="Hyperlink"/>
            <w:color w:val="auto"/>
            <w:u w:val="none"/>
          </w:rPr>
          <w:t>Biandrono</w:t>
        </w:r>
        <w:proofErr w:type="spellEnd"/>
      </w:hyperlink>
      <w:r w:rsidRPr="002931D3">
        <w:t>.</w:t>
      </w:r>
    </w:p>
    <w:p w:rsidR="002931D3" w:rsidRDefault="009A293B" w:rsidP="002931D3">
      <w:pPr>
        <w:pStyle w:val="BusTic"/>
      </w:pPr>
      <w:r w:rsidRPr="002931D3">
        <w:t xml:space="preserve">Het Meer van Varese is tegenwoordig zo ernstig vervuild dat zwemmen verboden is. </w:t>
      </w:r>
    </w:p>
    <w:p w:rsidR="009A293B" w:rsidRPr="002931D3" w:rsidRDefault="009A293B" w:rsidP="002931D3">
      <w:pPr>
        <w:pStyle w:val="BusTic"/>
      </w:pPr>
      <w:r w:rsidRPr="002931D3">
        <w:t>In het water liggen enkele zuiveringsinstallaties om het meer weer geschikt te maken voor recreatie.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5F" w:rsidRDefault="00FA745F" w:rsidP="00A64884">
      <w:r>
        <w:separator/>
      </w:r>
    </w:p>
  </w:endnote>
  <w:endnote w:type="continuationSeparator" w:id="0">
    <w:p w:rsidR="00FA745F" w:rsidRDefault="00FA74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931D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931D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5F" w:rsidRDefault="00FA745F" w:rsidP="00A64884">
      <w:r>
        <w:separator/>
      </w:r>
    </w:p>
  </w:footnote>
  <w:footnote w:type="continuationSeparator" w:id="0">
    <w:p w:rsidR="00FA745F" w:rsidRDefault="00FA74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A74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31D3">
      <w:rPr>
        <w:rFonts w:asciiTheme="majorHAnsi" w:hAnsiTheme="majorHAnsi"/>
        <w:b/>
        <w:sz w:val="28"/>
        <w:szCs w:val="28"/>
      </w:rPr>
      <w:t xml:space="preserve">Het Meer van Varese </w:t>
    </w:r>
  </w:p>
  <w:p w:rsidR="00A64884" w:rsidRDefault="00FA745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A74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931D3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93B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A319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A745F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godivarese02.jpg" TargetMode="External"/><Relationship Id="rId13" Type="http://schemas.openxmlformats.org/officeDocument/2006/relationships/hyperlink" Target="http://nl.wikipedia.org/wiki/Waterspiegel" TargetMode="External"/><Relationship Id="rId18" Type="http://schemas.openxmlformats.org/officeDocument/2006/relationships/hyperlink" Target="http://nl.wikipedia.org/wiki/Lago_Maggiore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azzago_Brabb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ampo_dei_Fiori" TargetMode="External"/><Relationship Id="rId17" Type="http://schemas.openxmlformats.org/officeDocument/2006/relationships/hyperlink" Target="http://nl.wikipedia.org/w/index.php?title=Barbello&amp;action=edit&amp;redlink=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er_van_Comabbio" TargetMode="External"/><Relationship Id="rId20" Type="http://schemas.openxmlformats.org/officeDocument/2006/relationships/hyperlink" Target="http://nl.wikipedia.org/wiki/Varese_(sta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arese_(provincie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Canale_Brabbia&amp;action=edit&amp;redlink=1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Lombardije" TargetMode="External"/><Relationship Id="rId19" Type="http://schemas.openxmlformats.org/officeDocument/2006/relationships/hyperlink" Target="http://nl.wikipedia.org/wiki/Gavir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Isola_Virginia&amp;action=edit&amp;redlink=1" TargetMode="External"/><Relationship Id="rId22" Type="http://schemas.openxmlformats.org/officeDocument/2006/relationships/hyperlink" Target="http://nl.wikipedia.org/w/index.php?title=Biandrono&amp;action=edit&amp;redlink=1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2010-09-16T12:55:00Z</dcterms:created>
  <dcterms:modified xsi:type="dcterms:W3CDTF">2010-09-17T07:57:00Z</dcterms:modified>
  <cp:category>2010</cp:category>
</cp:coreProperties>
</file>