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38" w:rsidRPr="00F26038" w:rsidRDefault="00EB1257" w:rsidP="00F26038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4949198" wp14:editId="62A257A6">
            <wp:simplePos x="0" y="0"/>
            <wp:positionH relativeFrom="column">
              <wp:posOffset>4834255</wp:posOffset>
            </wp:positionH>
            <wp:positionV relativeFrom="paragraph">
              <wp:posOffset>45720</wp:posOffset>
            </wp:positionV>
            <wp:extent cx="1590040" cy="2159635"/>
            <wp:effectExtent l="0" t="0" r="0" b="0"/>
            <wp:wrapSquare wrapText="bothSides"/>
            <wp:docPr id="2" name="Afbeelding 2" descr="Comome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Comomeer">
                      <a:hlinkClick r:id="rId8" tooltip="Comomeer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159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038" w:rsidRPr="00F26038">
        <w:rPr>
          <w:b/>
          <w:bCs/>
        </w:rPr>
        <w:t>Comomeer</w:t>
      </w:r>
    </w:p>
    <w:p w:rsidR="00EB1257" w:rsidRDefault="00F26038" w:rsidP="00EB1257">
      <w:pPr>
        <w:pStyle w:val="BusTic"/>
      </w:pPr>
      <w:r w:rsidRPr="00EB1257">
        <w:t xml:space="preserve">Het </w:t>
      </w:r>
      <w:r w:rsidRPr="00EB1257">
        <w:rPr>
          <w:bCs/>
        </w:rPr>
        <w:t>Comomeer</w:t>
      </w:r>
      <w:r w:rsidRPr="00EB1257">
        <w:t xml:space="preserve"> (</w:t>
      </w:r>
      <w:hyperlink r:id="rId10" w:tooltip="Italiaans (taal)" w:history="1">
        <w:r w:rsidRPr="00EB1257">
          <w:rPr>
            <w:rStyle w:val="Hyperlink"/>
            <w:color w:val="auto"/>
            <w:u w:val="none"/>
          </w:rPr>
          <w:t>Italiaans</w:t>
        </w:r>
      </w:hyperlink>
      <w:r w:rsidRPr="00EB1257">
        <w:t xml:space="preserve">: </w:t>
      </w:r>
      <w:r w:rsidRPr="00EB1257">
        <w:rPr>
          <w:iCs/>
        </w:rPr>
        <w:t>Lago di Como</w:t>
      </w:r>
      <w:r w:rsidRPr="00EB1257">
        <w:t xml:space="preserve"> of </w:t>
      </w:r>
      <w:proofErr w:type="spellStart"/>
      <w:r w:rsidRPr="00EB1257">
        <w:rPr>
          <w:iCs/>
        </w:rPr>
        <w:t>Lario</w:t>
      </w:r>
      <w:proofErr w:type="spellEnd"/>
      <w:r w:rsidRPr="00EB1257">
        <w:t xml:space="preserve">) is een </w:t>
      </w:r>
      <w:hyperlink r:id="rId11" w:tooltip="Meer (water)" w:history="1">
        <w:r w:rsidRPr="00EB1257">
          <w:rPr>
            <w:rStyle w:val="Hyperlink"/>
            <w:color w:val="auto"/>
            <w:u w:val="none"/>
          </w:rPr>
          <w:t>meer</w:t>
        </w:r>
      </w:hyperlink>
      <w:r w:rsidRPr="00EB1257">
        <w:t xml:space="preserve"> in </w:t>
      </w:r>
      <w:hyperlink r:id="rId12" w:tooltip="Lombardije" w:history="1">
        <w:proofErr w:type="spellStart"/>
        <w:r w:rsidRPr="00EB1257">
          <w:rPr>
            <w:rStyle w:val="Hyperlink"/>
            <w:color w:val="auto"/>
            <w:u w:val="none"/>
          </w:rPr>
          <w:t>Lombardije</w:t>
        </w:r>
        <w:proofErr w:type="spellEnd"/>
      </w:hyperlink>
      <w:r w:rsidRPr="00EB1257">
        <w:t xml:space="preserve"> (Noord-Italië). </w:t>
      </w:r>
      <w:bookmarkStart w:id="0" w:name="_GoBack"/>
      <w:bookmarkEnd w:id="0"/>
    </w:p>
    <w:p w:rsidR="00EB1257" w:rsidRDefault="00F26038" w:rsidP="00EB1257">
      <w:pPr>
        <w:pStyle w:val="BusTic"/>
      </w:pPr>
      <w:r w:rsidRPr="00EB1257">
        <w:t xml:space="preserve">Het is met een oppervlakte van 146 km² het op twee na grootste van de </w:t>
      </w:r>
      <w:hyperlink r:id="rId13" w:tooltip="Italië" w:history="1">
        <w:r w:rsidRPr="00EB1257">
          <w:rPr>
            <w:rStyle w:val="Hyperlink"/>
            <w:color w:val="auto"/>
            <w:u w:val="none"/>
          </w:rPr>
          <w:t>Italiaanse</w:t>
        </w:r>
      </w:hyperlink>
      <w:r w:rsidRPr="00EB1257">
        <w:t xml:space="preserve"> Alpenmeren en is van glaciale oorsprong. </w:t>
      </w:r>
    </w:p>
    <w:p w:rsidR="00EB1257" w:rsidRDefault="00F26038" w:rsidP="00EB1257">
      <w:pPr>
        <w:pStyle w:val="BusTic"/>
      </w:pPr>
      <w:r w:rsidRPr="00EB1257">
        <w:t xml:space="preserve">Het meer ligt op 198 meter hoogte en heeft een maximale diepte van 410 meter. </w:t>
      </w:r>
    </w:p>
    <w:p w:rsidR="00EB1257" w:rsidRDefault="00F26038" w:rsidP="00EB1257">
      <w:pPr>
        <w:pStyle w:val="BusTic"/>
      </w:pPr>
      <w:r w:rsidRPr="00EB1257">
        <w:t xml:space="preserve">Daarmee is het Comomeer het diepste meer van </w:t>
      </w:r>
      <w:hyperlink r:id="rId14" w:tooltip="Italië" w:history="1">
        <w:r w:rsidRPr="00EB1257">
          <w:rPr>
            <w:rStyle w:val="Hyperlink"/>
            <w:color w:val="auto"/>
            <w:u w:val="none"/>
          </w:rPr>
          <w:t>Italië</w:t>
        </w:r>
      </w:hyperlink>
      <w:r w:rsidRPr="00EB1257">
        <w:t xml:space="preserve">. </w:t>
      </w:r>
    </w:p>
    <w:p w:rsidR="00EB1257" w:rsidRDefault="00F26038" w:rsidP="00EB1257">
      <w:pPr>
        <w:pStyle w:val="BusTic"/>
      </w:pPr>
      <w:r w:rsidRPr="00EB1257">
        <w:t xml:space="preserve">In het meer ligt een klein eilandje, het </w:t>
      </w:r>
      <w:hyperlink r:id="rId15" w:tooltip="Isola Comacina" w:history="1">
        <w:proofErr w:type="spellStart"/>
        <w:r w:rsidRPr="00EB1257">
          <w:rPr>
            <w:rStyle w:val="Hyperlink"/>
            <w:color w:val="auto"/>
            <w:u w:val="none"/>
          </w:rPr>
          <w:t>Isola</w:t>
        </w:r>
        <w:proofErr w:type="spellEnd"/>
        <w:r w:rsidRPr="00EB1257">
          <w:rPr>
            <w:rStyle w:val="Hyperlink"/>
            <w:color w:val="auto"/>
            <w:u w:val="none"/>
          </w:rPr>
          <w:t xml:space="preserve"> </w:t>
        </w:r>
        <w:proofErr w:type="spellStart"/>
        <w:r w:rsidRPr="00EB1257">
          <w:rPr>
            <w:rStyle w:val="Hyperlink"/>
            <w:color w:val="auto"/>
            <w:u w:val="none"/>
          </w:rPr>
          <w:t>Comacina</w:t>
        </w:r>
        <w:proofErr w:type="spellEnd"/>
      </w:hyperlink>
      <w:r w:rsidRPr="00EB1257">
        <w:t xml:space="preserve">. </w:t>
      </w:r>
    </w:p>
    <w:p w:rsidR="00F26038" w:rsidRPr="00EB1257" w:rsidRDefault="00F26038" w:rsidP="00EB1257">
      <w:pPr>
        <w:pStyle w:val="BusTic"/>
      </w:pPr>
      <w:r w:rsidRPr="00EB1257">
        <w:t xml:space="preserve">De hoogste berg aan het meer is de </w:t>
      </w:r>
      <w:hyperlink r:id="rId16" w:tooltip="Monte Legnone" w:history="1">
        <w:r w:rsidRPr="00EB1257">
          <w:rPr>
            <w:rStyle w:val="Hyperlink"/>
            <w:color w:val="auto"/>
            <w:u w:val="none"/>
          </w:rPr>
          <w:t xml:space="preserve">Monte </w:t>
        </w:r>
        <w:proofErr w:type="spellStart"/>
        <w:r w:rsidRPr="00EB1257">
          <w:rPr>
            <w:rStyle w:val="Hyperlink"/>
            <w:color w:val="auto"/>
            <w:u w:val="none"/>
          </w:rPr>
          <w:t>Legnone</w:t>
        </w:r>
        <w:proofErr w:type="spellEnd"/>
      </w:hyperlink>
      <w:r w:rsidRPr="00EB1257">
        <w:t xml:space="preserve"> (2609 m) die zich ten oosten van </w:t>
      </w:r>
      <w:hyperlink r:id="rId17" w:tooltip="Colico" w:history="1">
        <w:proofErr w:type="spellStart"/>
        <w:r w:rsidRPr="00EB1257">
          <w:rPr>
            <w:rStyle w:val="Hyperlink"/>
            <w:color w:val="auto"/>
            <w:u w:val="none"/>
          </w:rPr>
          <w:t>Colico</w:t>
        </w:r>
        <w:proofErr w:type="spellEnd"/>
      </w:hyperlink>
      <w:r w:rsidRPr="00EB1257">
        <w:t xml:space="preserve"> verheft.</w:t>
      </w:r>
    </w:p>
    <w:p w:rsidR="00EB1257" w:rsidRDefault="00F26038" w:rsidP="00EB1257">
      <w:pPr>
        <w:pStyle w:val="BusTic"/>
      </w:pPr>
      <w:r w:rsidRPr="00EB1257">
        <w:t xml:space="preserve">De grootste watertoevoer is de rivier de </w:t>
      </w:r>
      <w:hyperlink r:id="rId18" w:tooltip="Adda" w:history="1">
        <w:proofErr w:type="spellStart"/>
        <w:r w:rsidRPr="00EB1257">
          <w:rPr>
            <w:rStyle w:val="Hyperlink"/>
            <w:color w:val="auto"/>
            <w:u w:val="none"/>
          </w:rPr>
          <w:t>Adda</w:t>
        </w:r>
        <w:proofErr w:type="spellEnd"/>
      </w:hyperlink>
      <w:r w:rsidRPr="00EB1257">
        <w:t xml:space="preserve">, die het meer in het noorden bij </w:t>
      </w:r>
      <w:hyperlink r:id="rId19" w:tooltip="Colico" w:history="1">
        <w:proofErr w:type="spellStart"/>
        <w:r w:rsidRPr="00EB1257">
          <w:rPr>
            <w:rStyle w:val="Hyperlink"/>
            <w:color w:val="auto"/>
            <w:u w:val="none"/>
          </w:rPr>
          <w:t>Colico</w:t>
        </w:r>
        <w:proofErr w:type="spellEnd"/>
      </w:hyperlink>
      <w:r w:rsidRPr="00EB1257">
        <w:t xml:space="preserve"> binnenstroomt en in het zuidoosten bij </w:t>
      </w:r>
      <w:hyperlink r:id="rId20" w:tooltip="Lecco (stad)" w:history="1">
        <w:proofErr w:type="spellStart"/>
        <w:r w:rsidRPr="00EB1257">
          <w:rPr>
            <w:rStyle w:val="Hyperlink"/>
            <w:color w:val="auto"/>
            <w:u w:val="none"/>
          </w:rPr>
          <w:t>Lecco</w:t>
        </w:r>
        <w:proofErr w:type="spellEnd"/>
      </w:hyperlink>
      <w:r w:rsidRPr="00EB1257">
        <w:t xml:space="preserve"> weer verlaat. </w:t>
      </w:r>
    </w:p>
    <w:p w:rsidR="00EB1257" w:rsidRDefault="00F26038" w:rsidP="00EB1257">
      <w:pPr>
        <w:pStyle w:val="BusTic"/>
      </w:pPr>
      <w:r w:rsidRPr="00EB1257">
        <w:t xml:space="preserve">De grootste stad aan het meer is tevens de naamgever ervan: </w:t>
      </w:r>
      <w:hyperlink r:id="rId21" w:tooltip="Como (stad)" w:history="1">
        <w:r w:rsidRPr="00EB1257">
          <w:rPr>
            <w:rStyle w:val="Hyperlink"/>
            <w:color w:val="auto"/>
            <w:u w:val="none"/>
          </w:rPr>
          <w:t>Como</w:t>
        </w:r>
      </w:hyperlink>
      <w:r w:rsidRPr="00EB1257">
        <w:t xml:space="preserve">. </w:t>
      </w:r>
    </w:p>
    <w:p w:rsidR="00F26038" w:rsidRPr="00EB1257" w:rsidRDefault="00F26038" w:rsidP="00EB1257">
      <w:pPr>
        <w:pStyle w:val="BusTic"/>
      </w:pPr>
      <w:r w:rsidRPr="00EB1257">
        <w:t xml:space="preserve">Deze </w:t>
      </w:r>
      <w:hyperlink r:id="rId22" w:tooltip="Zijde (textiel)" w:history="1">
        <w:r w:rsidRPr="00EB1257">
          <w:rPr>
            <w:rStyle w:val="Hyperlink"/>
            <w:color w:val="auto"/>
            <w:u w:val="none"/>
          </w:rPr>
          <w:t>zijdestad</w:t>
        </w:r>
      </w:hyperlink>
      <w:r w:rsidRPr="00EB1257">
        <w:t xml:space="preserve"> ligt aan de zuidwestpunt van het meer, dat de vorm van een omgekeerde Y heeft.</w:t>
      </w:r>
    </w:p>
    <w:p w:rsidR="00EB1257" w:rsidRDefault="00F26038" w:rsidP="00EB1257">
      <w:pPr>
        <w:pStyle w:val="BusTic"/>
      </w:pPr>
      <w:r w:rsidRPr="00EB1257">
        <w:t xml:space="preserve">In het noordelijkste deel van het meer ligt de vlakte </w:t>
      </w:r>
      <w:hyperlink r:id="rId23" w:tooltip="Pian di Spagna (de pagina bestaat niet)" w:history="1">
        <w:proofErr w:type="spellStart"/>
        <w:r w:rsidRPr="00EB1257">
          <w:rPr>
            <w:rStyle w:val="Hyperlink"/>
            <w:color w:val="auto"/>
            <w:u w:val="none"/>
          </w:rPr>
          <w:t>Pian</w:t>
        </w:r>
        <w:proofErr w:type="spellEnd"/>
        <w:r w:rsidRPr="00EB1257">
          <w:rPr>
            <w:rStyle w:val="Hyperlink"/>
            <w:color w:val="auto"/>
            <w:u w:val="none"/>
          </w:rPr>
          <w:t xml:space="preserve"> di </w:t>
        </w:r>
        <w:proofErr w:type="spellStart"/>
        <w:r w:rsidRPr="00EB1257">
          <w:rPr>
            <w:rStyle w:val="Hyperlink"/>
            <w:color w:val="auto"/>
            <w:u w:val="none"/>
          </w:rPr>
          <w:t>Spagna</w:t>
        </w:r>
        <w:proofErr w:type="spellEnd"/>
      </w:hyperlink>
      <w:r w:rsidRPr="00EB1257">
        <w:t xml:space="preserve"> die de scheiding vormt met het meer </w:t>
      </w:r>
      <w:hyperlink r:id="rId24" w:tooltip="Lago di Mezzola (de pagina bestaat niet)" w:history="1">
        <w:r w:rsidRPr="00EB1257">
          <w:rPr>
            <w:rStyle w:val="Hyperlink"/>
            <w:color w:val="auto"/>
            <w:u w:val="none"/>
          </w:rPr>
          <w:t xml:space="preserve">Lago di </w:t>
        </w:r>
        <w:proofErr w:type="spellStart"/>
        <w:r w:rsidRPr="00EB1257">
          <w:rPr>
            <w:rStyle w:val="Hyperlink"/>
            <w:color w:val="auto"/>
            <w:u w:val="none"/>
          </w:rPr>
          <w:t>Mezzola</w:t>
        </w:r>
        <w:proofErr w:type="spellEnd"/>
      </w:hyperlink>
      <w:r w:rsidRPr="00EB1257">
        <w:t xml:space="preserve">. </w:t>
      </w:r>
    </w:p>
    <w:p w:rsidR="00EB1257" w:rsidRDefault="00F26038" w:rsidP="00EB1257">
      <w:pPr>
        <w:pStyle w:val="BusTic"/>
      </w:pPr>
      <w:r w:rsidRPr="00EB1257">
        <w:t xml:space="preserve">In de Romeinse tijd maakte dit nog deel uit van het Comomeer. </w:t>
      </w:r>
    </w:p>
    <w:p w:rsidR="00EB1257" w:rsidRDefault="00F26038" w:rsidP="00EB1257">
      <w:pPr>
        <w:pStyle w:val="BusTic"/>
      </w:pPr>
      <w:r w:rsidRPr="00EB1257">
        <w:t xml:space="preserve">Door de vele overstromingen van de rivier de </w:t>
      </w:r>
      <w:hyperlink r:id="rId25" w:tooltip="Adda" w:history="1">
        <w:proofErr w:type="spellStart"/>
        <w:r w:rsidRPr="00EB1257">
          <w:rPr>
            <w:rStyle w:val="Hyperlink"/>
            <w:color w:val="auto"/>
            <w:u w:val="none"/>
          </w:rPr>
          <w:t>Adda</w:t>
        </w:r>
        <w:proofErr w:type="spellEnd"/>
      </w:hyperlink>
      <w:r w:rsidRPr="00EB1257">
        <w:t xml:space="preserve"> is in een relatief korte tijd de delta ontstaan die de twee nu van elkaar scheidt. </w:t>
      </w:r>
    </w:p>
    <w:p w:rsidR="00F26038" w:rsidRPr="00EB1257" w:rsidRDefault="00F26038" w:rsidP="00EB1257">
      <w:pPr>
        <w:pStyle w:val="BusTic"/>
      </w:pPr>
      <w:r w:rsidRPr="00EB1257">
        <w:t xml:space="preserve">Ze zijn nog wel met elkaar verbonden door de rivier de </w:t>
      </w:r>
      <w:hyperlink r:id="rId26" w:tooltip="Mera (Rivier) (de pagina bestaat niet)" w:history="1">
        <w:proofErr w:type="spellStart"/>
        <w:r w:rsidRPr="00EB1257">
          <w:rPr>
            <w:rStyle w:val="Hyperlink"/>
            <w:color w:val="auto"/>
            <w:u w:val="none"/>
          </w:rPr>
          <w:t>Mera</w:t>
        </w:r>
        <w:proofErr w:type="spellEnd"/>
      </w:hyperlink>
      <w:r w:rsidRPr="00EB1257">
        <w:t xml:space="preserve"> die in de nabijheid van de </w:t>
      </w:r>
      <w:hyperlink r:id="rId27" w:tooltip="Splügenpas" w:history="1">
        <w:proofErr w:type="spellStart"/>
        <w:r w:rsidRPr="00EB1257">
          <w:rPr>
            <w:rStyle w:val="Hyperlink"/>
            <w:color w:val="auto"/>
            <w:u w:val="none"/>
          </w:rPr>
          <w:t>Splügenpas</w:t>
        </w:r>
        <w:proofErr w:type="spellEnd"/>
      </w:hyperlink>
      <w:r w:rsidRPr="00EB1257">
        <w:t xml:space="preserve"> ontspringt.</w:t>
      </w:r>
      <w:r w:rsidR="00EB1257" w:rsidRPr="00EB1257">
        <w:rPr>
          <w:noProof/>
          <w:lang w:eastAsia="nl-NL"/>
        </w:rPr>
        <w:t xml:space="preserve"> </w:t>
      </w:r>
    </w:p>
    <w:p w:rsidR="00F26038" w:rsidRPr="00F26038" w:rsidRDefault="00F26038" w:rsidP="00F26038">
      <w:pPr>
        <w:rPr>
          <w:b/>
          <w:bCs/>
        </w:rPr>
      </w:pPr>
      <w:r w:rsidRPr="00F26038">
        <w:rPr>
          <w:b/>
          <w:bCs/>
        </w:rPr>
        <w:t>Belangrijkste plaatsen</w:t>
      </w:r>
    </w:p>
    <w:p w:rsidR="00F26038" w:rsidRPr="00EB1257" w:rsidRDefault="00EB1257" w:rsidP="00EB1257">
      <w:pPr>
        <w:pStyle w:val="Pijl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097D5DF" wp14:editId="3BF4C459">
            <wp:simplePos x="0" y="0"/>
            <wp:positionH relativeFrom="column">
              <wp:posOffset>3912235</wp:posOffset>
            </wp:positionH>
            <wp:positionV relativeFrom="paragraph">
              <wp:posOffset>93980</wp:posOffset>
            </wp:positionV>
            <wp:extent cx="2512060" cy="1629410"/>
            <wp:effectExtent l="0" t="0" r="2540" b="8890"/>
            <wp:wrapSquare wrapText="bothSides"/>
            <wp:docPr id="1" name="Afbeelding 1" descr="Varenna aan de oostoever van het Comome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Varenna aan de oostoever van het Comomeer">
                      <a:hlinkClick r:id="rId28" tooltip="&quot;Varenna aan de oostoever van het Comomeer&quot;"/>
                    </pic:cNvPr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629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30" w:tooltip="Como (stad)" w:history="1">
        <w:r w:rsidR="00F26038" w:rsidRPr="00EB1257">
          <w:rPr>
            <w:rStyle w:val="Hyperlink"/>
            <w:color w:val="auto"/>
            <w:u w:val="none"/>
          </w:rPr>
          <w:t>Como</w:t>
        </w:r>
      </w:hyperlink>
      <w:r w:rsidR="00F26038" w:rsidRPr="00EB1257">
        <w:t xml:space="preserve">, hoofdstad van de gelijknamige </w:t>
      </w:r>
      <w:hyperlink r:id="rId31" w:tooltip="Como (provincie)" w:history="1">
        <w:r w:rsidR="00F26038" w:rsidRPr="00EB1257">
          <w:rPr>
            <w:rStyle w:val="Hyperlink"/>
            <w:color w:val="auto"/>
            <w:u w:val="none"/>
          </w:rPr>
          <w:t>provincie</w:t>
        </w:r>
      </w:hyperlink>
      <w:r w:rsidR="00F26038" w:rsidRPr="00EB1257">
        <w:t>. met een bezienswaardig historisch centrum.</w:t>
      </w:r>
    </w:p>
    <w:p w:rsidR="00F26038" w:rsidRPr="00EB1257" w:rsidRDefault="00505257" w:rsidP="00EB1257">
      <w:pPr>
        <w:pStyle w:val="Pijl"/>
      </w:pPr>
      <w:hyperlink r:id="rId32" w:tooltip="Cernobbio" w:history="1">
        <w:proofErr w:type="spellStart"/>
        <w:r w:rsidR="00F26038" w:rsidRPr="00EB1257">
          <w:rPr>
            <w:rStyle w:val="Hyperlink"/>
            <w:color w:val="auto"/>
            <w:u w:val="none"/>
          </w:rPr>
          <w:t>Cernobbio</w:t>
        </w:r>
        <w:proofErr w:type="spellEnd"/>
      </w:hyperlink>
      <w:r w:rsidR="00F26038" w:rsidRPr="00EB1257">
        <w:t xml:space="preserve"> waar het beroemde </w:t>
      </w:r>
      <w:hyperlink r:id="rId33" w:tooltip="Villa d'Este (Cernobbio)" w:history="1">
        <w:r w:rsidR="00F26038" w:rsidRPr="00EB1257">
          <w:rPr>
            <w:rStyle w:val="Hyperlink"/>
            <w:color w:val="auto"/>
            <w:u w:val="none"/>
          </w:rPr>
          <w:t xml:space="preserve">Villa </w:t>
        </w:r>
        <w:proofErr w:type="spellStart"/>
        <w:r w:rsidR="00F26038" w:rsidRPr="00EB1257">
          <w:rPr>
            <w:rStyle w:val="Hyperlink"/>
            <w:color w:val="auto"/>
            <w:u w:val="none"/>
          </w:rPr>
          <w:t>d'Este</w:t>
        </w:r>
        <w:proofErr w:type="spellEnd"/>
      </w:hyperlink>
      <w:r w:rsidR="00F26038" w:rsidRPr="00EB1257">
        <w:t xml:space="preserve"> staat.</w:t>
      </w:r>
    </w:p>
    <w:p w:rsidR="00F26038" w:rsidRPr="00EB1257" w:rsidRDefault="00505257" w:rsidP="00EB1257">
      <w:pPr>
        <w:pStyle w:val="Pijl"/>
      </w:pPr>
      <w:hyperlink r:id="rId34" w:tooltip="Gravedona" w:history="1">
        <w:proofErr w:type="spellStart"/>
        <w:r w:rsidR="00F26038" w:rsidRPr="00EB1257">
          <w:rPr>
            <w:rStyle w:val="Hyperlink"/>
            <w:color w:val="auto"/>
            <w:u w:val="none"/>
          </w:rPr>
          <w:t>Gravedona</w:t>
        </w:r>
        <w:proofErr w:type="spellEnd"/>
      </w:hyperlink>
      <w:r w:rsidR="00F26038" w:rsidRPr="00EB1257">
        <w:t>, belangrijkste plaats aan de noordwestzijde van het meer.</w:t>
      </w:r>
    </w:p>
    <w:p w:rsidR="00F26038" w:rsidRPr="00EB1257" w:rsidRDefault="00505257" w:rsidP="00EB1257">
      <w:pPr>
        <w:pStyle w:val="Pijl"/>
      </w:pPr>
      <w:hyperlink r:id="rId35" w:tooltip="Colico" w:history="1">
        <w:proofErr w:type="spellStart"/>
        <w:r w:rsidR="00F26038" w:rsidRPr="00EB1257">
          <w:rPr>
            <w:rStyle w:val="Hyperlink"/>
            <w:color w:val="auto"/>
            <w:u w:val="none"/>
          </w:rPr>
          <w:t>Colico</w:t>
        </w:r>
        <w:proofErr w:type="spellEnd"/>
      </w:hyperlink>
      <w:r w:rsidR="00F26038" w:rsidRPr="00EB1257">
        <w:t>, belangrijk verkeersknooppunt.</w:t>
      </w:r>
    </w:p>
    <w:p w:rsidR="00EB1257" w:rsidRDefault="00505257" w:rsidP="00EB1257">
      <w:pPr>
        <w:pStyle w:val="Pijl"/>
      </w:pPr>
      <w:hyperlink r:id="rId36" w:tooltip="Bellano" w:history="1">
        <w:proofErr w:type="spellStart"/>
        <w:r w:rsidR="00F26038" w:rsidRPr="00EB1257">
          <w:rPr>
            <w:rStyle w:val="Hyperlink"/>
            <w:color w:val="auto"/>
            <w:u w:val="none"/>
          </w:rPr>
          <w:t>Bellano</w:t>
        </w:r>
        <w:proofErr w:type="spellEnd"/>
      </w:hyperlink>
      <w:r w:rsidR="00F26038" w:rsidRPr="00EB1257">
        <w:t xml:space="preserve">, </w:t>
      </w:r>
      <w:hyperlink r:id="rId37" w:tooltip="Varenna" w:history="1">
        <w:proofErr w:type="spellStart"/>
        <w:r w:rsidR="00F26038" w:rsidRPr="00EB1257">
          <w:rPr>
            <w:rStyle w:val="Hyperlink"/>
            <w:color w:val="auto"/>
            <w:u w:val="none"/>
          </w:rPr>
          <w:t>Varenna</w:t>
        </w:r>
        <w:proofErr w:type="spellEnd"/>
      </w:hyperlink>
      <w:r w:rsidR="00F26038" w:rsidRPr="00EB1257">
        <w:t xml:space="preserve">, </w:t>
      </w:r>
      <w:hyperlink r:id="rId38" w:tooltip="Bellagio" w:history="1">
        <w:proofErr w:type="spellStart"/>
        <w:r w:rsidR="00F26038" w:rsidRPr="00EB1257">
          <w:rPr>
            <w:rStyle w:val="Hyperlink"/>
            <w:color w:val="auto"/>
            <w:u w:val="none"/>
          </w:rPr>
          <w:t>Bellagio</w:t>
        </w:r>
        <w:proofErr w:type="spellEnd"/>
      </w:hyperlink>
      <w:r w:rsidR="00F26038" w:rsidRPr="00EB1257">
        <w:t xml:space="preserve"> en </w:t>
      </w:r>
      <w:hyperlink r:id="rId39" w:tooltip="Menaggio" w:history="1">
        <w:proofErr w:type="spellStart"/>
        <w:r w:rsidR="00F26038" w:rsidRPr="00EB1257">
          <w:rPr>
            <w:rStyle w:val="Hyperlink"/>
            <w:color w:val="auto"/>
            <w:u w:val="none"/>
          </w:rPr>
          <w:t>Menaggio</w:t>
        </w:r>
        <w:proofErr w:type="spellEnd"/>
      </w:hyperlink>
      <w:r w:rsidR="00F26038" w:rsidRPr="00EB1257">
        <w:t xml:space="preserve"> zijn de belangrijkste toeristencentra in het centrale deel van het meer. </w:t>
      </w:r>
    </w:p>
    <w:p w:rsidR="00F26038" w:rsidRPr="00EB1257" w:rsidRDefault="00F26038" w:rsidP="00EB1257">
      <w:pPr>
        <w:pStyle w:val="Pijl"/>
      </w:pPr>
      <w:r w:rsidRPr="00EB1257">
        <w:t xml:space="preserve">Van deze vier is </w:t>
      </w:r>
      <w:proofErr w:type="spellStart"/>
      <w:r w:rsidRPr="00EB1257">
        <w:t>Bellagio</w:t>
      </w:r>
      <w:proofErr w:type="spellEnd"/>
      <w:r w:rsidRPr="00EB1257">
        <w:t xml:space="preserve"> de meest mondaine plaats.</w:t>
      </w:r>
    </w:p>
    <w:p w:rsidR="00DC59E8" w:rsidRPr="00EB1257" w:rsidRDefault="00505257" w:rsidP="008B4FD7">
      <w:pPr>
        <w:pStyle w:val="Pijl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hyperlink r:id="rId40" w:tooltip="Lecco (stad)" w:history="1">
        <w:proofErr w:type="spellStart"/>
        <w:r w:rsidR="00F26038" w:rsidRPr="00EB1257">
          <w:rPr>
            <w:rStyle w:val="Hyperlink"/>
            <w:color w:val="auto"/>
            <w:u w:val="none"/>
          </w:rPr>
          <w:t>Lecco</w:t>
        </w:r>
        <w:proofErr w:type="spellEnd"/>
      </w:hyperlink>
      <w:r w:rsidR="00F26038" w:rsidRPr="00EB1257">
        <w:t xml:space="preserve">, hoofdstad van de gelijknamige </w:t>
      </w:r>
      <w:hyperlink r:id="rId41" w:tooltip="Lecco (provincie)" w:history="1">
        <w:r w:rsidR="00F26038" w:rsidRPr="00EB1257">
          <w:rPr>
            <w:rStyle w:val="Hyperlink"/>
            <w:color w:val="auto"/>
            <w:u w:val="none"/>
          </w:rPr>
          <w:t>provincie</w:t>
        </w:r>
      </w:hyperlink>
      <w:r w:rsidR="00F26038" w:rsidRPr="00EB1257">
        <w:t>, belangrijke industriestad.</w:t>
      </w:r>
    </w:p>
    <w:sectPr w:rsidR="00DC59E8" w:rsidRPr="00EB1257" w:rsidSect="00CD4559">
      <w:headerReference w:type="even" r:id="rId42"/>
      <w:headerReference w:type="default" r:id="rId43"/>
      <w:footerReference w:type="default" r:id="rId44"/>
      <w:head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257" w:rsidRDefault="00505257" w:rsidP="00A64884">
      <w:r>
        <w:separator/>
      </w:r>
    </w:p>
  </w:endnote>
  <w:endnote w:type="continuationSeparator" w:id="0">
    <w:p w:rsidR="00505257" w:rsidRDefault="005052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B125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B125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257" w:rsidRDefault="00505257" w:rsidP="00A64884">
      <w:r>
        <w:separator/>
      </w:r>
    </w:p>
  </w:footnote>
  <w:footnote w:type="continuationSeparator" w:id="0">
    <w:p w:rsidR="00505257" w:rsidRDefault="005052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52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B1257">
      <w:rPr>
        <w:rFonts w:asciiTheme="majorHAnsi" w:hAnsiTheme="majorHAnsi"/>
        <w:b/>
        <w:sz w:val="28"/>
        <w:szCs w:val="28"/>
      </w:rPr>
      <w:t xml:space="preserve">Het Comomeer </w:t>
    </w:r>
  </w:p>
  <w:p w:rsidR="00A64884" w:rsidRDefault="005052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525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172D6"/>
    <w:multiLevelType w:val="multilevel"/>
    <w:tmpl w:val="7DAE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7"/>
  </w:num>
  <w:num w:numId="18">
    <w:abstractNumId w:val="1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05257"/>
    <w:rsid w:val="00521834"/>
    <w:rsid w:val="005242F7"/>
    <w:rsid w:val="00524669"/>
    <w:rsid w:val="00562A8D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B1257"/>
    <w:rsid w:val="00ED26E8"/>
    <w:rsid w:val="00EE4713"/>
    <w:rsid w:val="00EF4222"/>
    <w:rsid w:val="00F020DB"/>
    <w:rsid w:val="00F068F7"/>
    <w:rsid w:val="00F26038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agodicomo.png" TargetMode="External"/><Relationship Id="rId13" Type="http://schemas.openxmlformats.org/officeDocument/2006/relationships/hyperlink" Target="http://nl.wikipedia.org/wiki/Itali%C3%AB" TargetMode="External"/><Relationship Id="rId18" Type="http://schemas.openxmlformats.org/officeDocument/2006/relationships/hyperlink" Target="http://nl.wikipedia.org/wiki/Adda" TargetMode="External"/><Relationship Id="rId26" Type="http://schemas.openxmlformats.org/officeDocument/2006/relationships/hyperlink" Target="http://nl.wikipedia.org/w/index.php?title=Mera_(Rivier)&amp;action=edit&amp;redlink=1" TargetMode="External"/><Relationship Id="rId39" Type="http://schemas.openxmlformats.org/officeDocument/2006/relationships/hyperlink" Target="http://nl.wikipedia.org/wiki/Menaggi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omo_(stad)" TargetMode="External"/><Relationship Id="rId34" Type="http://schemas.openxmlformats.org/officeDocument/2006/relationships/hyperlink" Target="http://nl.wikipedia.org/wiki/Gravedona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mbardije" TargetMode="External"/><Relationship Id="rId17" Type="http://schemas.openxmlformats.org/officeDocument/2006/relationships/hyperlink" Target="http://nl.wikipedia.org/wiki/Colico" TargetMode="External"/><Relationship Id="rId25" Type="http://schemas.openxmlformats.org/officeDocument/2006/relationships/hyperlink" Target="http://nl.wikipedia.org/wiki/Adda" TargetMode="External"/><Relationship Id="rId33" Type="http://schemas.openxmlformats.org/officeDocument/2006/relationships/hyperlink" Target="http://nl.wikipedia.org/wiki/Villa_d%27Este_(Cernobbio)" TargetMode="External"/><Relationship Id="rId38" Type="http://schemas.openxmlformats.org/officeDocument/2006/relationships/hyperlink" Target="http://nl.wikipedia.org/wiki/Bellagio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te_Legnone" TargetMode="External"/><Relationship Id="rId20" Type="http://schemas.openxmlformats.org/officeDocument/2006/relationships/hyperlink" Target="http://nl.wikipedia.org/wiki/Lecco_(stad)" TargetMode="External"/><Relationship Id="rId29" Type="http://schemas.openxmlformats.org/officeDocument/2006/relationships/image" Target="media/image2.jpeg"/><Relationship Id="rId41" Type="http://schemas.openxmlformats.org/officeDocument/2006/relationships/hyperlink" Target="http://nl.wikipedia.org/wiki/Lecco_(provinci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hyperlink" Target="http://nl.wikipedia.org/w/index.php?title=Lago_di_Mezzola&amp;action=edit&amp;redlink=1" TargetMode="External"/><Relationship Id="rId32" Type="http://schemas.openxmlformats.org/officeDocument/2006/relationships/hyperlink" Target="http://nl.wikipedia.org/wiki/Cernobbio" TargetMode="External"/><Relationship Id="rId37" Type="http://schemas.openxmlformats.org/officeDocument/2006/relationships/hyperlink" Target="http://nl.wikipedia.org/wiki/Varenna" TargetMode="External"/><Relationship Id="rId40" Type="http://schemas.openxmlformats.org/officeDocument/2006/relationships/hyperlink" Target="http://nl.wikipedia.org/wiki/Lecco_(stad)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sola_Comacina" TargetMode="External"/><Relationship Id="rId23" Type="http://schemas.openxmlformats.org/officeDocument/2006/relationships/hyperlink" Target="http://nl.wikipedia.org/w/index.php?title=Pian_di_Spagna&amp;action=edit&amp;redlink=1" TargetMode="External"/><Relationship Id="rId28" Type="http://schemas.openxmlformats.org/officeDocument/2006/relationships/hyperlink" Target="http://nl.wikipedia.org/wiki/Bestand:Comomeer0000.jpg" TargetMode="External"/><Relationship Id="rId36" Type="http://schemas.openxmlformats.org/officeDocument/2006/relationships/hyperlink" Target="http://nl.wikipedia.org/wiki/Bellano" TargetMode="External"/><Relationship Id="rId10" Type="http://schemas.openxmlformats.org/officeDocument/2006/relationships/hyperlink" Target="http://nl.wikipedia.org/wiki/Italiaans_(taal)" TargetMode="External"/><Relationship Id="rId19" Type="http://schemas.openxmlformats.org/officeDocument/2006/relationships/hyperlink" Target="http://nl.wikipedia.org/wiki/Colico" TargetMode="External"/><Relationship Id="rId31" Type="http://schemas.openxmlformats.org/officeDocument/2006/relationships/hyperlink" Target="http://nl.wikipedia.org/wiki/Como_(provincie)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Itali%C3%AB" TargetMode="External"/><Relationship Id="rId22" Type="http://schemas.openxmlformats.org/officeDocument/2006/relationships/hyperlink" Target="http://nl.wikipedia.org/wiki/Zijde_(textiel)" TargetMode="External"/><Relationship Id="rId27" Type="http://schemas.openxmlformats.org/officeDocument/2006/relationships/hyperlink" Target="http://nl.wikipedia.org/wiki/Spl%C3%BCgenpas" TargetMode="External"/><Relationship Id="rId30" Type="http://schemas.openxmlformats.org/officeDocument/2006/relationships/hyperlink" Target="http://nl.wikipedia.org/wiki/Como_(stad)" TargetMode="External"/><Relationship Id="rId35" Type="http://schemas.openxmlformats.org/officeDocument/2006/relationships/hyperlink" Target="http://nl.wikipedia.org/wiki/Colico" TargetMode="External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2010-09-16T12:49:00Z</dcterms:created>
  <dcterms:modified xsi:type="dcterms:W3CDTF">2010-09-16T13:08:00Z</dcterms:modified>
  <cp:category>2010</cp:category>
</cp:coreProperties>
</file>