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6648A1"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Pr>
          <w:rFonts w:ascii="Verdana" w:hAnsi="Verdana" w:cs="Arial"/>
          <w:b/>
          <w:sz w:val="96"/>
          <w:szCs w:val="96"/>
          <w:lang w:val="nl-NL"/>
        </w:rPr>
        <w:t>Milaan</w:t>
      </w:r>
    </w:p>
    <w:p w:rsidR="006F0BF8" w:rsidRDefault="0097542A" w:rsidP="003C2B64">
      <w:pPr>
        <w:jc w:val="center"/>
        <w:rPr>
          <w:rFonts w:ascii="Arial" w:hAnsi="Arial" w:cs="Arial"/>
          <w:noProof/>
          <w:sz w:val="28"/>
          <w:szCs w:val="28"/>
          <w:lang w:val="nl-NL"/>
        </w:rPr>
      </w:pPr>
      <w:r>
        <w:rPr>
          <w:rFonts w:ascii="Arial" w:hAnsi="Arial" w:cs="Arial"/>
          <w:noProof/>
          <w:lang w:val="nl-NL"/>
        </w:rPr>
        <w:drawing>
          <wp:inline distT="0" distB="0" distL="0" distR="0" wp14:anchorId="431ABFCA" wp14:editId="56958DBD">
            <wp:extent cx="3539850" cy="2520000"/>
            <wp:effectExtent l="171450" t="171450" r="384810" b="356870"/>
            <wp:docPr id="6" name="il_fi" descr="http://image.shutterstock.com/display_pic_with_logo/294106/294106,1280781785,1/stock-photo-arco-della-pace-at-the-end-of-parco-sempione-milan-italy-58328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age.shutterstock.com/display_pic_with_logo/294106/294106,1280781785,1/stock-photo-arco-della-pace-at-the-end-of-parco-sempione-milan-italy-5832837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9850"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A526F5" w:rsidRDefault="00A526F5" w:rsidP="00EB5C36">
      <w:pPr>
        <w:rPr>
          <w:rFonts w:ascii="Verdana" w:hAnsi="Verdana"/>
          <w:sz w:val="28"/>
          <w:szCs w:val="28"/>
        </w:rPr>
      </w:pPr>
    </w:p>
    <w:p w:rsidR="0097542A" w:rsidRDefault="0097542A" w:rsidP="00EB5C36">
      <w:pPr>
        <w:rPr>
          <w:rFonts w:ascii="Verdana" w:hAnsi="Verdana"/>
          <w:sz w:val="28"/>
          <w:szCs w:val="28"/>
        </w:rPr>
      </w:pPr>
    </w:p>
    <w:p w:rsidR="0097542A" w:rsidRDefault="0097542A" w:rsidP="00EB5C36">
      <w:pPr>
        <w:rPr>
          <w:rFonts w:ascii="Verdana" w:hAnsi="Verdana"/>
          <w:sz w:val="28"/>
          <w:szCs w:val="28"/>
        </w:rPr>
      </w:pPr>
    </w:p>
    <w:p w:rsidR="0097542A" w:rsidRDefault="0097542A" w:rsidP="00EB5C36">
      <w:pPr>
        <w:rPr>
          <w:rFonts w:ascii="Verdana" w:hAnsi="Verdana"/>
          <w:sz w:val="28"/>
          <w:szCs w:val="28"/>
        </w:rPr>
      </w:pPr>
    </w:p>
    <w:p w:rsidR="0097542A" w:rsidRPr="00E751F1" w:rsidRDefault="0097542A" w:rsidP="00EB5C36">
      <w:pPr>
        <w:rPr>
          <w:rFonts w:ascii="Verdana" w:hAnsi="Verdana"/>
          <w:sz w:val="28"/>
          <w:szCs w:val="28"/>
        </w:rPr>
      </w:pPr>
      <w:bookmarkStart w:id="0" w:name="_GoBack"/>
      <w:bookmarkEnd w:id="0"/>
    </w:p>
    <w:p w:rsidR="00A526F5" w:rsidRDefault="00A526F5" w:rsidP="00EB5C36">
      <w:pPr>
        <w:rPr>
          <w:rFonts w:ascii="Verdana" w:hAnsi="Verdana"/>
          <w:sz w:val="28"/>
          <w:szCs w:val="28"/>
        </w:rPr>
      </w:pPr>
    </w:p>
    <w:p w:rsidR="006A5437" w:rsidRDefault="006A5437" w:rsidP="00EB5C36">
      <w:pPr>
        <w:rPr>
          <w:rFonts w:ascii="Verdana" w:hAnsi="Verdana"/>
          <w:sz w:val="28"/>
          <w:szCs w:val="28"/>
        </w:rPr>
      </w:pPr>
    </w:p>
    <w:p w:rsidR="006A5437" w:rsidRDefault="006A5437" w:rsidP="00EB5C36">
      <w:pPr>
        <w:rPr>
          <w:rFonts w:ascii="Verdana" w:hAnsi="Verdana"/>
          <w:sz w:val="28"/>
          <w:szCs w:val="28"/>
        </w:rPr>
      </w:pPr>
    </w:p>
    <w:p w:rsidR="006A5437" w:rsidRPr="00E751F1" w:rsidRDefault="006A5437"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Default="00A526F5" w:rsidP="00EB5C36">
      <w:pPr>
        <w:rPr>
          <w:rFonts w:ascii="Verdana" w:hAnsi="Verdana"/>
          <w:sz w:val="28"/>
          <w:szCs w:val="28"/>
        </w:rPr>
      </w:pPr>
    </w:p>
    <w:p w:rsidR="00E751F1" w:rsidRDefault="00E751F1" w:rsidP="00EB5C36">
      <w:pPr>
        <w:rPr>
          <w:rFonts w:ascii="Verdana" w:hAnsi="Verdana"/>
          <w:sz w:val="28"/>
          <w:szCs w:val="28"/>
        </w:rPr>
      </w:pPr>
    </w:p>
    <w:p w:rsidR="00E751F1" w:rsidRPr="00E751F1" w:rsidRDefault="00E751F1"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6A5437" w:rsidRPr="006A5437" w:rsidRDefault="006A5437" w:rsidP="006A5437">
      <w:pPr>
        <w:jc w:val="center"/>
        <w:outlineLvl w:val="1"/>
        <w:rPr>
          <w:rFonts w:ascii="Verdana" w:hAnsi="Verdana" w:cs="Arial"/>
          <w:b/>
          <w:kern w:val="36"/>
          <w:sz w:val="96"/>
          <w:szCs w:val="96"/>
        </w:rPr>
      </w:pPr>
      <w:r w:rsidRPr="006A5437">
        <w:rPr>
          <w:rFonts w:ascii="Verdana" w:hAnsi="Verdana" w:cs="Arial"/>
          <w:b/>
          <w:kern w:val="36"/>
          <w:sz w:val="96"/>
          <w:szCs w:val="96"/>
        </w:rPr>
        <w:t>Parco Sempione</w:t>
      </w:r>
    </w:p>
    <w:p w:rsidR="006A5437" w:rsidRDefault="007E4BE9" w:rsidP="006A5437">
      <w:pPr>
        <w:pStyle w:val="Lijstalinea"/>
        <w:numPr>
          <w:ilvl w:val="0"/>
          <w:numId w:val="13"/>
        </w:numPr>
        <w:spacing w:before="120" w:after="120"/>
        <w:ind w:left="284" w:hanging="284"/>
        <w:contextualSpacing w:val="0"/>
        <w:rPr>
          <w:rFonts w:ascii="Verdana" w:hAnsi="Verdana" w:cs="Arial"/>
          <w:bCs/>
          <w:color w:val="333333"/>
          <w:sz w:val="28"/>
        </w:rPr>
      </w:pPr>
      <w:r w:rsidRPr="006A5437">
        <w:rPr>
          <w:rFonts w:ascii="Verdana" w:hAnsi="Verdana" w:cs="Arial"/>
          <w:bCs/>
          <w:color w:val="333333"/>
          <w:sz w:val="28"/>
        </w:rPr>
        <w:lastRenderedPageBreak/>
        <w:t xml:space="preserve">Parco Sempione is een 47 hectare groot park gelegen aan het Sforzesco kasteel, aan de rand van het historische centrum van Milaan. </w:t>
      </w:r>
    </w:p>
    <w:p w:rsidR="007E4BE9" w:rsidRPr="006A5437" w:rsidRDefault="007E4BE9" w:rsidP="006A5437">
      <w:pPr>
        <w:pStyle w:val="Lijstalinea"/>
        <w:numPr>
          <w:ilvl w:val="0"/>
          <w:numId w:val="13"/>
        </w:numPr>
        <w:spacing w:before="120" w:after="120"/>
        <w:ind w:left="284" w:hanging="284"/>
        <w:contextualSpacing w:val="0"/>
        <w:rPr>
          <w:rFonts w:ascii="Verdana" w:hAnsi="Verdana" w:cs="Arial"/>
          <w:bCs/>
          <w:color w:val="333333"/>
          <w:sz w:val="28"/>
        </w:rPr>
      </w:pPr>
      <w:r w:rsidRPr="006A5437">
        <w:rPr>
          <w:rFonts w:ascii="Verdana" w:hAnsi="Verdana" w:cs="Arial"/>
          <w:bCs/>
          <w:color w:val="333333"/>
          <w:sz w:val="28"/>
        </w:rPr>
        <w:t>In het park bevinden zich een aantal interessante gebouwen en monumenten waaronder een grote triomfboog en een meer dan 100 meter hoge toren.</w:t>
      </w:r>
    </w:p>
    <w:p w:rsidR="006A5437" w:rsidRDefault="006A5437" w:rsidP="006A5437">
      <w:pPr>
        <w:pStyle w:val="Lijstalinea"/>
        <w:numPr>
          <w:ilvl w:val="0"/>
          <w:numId w:val="13"/>
        </w:numPr>
        <w:spacing w:before="120" w:after="120"/>
        <w:ind w:left="284" w:hanging="284"/>
        <w:contextualSpacing w:val="0"/>
        <w:rPr>
          <w:rFonts w:ascii="Verdana" w:hAnsi="Verdana" w:cs="Arial"/>
          <w:color w:val="000000"/>
          <w:sz w:val="28"/>
        </w:rPr>
      </w:pPr>
      <w:r>
        <w:rPr>
          <w:noProof/>
          <w:lang w:val="nl-NL"/>
        </w:rPr>
        <mc:AlternateContent>
          <mc:Choice Requires="wps">
            <w:drawing>
              <wp:anchor distT="0" distB="0" distL="114300" distR="114300" simplePos="0" relativeHeight="251660288" behindDoc="0" locked="0" layoutInCell="1" allowOverlap="1" wp14:anchorId="71E574C3" wp14:editId="0ABD54CE">
                <wp:simplePos x="0" y="0"/>
                <wp:positionH relativeFrom="column">
                  <wp:posOffset>4092575</wp:posOffset>
                </wp:positionH>
                <wp:positionV relativeFrom="paragraph">
                  <wp:posOffset>1849120</wp:posOffset>
                </wp:positionV>
                <wp:extent cx="2519680" cy="635"/>
                <wp:effectExtent l="0" t="0" r="0" b="0"/>
                <wp:wrapSquare wrapText="bothSides"/>
                <wp:docPr id="8" name="Tekstvak 8"/>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6A5437" w:rsidRPr="006A5437" w:rsidRDefault="006A5437" w:rsidP="006A5437">
                            <w:pPr>
                              <w:pStyle w:val="Bijschrift"/>
                              <w:jc w:val="center"/>
                              <w:rPr>
                                <w:rFonts w:ascii="Verdana" w:hAnsi="Verdana"/>
                                <w:noProof/>
                                <w:color w:val="000000" w:themeColor="text1"/>
                                <w:sz w:val="24"/>
                                <w:szCs w:val="20"/>
                              </w:rPr>
                            </w:pPr>
                            <w:r w:rsidRPr="006A5437">
                              <w:rPr>
                                <w:rFonts w:ascii="Verdana" w:hAnsi="Verdana"/>
                                <w:color w:val="000000" w:themeColor="text1"/>
                                <w:sz w:val="22"/>
                              </w:rPr>
                              <w:t xml:space="preserve">Parco Sempione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8" o:spid="_x0000_s1026" type="#_x0000_t202" style="position:absolute;left:0;text-align:left;margin-left:322.25pt;margin-top:145.6pt;width:198.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" stroked="f">
                <v:textbox style="mso-fit-shape-to-text:t" inset="0,0,0,0">
                  <w:txbxContent>
                    <w:p w:rsidR="006A5437" w:rsidRPr="006A5437" w:rsidRDefault="006A5437" w:rsidP="006A5437">
                      <w:pPr>
                        <w:pStyle w:val="Bijschrift"/>
                        <w:jc w:val="center"/>
                        <w:rPr>
                          <w:rFonts w:ascii="Verdana" w:hAnsi="Verdana"/>
                          <w:noProof/>
                          <w:color w:val="000000" w:themeColor="text1"/>
                          <w:sz w:val="24"/>
                          <w:szCs w:val="20"/>
                        </w:rPr>
                      </w:pPr>
                      <w:r w:rsidRPr="006A5437">
                        <w:rPr>
                          <w:rFonts w:ascii="Verdana" w:hAnsi="Verdana"/>
                          <w:color w:val="000000" w:themeColor="text1"/>
                          <w:sz w:val="22"/>
                        </w:rPr>
                        <w:t xml:space="preserve">Parco Sempione </w:t>
                      </w:r>
                    </w:p>
                  </w:txbxContent>
                </v:textbox>
                <w10:wrap type="square"/>
              </v:shape>
            </w:pict>
          </mc:Fallback>
        </mc:AlternateContent>
      </w:r>
      <w:r w:rsidR="007E4BE9" w:rsidRPr="006A5437">
        <w:rPr>
          <w:noProof/>
          <w:lang w:val="nl-NL"/>
        </w:rPr>
        <w:drawing>
          <wp:anchor distT="0" distB="0" distL="114300" distR="114300" simplePos="0" relativeHeight="251658240" behindDoc="0" locked="0" layoutInCell="1" allowOverlap="1" wp14:anchorId="1C6B0EF9" wp14:editId="522A1968">
            <wp:simplePos x="0" y="0"/>
            <wp:positionH relativeFrom="column">
              <wp:posOffset>4877435</wp:posOffset>
            </wp:positionH>
            <wp:positionV relativeFrom="paragraph">
              <wp:posOffset>116205</wp:posOffset>
            </wp:positionV>
            <wp:extent cx="2520000" cy="1675796"/>
            <wp:effectExtent l="171450" t="171450" r="375920" b="362585"/>
            <wp:wrapSquare wrapText="bothSides"/>
            <wp:docPr id="5" name="Afbeelding 5" descr="Sempione Park, Milaan, Itali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mpione Park, Milaan, Italië"/>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E4BE9" w:rsidRPr="006A5437">
        <w:rPr>
          <w:rFonts w:ascii="Verdana" w:hAnsi="Verdana" w:cs="Arial"/>
          <w:color w:val="000000"/>
          <w:sz w:val="28"/>
        </w:rPr>
        <w:t xml:space="preserve">Het park is mooi aangelegd in landschapsstijl met kronkelende paden, weidse open velden, hoge bomen en een pittoreske brug die een centraal gelegen vijver overspant. </w:t>
      </w:r>
    </w:p>
    <w:p w:rsidR="007E4BE9" w:rsidRPr="006A5437" w:rsidRDefault="007E4BE9" w:rsidP="006A5437">
      <w:pPr>
        <w:pStyle w:val="Lijstalinea"/>
        <w:numPr>
          <w:ilvl w:val="0"/>
          <w:numId w:val="13"/>
        </w:numPr>
        <w:spacing w:before="120" w:after="120"/>
        <w:ind w:left="284" w:hanging="284"/>
        <w:contextualSpacing w:val="0"/>
        <w:rPr>
          <w:rFonts w:ascii="Verdana" w:hAnsi="Verdana" w:cs="Arial"/>
          <w:color w:val="000000"/>
          <w:sz w:val="28"/>
        </w:rPr>
      </w:pPr>
      <w:r w:rsidRPr="006A5437">
        <w:rPr>
          <w:rFonts w:ascii="Verdana" w:hAnsi="Verdana" w:cs="Arial"/>
          <w:color w:val="000000"/>
          <w:sz w:val="28"/>
        </w:rPr>
        <w:t>Het Sempione park is vooral populair in de lente en zomermaanden, wanneer er heel wat evenementen in het park worden georganiseerd.</w:t>
      </w:r>
    </w:p>
    <w:p w:rsidR="007E4BE9" w:rsidRPr="006A5437" w:rsidRDefault="007E4BE9" w:rsidP="006A5437">
      <w:pPr>
        <w:spacing w:before="120" w:after="120"/>
        <w:outlineLvl w:val="3"/>
        <w:rPr>
          <w:rFonts w:ascii="Verdana" w:hAnsi="Verdana" w:cs="Arial"/>
          <w:b/>
          <w:color w:val="222222"/>
          <w:sz w:val="28"/>
          <w:szCs w:val="33"/>
        </w:rPr>
      </w:pPr>
      <w:r w:rsidRPr="006A5437">
        <w:rPr>
          <w:rFonts w:ascii="Verdana" w:hAnsi="Verdana" w:cs="Arial"/>
          <w:b/>
          <w:color w:val="222222"/>
          <w:sz w:val="28"/>
          <w:szCs w:val="33"/>
        </w:rPr>
        <w:t>Jachtgebied</w:t>
      </w:r>
    </w:p>
    <w:p w:rsidR="006A5437" w:rsidRPr="006A5437" w:rsidRDefault="007E4BE9" w:rsidP="006A5437">
      <w:pPr>
        <w:pStyle w:val="Lijstalinea"/>
        <w:numPr>
          <w:ilvl w:val="0"/>
          <w:numId w:val="13"/>
        </w:numPr>
        <w:spacing w:before="120" w:after="120"/>
        <w:ind w:left="284" w:hanging="284"/>
        <w:contextualSpacing w:val="0"/>
        <w:rPr>
          <w:rFonts w:ascii="Verdana" w:hAnsi="Verdana" w:cs="Arial"/>
          <w:color w:val="000000"/>
          <w:sz w:val="28"/>
          <w:szCs w:val="24"/>
        </w:rPr>
      </w:pPr>
      <w:r w:rsidRPr="006A5437">
        <w:rPr>
          <w:rFonts w:ascii="Verdana" w:hAnsi="Verdana" w:cs="Arial"/>
          <w:color w:val="000000"/>
          <w:sz w:val="28"/>
        </w:rPr>
        <w:t xml:space="preserve">De geschiedenis van het park gaat terug tot de 14e eeuw, toen de Visconti over Milaan heersten. </w:t>
      </w:r>
    </w:p>
    <w:p w:rsidR="007E4BE9" w:rsidRPr="006A5437" w:rsidRDefault="007E4BE9" w:rsidP="006A5437">
      <w:pPr>
        <w:pStyle w:val="Lijstalinea"/>
        <w:numPr>
          <w:ilvl w:val="0"/>
          <w:numId w:val="13"/>
        </w:numPr>
        <w:spacing w:before="120" w:after="120"/>
        <w:ind w:left="284" w:hanging="284"/>
        <w:contextualSpacing w:val="0"/>
        <w:rPr>
          <w:rFonts w:ascii="Verdana" w:hAnsi="Verdana" w:cs="Arial"/>
          <w:color w:val="000000"/>
          <w:sz w:val="28"/>
          <w:szCs w:val="24"/>
        </w:rPr>
      </w:pPr>
      <w:r w:rsidRPr="006A5437">
        <w:rPr>
          <w:rFonts w:ascii="Verdana" w:hAnsi="Verdana" w:cs="Arial"/>
          <w:color w:val="000000"/>
          <w:sz w:val="28"/>
        </w:rPr>
        <w:t xml:space="preserve">Zij gebruikten het landgoed achter hun </w:t>
      </w:r>
      <w:r w:rsidRPr="006A5437">
        <w:rPr>
          <w:rFonts w:ascii="Verdana" w:hAnsi="Verdana" w:cs="Arial"/>
          <w:sz w:val="28"/>
        </w:rPr>
        <w:t>kasteel</w:t>
      </w:r>
      <w:r w:rsidRPr="006A5437">
        <w:rPr>
          <w:rFonts w:ascii="Verdana" w:hAnsi="Verdana" w:cs="Arial"/>
          <w:color w:val="000000"/>
          <w:sz w:val="28"/>
        </w:rPr>
        <w:t xml:space="preserve"> als jachtterrein; op een bepaald ogenblik had dit gebied een oppervlakte van 300 hectare. Filippo Maria, de laatste van de Visconti dynastie, legde als eerste een tuin aan in het gebied achter het </w:t>
      </w:r>
      <w:r w:rsidRPr="006A5437">
        <w:rPr>
          <w:rFonts w:ascii="Verdana" w:hAnsi="Verdana" w:cs="Arial"/>
          <w:sz w:val="28"/>
        </w:rPr>
        <w:t>kasteel</w:t>
      </w:r>
      <w:r w:rsidRPr="006A5437">
        <w:rPr>
          <w:rFonts w:ascii="Verdana" w:hAnsi="Verdana" w:cs="Arial"/>
          <w:color w:val="000000"/>
          <w:sz w:val="28"/>
        </w:rPr>
        <w:t>.</w:t>
      </w:r>
    </w:p>
    <w:p w:rsidR="007E4BE9" w:rsidRPr="006A5437" w:rsidRDefault="007E4BE9" w:rsidP="006A5437">
      <w:pPr>
        <w:spacing w:before="120" w:after="120"/>
        <w:rPr>
          <w:rFonts w:ascii="Verdana" w:hAnsi="Verdana" w:cs="Arial"/>
          <w:b/>
          <w:sz w:val="28"/>
        </w:rPr>
      </w:pPr>
      <w:r w:rsidRPr="006A5437">
        <w:rPr>
          <w:b/>
          <w:noProof/>
          <w:lang w:val="nl-NL"/>
        </w:rPr>
        <w:drawing>
          <wp:anchor distT="0" distB="0" distL="114300" distR="114300" simplePos="0" relativeHeight="251661312" behindDoc="0" locked="0" layoutInCell="1" allowOverlap="1" wp14:anchorId="19B2E312" wp14:editId="7EBDDFB5">
            <wp:simplePos x="0" y="0"/>
            <wp:positionH relativeFrom="column">
              <wp:posOffset>4866005</wp:posOffset>
            </wp:positionH>
            <wp:positionV relativeFrom="paragraph">
              <wp:posOffset>172085</wp:posOffset>
            </wp:positionV>
            <wp:extent cx="2520000" cy="1675796"/>
            <wp:effectExtent l="171450" t="171450" r="375920" b="362585"/>
            <wp:wrapSquare wrapText="bothSides"/>
            <wp:docPr id="4" name="Afbeelding 4" descr="Parco Sempione, Mil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co Sempione, Mila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6A5437">
        <w:rPr>
          <w:rFonts w:ascii="Verdana" w:hAnsi="Verdana" w:cs="Arial"/>
          <w:b/>
          <w:sz w:val="28"/>
        </w:rPr>
        <w:t>Parco Sempione</w:t>
      </w:r>
    </w:p>
    <w:p w:rsidR="006A5437" w:rsidRDefault="007E4BE9" w:rsidP="006A5437">
      <w:pPr>
        <w:pStyle w:val="Lijstalinea"/>
        <w:numPr>
          <w:ilvl w:val="0"/>
          <w:numId w:val="13"/>
        </w:numPr>
        <w:spacing w:before="120" w:after="120"/>
        <w:ind w:left="284" w:hanging="284"/>
        <w:contextualSpacing w:val="0"/>
        <w:rPr>
          <w:rFonts w:ascii="Verdana" w:hAnsi="Verdana" w:cs="Arial"/>
          <w:color w:val="000000"/>
          <w:sz w:val="28"/>
        </w:rPr>
      </w:pPr>
      <w:r w:rsidRPr="006A5437">
        <w:rPr>
          <w:rFonts w:ascii="Verdana" w:hAnsi="Verdana" w:cs="Arial"/>
          <w:color w:val="000000"/>
          <w:sz w:val="28"/>
        </w:rPr>
        <w:t xml:space="preserve">De tuin werd verwaarloosd tijdens de lange periode dat Milaan door buitenlandse mogendheden bezet werd, en in de vroege jaren 1800 had Napoleon grootse plannen met het gebied. </w:t>
      </w:r>
    </w:p>
    <w:p w:rsidR="006A5437" w:rsidRDefault="007E4BE9" w:rsidP="006A5437">
      <w:pPr>
        <w:pStyle w:val="Lijstalinea"/>
        <w:numPr>
          <w:ilvl w:val="0"/>
          <w:numId w:val="13"/>
        </w:numPr>
        <w:spacing w:before="120" w:after="120"/>
        <w:ind w:left="284" w:hanging="284"/>
        <w:contextualSpacing w:val="0"/>
        <w:rPr>
          <w:rFonts w:ascii="Verdana" w:hAnsi="Verdana" w:cs="Arial"/>
          <w:color w:val="000000"/>
          <w:sz w:val="28"/>
        </w:rPr>
      </w:pPr>
      <w:r w:rsidRPr="006A5437">
        <w:rPr>
          <w:rFonts w:ascii="Verdana" w:hAnsi="Verdana" w:cs="Arial"/>
          <w:color w:val="000000"/>
          <w:sz w:val="28"/>
        </w:rPr>
        <w:t xml:space="preserve">Als onderdeel van een 'Foro Bonaparte' zou er een militair paradeterrein komen dat zou eindigen aan een monumentale triomfboog. </w:t>
      </w:r>
    </w:p>
    <w:p w:rsidR="007E4BE9" w:rsidRPr="006A5437" w:rsidRDefault="007E4BE9" w:rsidP="006A5437">
      <w:pPr>
        <w:pStyle w:val="Lijstalinea"/>
        <w:numPr>
          <w:ilvl w:val="0"/>
          <w:numId w:val="13"/>
        </w:numPr>
        <w:spacing w:before="120" w:after="120"/>
        <w:ind w:left="284" w:hanging="284"/>
        <w:contextualSpacing w:val="0"/>
        <w:rPr>
          <w:rFonts w:ascii="Verdana" w:hAnsi="Verdana" w:cs="Arial"/>
          <w:color w:val="000000"/>
          <w:sz w:val="28"/>
        </w:rPr>
      </w:pPr>
      <w:r w:rsidRPr="006A5437">
        <w:rPr>
          <w:rFonts w:ascii="Verdana" w:hAnsi="Verdana" w:cs="Arial"/>
          <w:color w:val="000000"/>
          <w:sz w:val="28"/>
        </w:rPr>
        <w:t xml:space="preserve">Door de val van Napoleon in 1815 werden enkel de </w:t>
      </w:r>
      <w:r w:rsidRPr="006A5437">
        <w:rPr>
          <w:rFonts w:ascii="Verdana" w:hAnsi="Verdana" w:cs="Arial"/>
          <w:sz w:val="28"/>
        </w:rPr>
        <w:t>triomfboog</w:t>
      </w:r>
      <w:r w:rsidRPr="006A5437">
        <w:rPr>
          <w:rFonts w:ascii="Verdana" w:hAnsi="Verdana" w:cs="Arial"/>
          <w:color w:val="000000"/>
          <w:sz w:val="28"/>
        </w:rPr>
        <w:t xml:space="preserve"> en een arena voltooid.</w:t>
      </w:r>
    </w:p>
    <w:p w:rsidR="007E4BE9" w:rsidRPr="006A5437" w:rsidRDefault="007E4BE9" w:rsidP="006A5437">
      <w:pPr>
        <w:pStyle w:val="Lijstalinea"/>
        <w:numPr>
          <w:ilvl w:val="0"/>
          <w:numId w:val="13"/>
        </w:numPr>
        <w:spacing w:before="120" w:after="120"/>
        <w:ind w:left="284" w:hanging="284"/>
        <w:contextualSpacing w:val="0"/>
        <w:rPr>
          <w:rFonts w:ascii="Verdana" w:hAnsi="Verdana" w:cs="Arial"/>
          <w:color w:val="000000"/>
          <w:sz w:val="28"/>
        </w:rPr>
      </w:pPr>
      <w:r w:rsidRPr="006A5437">
        <w:rPr>
          <w:rFonts w:ascii="Verdana" w:hAnsi="Verdana" w:cs="Arial"/>
          <w:color w:val="000000"/>
          <w:sz w:val="28"/>
        </w:rPr>
        <w:t>Het huidige park werd aangelegd tussen 1890 en 1893 in de indertijd erg populaire Engelse landschapsstijl naar een ontwerp van de plaatselijke architect Emilio Alemagna.</w:t>
      </w:r>
    </w:p>
    <w:p w:rsidR="007E4BE9" w:rsidRPr="00B76EAD" w:rsidRDefault="007E4BE9" w:rsidP="00B76EAD">
      <w:pPr>
        <w:spacing w:before="120" w:after="120"/>
        <w:outlineLvl w:val="3"/>
        <w:rPr>
          <w:rFonts w:ascii="Verdana" w:hAnsi="Verdana" w:cs="Arial"/>
          <w:b/>
          <w:color w:val="222222"/>
          <w:sz w:val="28"/>
          <w:szCs w:val="33"/>
        </w:rPr>
      </w:pPr>
      <w:r w:rsidRPr="00B76EAD">
        <w:rPr>
          <w:rFonts w:ascii="Verdana" w:hAnsi="Verdana" w:cs="Arial"/>
          <w:b/>
          <w:color w:val="222222"/>
          <w:sz w:val="28"/>
          <w:szCs w:val="33"/>
        </w:rPr>
        <w:lastRenderedPageBreak/>
        <w:t>Gebouwen en monumenten</w:t>
      </w:r>
    </w:p>
    <w:p w:rsidR="007E4BE9" w:rsidRPr="006A5437" w:rsidRDefault="006A5437" w:rsidP="006A5437">
      <w:pPr>
        <w:pStyle w:val="Lijstalinea"/>
        <w:numPr>
          <w:ilvl w:val="0"/>
          <w:numId w:val="13"/>
        </w:numPr>
        <w:spacing w:before="120" w:after="120"/>
        <w:ind w:left="284" w:hanging="284"/>
        <w:contextualSpacing w:val="0"/>
        <w:rPr>
          <w:rFonts w:ascii="Verdana" w:hAnsi="Verdana" w:cs="Arial"/>
          <w:color w:val="000000"/>
          <w:sz w:val="28"/>
        </w:rPr>
      </w:pPr>
      <w:r>
        <w:rPr>
          <w:noProof/>
          <w:lang w:val="nl-NL"/>
        </w:rPr>
        <mc:AlternateContent>
          <mc:Choice Requires="wps">
            <w:drawing>
              <wp:anchor distT="0" distB="0" distL="114300" distR="114300" simplePos="0" relativeHeight="251664384" behindDoc="0" locked="0" layoutInCell="1" allowOverlap="1" wp14:anchorId="7FB8B557" wp14:editId="6C11D90B">
                <wp:simplePos x="0" y="0"/>
                <wp:positionH relativeFrom="column">
                  <wp:posOffset>4092575</wp:posOffset>
                </wp:positionH>
                <wp:positionV relativeFrom="paragraph">
                  <wp:posOffset>1858010</wp:posOffset>
                </wp:positionV>
                <wp:extent cx="2519680" cy="635"/>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6A5437" w:rsidRPr="00B76EAD" w:rsidRDefault="006A5437" w:rsidP="00B76EAD">
                            <w:pPr>
                              <w:pStyle w:val="Bijschrift"/>
                              <w:jc w:val="center"/>
                              <w:rPr>
                                <w:rFonts w:ascii="Verdana" w:hAnsi="Verdana"/>
                                <w:noProof/>
                                <w:color w:val="000000" w:themeColor="text1"/>
                                <w:sz w:val="24"/>
                                <w:szCs w:val="20"/>
                              </w:rPr>
                            </w:pPr>
                            <w:r w:rsidRPr="00B76EAD">
                              <w:rPr>
                                <w:rFonts w:ascii="Verdana" w:hAnsi="Verdana"/>
                                <w:color w:val="000000" w:themeColor="text1"/>
                                <w:sz w:val="22"/>
                              </w:rPr>
                              <w:t xml:space="preserve">Arena Civica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1" o:spid="_x0000_s1027" type="#_x0000_t202" style="position:absolute;left:0;text-align:left;margin-left:322.25pt;margin-top:146.3pt;width:198.4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" stroked="f">
                <v:textbox style="mso-fit-shape-to-text:t" inset="0,0,0,0">
                  <w:txbxContent>
                    <w:p w:rsidR="006A5437" w:rsidRPr="00B76EAD" w:rsidRDefault="006A5437" w:rsidP="00B76EAD">
                      <w:pPr>
                        <w:pStyle w:val="Bijschrift"/>
                        <w:jc w:val="center"/>
                        <w:rPr>
                          <w:rFonts w:ascii="Verdana" w:hAnsi="Verdana"/>
                          <w:noProof/>
                          <w:color w:val="000000" w:themeColor="text1"/>
                          <w:sz w:val="24"/>
                          <w:szCs w:val="20"/>
                        </w:rPr>
                      </w:pPr>
                      <w:r w:rsidRPr="00B76EAD">
                        <w:rPr>
                          <w:rFonts w:ascii="Verdana" w:hAnsi="Verdana"/>
                          <w:color w:val="000000" w:themeColor="text1"/>
                          <w:sz w:val="22"/>
                        </w:rPr>
                        <w:t xml:space="preserve">Arena Civica </w:t>
                      </w:r>
                    </w:p>
                  </w:txbxContent>
                </v:textbox>
                <w10:wrap type="square"/>
              </v:shape>
            </w:pict>
          </mc:Fallback>
        </mc:AlternateContent>
      </w:r>
      <w:r w:rsidRPr="006A5437">
        <w:rPr>
          <w:noProof/>
          <w:lang w:val="nl-NL"/>
        </w:rPr>
        <w:drawing>
          <wp:anchor distT="0" distB="0" distL="114300" distR="114300" simplePos="0" relativeHeight="251662336" behindDoc="0" locked="0" layoutInCell="1" allowOverlap="1" wp14:anchorId="2DB4EA91" wp14:editId="109781C3">
            <wp:simplePos x="0" y="0"/>
            <wp:positionH relativeFrom="column">
              <wp:posOffset>4092575</wp:posOffset>
            </wp:positionH>
            <wp:positionV relativeFrom="paragraph">
              <wp:posOffset>125095</wp:posOffset>
            </wp:positionV>
            <wp:extent cx="2519680" cy="1675765"/>
            <wp:effectExtent l="171450" t="171450" r="375920" b="362585"/>
            <wp:wrapSquare wrapText="bothSides"/>
            <wp:docPr id="3" name="Afbeelding 3" descr="Arena Civica, Parco Sempione, Mil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ena Civica, Parco Sempione, Mila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E4BE9" w:rsidRPr="006A5437">
        <w:rPr>
          <w:rFonts w:ascii="Verdana" w:hAnsi="Verdana" w:cs="Arial"/>
          <w:color w:val="000000"/>
          <w:sz w:val="28"/>
        </w:rPr>
        <w:t xml:space="preserve">Alemagna integreerde verscheidene van de gebouwen die bedoeld waren voor het Foro Bonaparte van Napoleon: het Arena Civica, de </w:t>
      </w:r>
      <w:r w:rsidR="007E4BE9" w:rsidRPr="006A5437">
        <w:rPr>
          <w:rFonts w:ascii="Verdana" w:hAnsi="Verdana" w:cs="Arial"/>
          <w:sz w:val="28"/>
        </w:rPr>
        <w:t>Arco della Pace</w:t>
      </w:r>
      <w:r w:rsidR="007E4BE9" w:rsidRPr="006A5437">
        <w:rPr>
          <w:rFonts w:ascii="Verdana" w:hAnsi="Verdana" w:cs="Arial"/>
          <w:color w:val="000000"/>
          <w:sz w:val="28"/>
        </w:rPr>
        <w:t xml:space="preserve"> en de ernaast gelegen douanegebouwen.</w:t>
      </w:r>
    </w:p>
    <w:p w:rsidR="00B76EAD" w:rsidRDefault="007E4BE9" w:rsidP="006A5437">
      <w:pPr>
        <w:pStyle w:val="Lijstalinea"/>
        <w:numPr>
          <w:ilvl w:val="0"/>
          <w:numId w:val="13"/>
        </w:numPr>
        <w:spacing w:before="120" w:after="120"/>
        <w:ind w:left="284" w:hanging="284"/>
        <w:contextualSpacing w:val="0"/>
        <w:rPr>
          <w:rFonts w:ascii="Verdana" w:hAnsi="Verdana" w:cs="Arial"/>
          <w:color w:val="000000"/>
          <w:sz w:val="28"/>
        </w:rPr>
      </w:pPr>
      <w:r w:rsidRPr="006A5437">
        <w:rPr>
          <w:rFonts w:ascii="Verdana" w:hAnsi="Verdana" w:cs="Arial"/>
          <w:color w:val="000000"/>
          <w:sz w:val="28"/>
        </w:rPr>
        <w:t xml:space="preserve">Het Arena Civica, dat in het oostelijke deel van het park te vinden is, werd in 1806 gebouwd naar een ontwerp van Luigi Canonica die zich liet inspireren door de klassieke arenas in het Antieke </w:t>
      </w:r>
      <w:r w:rsidRPr="00B76EAD">
        <w:rPr>
          <w:rFonts w:ascii="Verdana" w:hAnsi="Verdana" w:cs="Arial"/>
          <w:sz w:val="28"/>
        </w:rPr>
        <w:t>Rome</w:t>
      </w:r>
      <w:r w:rsidRPr="006A5437">
        <w:rPr>
          <w:rFonts w:ascii="Verdana" w:hAnsi="Verdana" w:cs="Arial"/>
          <w:color w:val="000000"/>
          <w:sz w:val="28"/>
        </w:rPr>
        <w:t xml:space="preserve">. </w:t>
      </w:r>
    </w:p>
    <w:p w:rsidR="00B76EAD" w:rsidRDefault="007E4BE9" w:rsidP="006A5437">
      <w:pPr>
        <w:pStyle w:val="Lijstalinea"/>
        <w:numPr>
          <w:ilvl w:val="0"/>
          <w:numId w:val="13"/>
        </w:numPr>
        <w:spacing w:before="120" w:after="120"/>
        <w:ind w:left="284" w:hanging="284"/>
        <w:contextualSpacing w:val="0"/>
        <w:rPr>
          <w:rFonts w:ascii="Verdana" w:hAnsi="Verdana" w:cs="Arial"/>
          <w:color w:val="000000"/>
          <w:sz w:val="28"/>
        </w:rPr>
      </w:pPr>
      <w:r w:rsidRPr="006A5437">
        <w:rPr>
          <w:rFonts w:ascii="Verdana" w:hAnsi="Verdana" w:cs="Arial"/>
          <w:color w:val="000000"/>
          <w:sz w:val="28"/>
        </w:rPr>
        <w:t xml:space="preserve">Napoleon zelf was aanwezig op de openingsplechtigheid van de arena, die gebruikt werd voor een uiteenlopende reeks activiteiten zoals feesten, paardenrennen en zelfs Romeins geïnspireerde wagenrennen. </w:t>
      </w:r>
    </w:p>
    <w:p w:rsidR="00B76EAD" w:rsidRDefault="007E4BE9" w:rsidP="006A5437">
      <w:pPr>
        <w:pStyle w:val="Lijstalinea"/>
        <w:numPr>
          <w:ilvl w:val="0"/>
          <w:numId w:val="13"/>
        </w:numPr>
        <w:spacing w:before="120" w:after="120"/>
        <w:ind w:left="284" w:hanging="284"/>
        <w:contextualSpacing w:val="0"/>
        <w:rPr>
          <w:rFonts w:ascii="Verdana" w:hAnsi="Verdana" w:cs="Arial"/>
          <w:color w:val="000000"/>
          <w:sz w:val="28"/>
        </w:rPr>
      </w:pPr>
      <w:r w:rsidRPr="006A5437">
        <w:rPr>
          <w:rFonts w:ascii="Verdana" w:hAnsi="Verdana" w:cs="Arial"/>
          <w:color w:val="000000"/>
          <w:sz w:val="28"/>
        </w:rPr>
        <w:t xml:space="preserve">Later werd de arena ook gebruikt voor voetbalwedstrijden, atletiek en concerten. </w:t>
      </w:r>
    </w:p>
    <w:p w:rsidR="007E4BE9" w:rsidRDefault="007E4BE9" w:rsidP="006A5437">
      <w:pPr>
        <w:pStyle w:val="Lijstalinea"/>
        <w:numPr>
          <w:ilvl w:val="0"/>
          <w:numId w:val="13"/>
        </w:numPr>
        <w:spacing w:before="120" w:after="120"/>
        <w:ind w:left="284" w:hanging="284"/>
        <w:contextualSpacing w:val="0"/>
        <w:rPr>
          <w:rFonts w:ascii="Verdana" w:hAnsi="Verdana" w:cs="Arial"/>
          <w:color w:val="000000"/>
          <w:sz w:val="28"/>
        </w:rPr>
      </w:pPr>
      <w:r w:rsidRPr="006A5437">
        <w:rPr>
          <w:rFonts w:ascii="Verdana" w:hAnsi="Verdana" w:cs="Arial"/>
          <w:color w:val="000000"/>
          <w:sz w:val="28"/>
        </w:rPr>
        <w:t>De arena wordt vandaag de dag nog steeds actief gebruikt.</w:t>
      </w:r>
    </w:p>
    <w:p w:rsidR="00B76EAD" w:rsidRPr="00B76EAD" w:rsidRDefault="00B76EAD" w:rsidP="00B76EAD">
      <w:pPr>
        <w:spacing w:before="120" w:after="120"/>
        <w:rPr>
          <w:rFonts w:ascii="Verdana" w:hAnsi="Verdana" w:cs="Arial"/>
          <w:b/>
          <w:color w:val="000000"/>
          <w:sz w:val="28"/>
        </w:rPr>
      </w:pPr>
      <w:r w:rsidRPr="00B76EAD">
        <w:rPr>
          <w:rFonts w:ascii="Verdana" w:hAnsi="Verdana" w:cs="Arial"/>
          <w:b/>
          <w:sz w:val="28"/>
        </w:rPr>
        <w:t>Arco della Pace</w:t>
      </w:r>
    </w:p>
    <w:p w:rsidR="00E4742C" w:rsidRDefault="00B76EAD" w:rsidP="006A5437">
      <w:pPr>
        <w:pStyle w:val="Lijstalinea"/>
        <w:numPr>
          <w:ilvl w:val="0"/>
          <w:numId w:val="13"/>
        </w:numPr>
        <w:spacing w:before="120" w:after="120"/>
        <w:ind w:left="284" w:hanging="284"/>
        <w:contextualSpacing w:val="0"/>
        <w:rPr>
          <w:rFonts w:ascii="Verdana" w:hAnsi="Verdana" w:cs="Arial"/>
          <w:color w:val="000000"/>
          <w:sz w:val="28"/>
        </w:rPr>
      </w:pPr>
      <w:r>
        <w:rPr>
          <w:noProof/>
          <w:lang w:val="nl-NL"/>
        </w:rPr>
        <mc:AlternateContent>
          <mc:Choice Requires="wps">
            <w:drawing>
              <wp:anchor distT="0" distB="0" distL="114300" distR="114300" simplePos="0" relativeHeight="251667456" behindDoc="0" locked="0" layoutInCell="1" allowOverlap="1" wp14:anchorId="7379D807" wp14:editId="246174CA">
                <wp:simplePos x="0" y="0"/>
                <wp:positionH relativeFrom="column">
                  <wp:posOffset>4092575</wp:posOffset>
                </wp:positionH>
                <wp:positionV relativeFrom="paragraph">
                  <wp:posOffset>1991360</wp:posOffset>
                </wp:positionV>
                <wp:extent cx="2519680" cy="635"/>
                <wp:effectExtent l="0" t="0" r="0" b="0"/>
                <wp:wrapSquare wrapText="bothSides"/>
                <wp:docPr id="12" name="Tekstvak 12"/>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B76EAD" w:rsidRPr="00B76EAD" w:rsidRDefault="00B76EAD" w:rsidP="00B76EAD">
                            <w:pPr>
                              <w:pStyle w:val="Bijschrift"/>
                              <w:jc w:val="center"/>
                              <w:rPr>
                                <w:rFonts w:ascii="Verdana" w:hAnsi="Verdana"/>
                                <w:noProof/>
                                <w:color w:val="000000" w:themeColor="text1"/>
                                <w:sz w:val="24"/>
                                <w:szCs w:val="20"/>
                              </w:rPr>
                            </w:pPr>
                            <w:r w:rsidRPr="00B76EAD">
                              <w:rPr>
                                <w:rFonts w:ascii="Verdana" w:hAnsi="Verdana"/>
                                <w:color w:val="000000" w:themeColor="text1"/>
                                <w:sz w:val="22"/>
                              </w:rPr>
                              <w:t xml:space="preserve">Arco della Pace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2" o:spid="_x0000_s1028" type="#_x0000_t202" style="position:absolute;left:0;text-align:left;margin-left:322.25pt;margin-top:156.8pt;width:198.4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" stroked="f">
                <v:textbox style="mso-fit-shape-to-text:t" inset="0,0,0,0">
                  <w:txbxContent>
                    <w:p w:rsidR="00B76EAD" w:rsidRPr="00B76EAD" w:rsidRDefault="00B76EAD" w:rsidP="00B76EAD">
                      <w:pPr>
                        <w:pStyle w:val="Bijschrift"/>
                        <w:jc w:val="center"/>
                        <w:rPr>
                          <w:rFonts w:ascii="Verdana" w:hAnsi="Verdana"/>
                          <w:noProof/>
                          <w:color w:val="000000" w:themeColor="text1"/>
                          <w:sz w:val="24"/>
                          <w:szCs w:val="20"/>
                        </w:rPr>
                      </w:pPr>
                      <w:r w:rsidRPr="00B76EAD">
                        <w:rPr>
                          <w:rFonts w:ascii="Verdana" w:hAnsi="Verdana"/>
                          <w:color w:val="000000" w:themeColor="text1"/>
                          <w:sz w:val="22"/>
                        </w:rPr>
                        <w:t xml:space="preserve">Arco della Pace </w:t>
                      </w:r>
                    </w:p>
                  </w:txbxContent>
                </v:textbox>
                <w10:wrap type="square"/>
              </v:shape>
            </w:pict>
          </mc:Fallback>
        </mc:AlternateContent>
      </w:r>
      <w:r w:rsidR="007E4BE9" w:rsidRPr="006A5437">
        <w:rPr>
          <w:noProof/>
          <w:lang w:val="nl-NL"/>
        </w:rPr>
        <w:drawing>
          <wp:anchor distT="0" distB="0" distL="114300" distR="114300" simplePos="0" relativeHeight="251665408" behindDoc="0" locked="0" layoutInCell="1" allowOverlap="1" wp14:anchorId="49CA209B" wp14:editId="6A51AF20">
            <wp:simplePos x="0" y="0"/>
            <wp:positionH relativeFrom="column">
              <wp:posOffset>4866005</wp:posOffset>
            </wp:positionH>
            <wp:positionV relativeFrom="paragraph">
              <wp:posOffset>258445</wp:posOffset>
            </wp:positionV>
            <wp:extent cx="2520000" cy="1675796"/>
            <wp:effectExtent l="171450" t="171450" r="375920" b="362585"/>
            <wp:wrapSquare wrapText="bothSides"/>
            <wp:docPr id="2" name="Afbeelding 2" descr="Arco della Pace, Parco Semp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co della Pace, Parco Sempio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E4BE9" w:rsidRPr="00B76EAD">
        <w:rPr>
          <w:rFonts w:ascii="Verdana" w:hAnsi="Verdana" w:cs="Arial"/>
          <w:color w:val="000000"/>
          <w:sz w:val="28"/>
        </w:rPr>
        <w:t xml:space="preserve">Een andere nalatenschap van Napoleon is de </w:t>
      </w:r>
      <w:r w:rsidR="007E4BE9" w:rsidRPr="00B76EAD">
        <w:rPr>
          <w:rFonts w:ascii="Verdana" w:hAnsi="Verdana" w:cs="Arial"/>
          <w:sz w:val="28"/>
        </w:rPr>
        <w:t>Arco della Pace</w:t>
      </w:r>
      <w:r w:rsidR="007E4BE9" w:rsidRPr="00B76EAD">
        <w:rPr>
          <w:rFonts w:ascii="Verdana" w:hAnsi="Verdana" w:cs="Arial"/>
          <w:color w:val="000000"/>
          <w:sz w:val="28"/>
        </w:rPr>
        <w:t>, een monument dat oorspronkelijk in 1807 gebouwd werd door Lu</w:t>
      </w:r>
      <w:r w:rsidR="00E4742C">
        <w:rPr>
          <w:rFonts w:ascii="Verdana" w:hAnsi="Verdana" w:cs="Arial"/>
          <w:color w:val="000000"/>
          <w:sz w:val="28"/>
        </w:rPr>
        <w:t>igi Cagnola als een triomfboog.</w:t>
      </w:r>
    </w:p>
    <w:p w:rsidR="007E4BE9" w:rsidRDefault="00E4742C" w:rsidP="006A5437">
      <w:pPr>
        <w:pStyle w:val="Lijstalinea"/>
        <w:numPr>
          <w:ilvl w:val="0"/>
          <w:numId w:val="13"/>
        </w:numPr>
        <w:spacing w:before="120" w:after="120"/>
        <w:ind w:left="284" w:hanging="284"/>
        <w:contextualSpacing w:val="0"/>
        <w:rPr>
          <w:rFonts w:ascii="Verdana" w:hAnsi="Verdana" w:cs="Arial"/>
          <w:color w:val="000000"/>
          <w:sz w:val="28"/>
        </w:rPr>
      </w:pPr>
      <w:r>
        <w:rPr>
          <w:rFonts w:ascii="Verdana" w:hAnsi="Verdana" w:cs="Arial"/>
          <w:color w:val="000000"/>
          <w:sz w:val="28"/>
        </w:rPr>
        <w:t>M</w:t>
      </w:r>
      <w:r w:rsidR="007E4BE9" w:rsidRPr="00B76EAD">
        <w:rPr>
          <w:rFonts w:ascii="Verdana" w:hAnsi="Verdana" w:cs="Arial"/>
          <w:color w:val="000000"/>
          <w:sz w:val="28"/>
        </w:rPr>
        <w:t>aar toen het monument uiteindelijk in 1838 voltooid was, was Napoleon al lang van het strijdtoneel verdwenen en de boog werd ingehuldigd als de Arco della Pace of Vredesboog door koning Ferdinand I van Oostenrijk.</w:t>
      </w:r>
    </w:p>
    <w:p w:rsidR="00E4742C" w:rsidRDefault="00E4742C" w:rsidP="00E4742C">
      <w:pPr>
        <w:spacing w:before="120" w:after="120"/>
        <w:rPr>
          <w:rFonts w:ascii="Verdana" w:hAnsi="Verdana" w:cs="Arial"/>
          <w:b/>
          <w:color w:val="000000"/>
          <w:sz w:val="28"/>
        </w:rPr>
      </w:pPr>
    </w:p>
    <w:p w:rsidR="00E4742C" w:rsidRDefault="00E4742C" w:rsidP="00E4742C">
      <w:pPr>
        <w:spacing w:before="120" w:after="120"/>
        <w:rPr>
          <w:rFonts w:ascii="Verdana" w:hAnsi="Verdana" w:cs="Arial"/>
          <w:b/>
          <w:color w:val="000000"/>
          <w:sz w:val="28"/>
        </w:rPr>
      </w:pPr>
    </w:p>
    <w:p w:rsidR="00E4742C" w:rsidRDefault="00E4742C" w:rsidP="00E4742C">
      <w:pPr>
        <w:spacing w:before="120" w:after="120"/>
        <w:rPr>
          <w:rFonts w:ascii="Verdana" w:hAnsi="Verdana" w:cs="Arial"/>
          <w:b/>
          <w:color w:val="000000"/>
          <w:sz w:val="28"/>
        </w:rPr>
      </w:pPr>
    </w:p>
    <w:p w:rsidR="00E4742C" w:rsidRDefault="00E4742C" w:rsidP="00E4742C">
      <w:pPr>
        <w:spacing w:before="120" w:after="120"/>
        <w:rPr>
          <w:rFonts w:ascii="Verdana" w:hAnsi="Verdana" w:cs="Arial"/>
          <w:b/>
          <w:color w:val="000000"/>
          <w:sz w:val="28"/>
        </w:rPr>
      </w:pPr>
    </w:p>
    <w:p w:rsidR="00E4742C" w:rsidRDefault="00E4742C" w:rsidP="00E4742C">
      <w:pPr>
        <w:spacing w:before="120" w:after="120"/>
        <w:rPr>
          <w:rFonts w:ascii="Verdana" w:hAnsi="Verdana" w:cs="Arial"/>
          <w:b/>
          <w:color w:val="000000"/>
          <w:sz w:val="28"/>
        </w:rPr>
      </w:pPr>
    </w:p>
    <w:p w:rsidR="00E4742C" w:rsidRDefault="00E4742C" w:rsidP="00E4742C">
      <w:pPr>
        <w:spacing w:before="120" w:after="120"/>
        <w:rPr>
          <w:rFonts w:ascii="Verdana" w:hAnsi="Verdana" w:cs="Arial"/>
          <w:b/>
          <w:color w:val="000000"/>
          <w:sz w:val="28"/>
        </w:rPr>
      </w:pPr>
    </w:p>
    <w:p w:rsidR="00E4742C" w:rsidRPr="00E4742C" w:rsidRDefault="00E4742C" w:rsidP="00E4742C">
      <w:pPr>
        <w:spacing w:before="120" w:after="120"/>
        <w:rPr>
          <w:rFonts w:ascii="Verdana" w:hAnsi="Verdana" w:cs="Arial"/>
          <w:b/>
          <w:color w:val="000000"/>
          <w:sz w:val="28"/>
        </w:rPr>
      </w:pPr>
      <w:r w:rsidRPr="00E4742C">
        <w:rPr>
          <w:rFonts w:ascii="Verdana" w:hAnsi="Verdana" w:cs="Arial"/>
          <w:b/>
          <w:color w:val="000000"/>
          <w:sz w:val="28"/>
        </w:rPr>
        <w:lastRenderedPageBreak/>
        <w:t>Acquario Civico,</w:t>
      </w:r>
    </w:p>
    <w:p w:rsidR="00B76EAD" w:rsidRDefault="00E4742C" w:rsidP="006A5437">
      <w:pPr>
        <w:pStyle w:val="Lijstalinea"/>
        <w:numPr>
          <w:ilvl w:val="0"/>
          <w:numId w:val="13"/>
        </w:numPr>
        <w:spacing w:before="120" w:after="120"/>
        <w:ind w:left="284" w:hanging="284"/>
        <w:contextualSpacing w:val="0"/>
        <w:rPr>
          <w:rFonts w:ascii="Verdana" w:hAnsi="Verdana" w:cs="Arial"/>
          <w:color w:val="000000"/>
          <w:sz w:val="28"/>
        </w:rPr>
      </w:pPr>
      <w:r>
        <w:rPr>
          <w:rFonts w:ascii="Arial" w:hAnsi="Arial" w:cs="Arial"/>
          <w:noProof/>
          <w:lang w:val="nl-NL"/>
        </w:rPr>
        <w:drawing>
          <wp:anchor distT="0" distB="0" distL="114300" distR="114300" simplePos="0" relativeHeight="251672576" behindDoc="0" locked="0" layoutInCell="1" allowOverlap="1" wp14:anchorId="533FFB53" wp14:editId="589992FC">
            <wp:simplePos x="0" y="0"/>
            <wp:positionH relativeFrom="column">
              <wp:posOffset>4427220</wp:posOffset>
            </wp:positionH>
            <wp:positionV relativeFrom="paragraph">
              <wp:posOffset>305435</wp:posOffset>
            </wp:positionV>
            <wp:extent cx="2519680" cy="1671320"/>
            <wp:effectExtent l="171450" t="171450" r="375920" b="367030"/>
            <wp:wrapSquare wrapText="bothSides"/>
            <wp:docPr id="15" name="il_fi" descr="http://farm4.static.flickr.com/3592/3940031679_8058a1d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arm4.static.flickr.com/3592/3940031679_8058a1d78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9680" cy="16713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E4BE9" w:rsidRPr="006A5437">
        <w:rPr>
          <w:rFonts w:ascii="Verdana" w:hAnsi="Verdana" w:cs="Arial"/>
          <w:color w:val="000000"/>
          <w:sz w:val="28"/>
        </w:rPr>
        <w:t>Het Acquario Civico, net ten zuiden van het Arena Civica, is het enige gebouw dat resteert van de bouwwerken die opgetrokken werden voor de wereldtentoonstelling van die in 1906 in Mila</w:t>
      </w:r>
      <w:r w:rsidRPr="00E4742C">
        <w:rPr>
          <w:rFonts w:ascii="Arial" w:hAnsi="Arial" w:cs="Arial"/>
          <w:noProof/>
          <w:lang w:val="nl-NL"/>
        </w:rPr>
        <w:t xml:space="preserve"> </w:t>
      </w:r>
      <w:r w:rsidRPr="006A5437">
        <w:rPr>
          <w:rFonts w:ascii="Verdana" w:hAnsi="Verdana" w:cs="Arial"/>
          <w:color w:val="000000"/>
          <w:sz w:val="28"/>
        </w:rPr>
        <w:t xml:space="preserve"> </w:t>
      </w:r>
      <w:r w:rsidR="007E4BE9" w:rsidRPr="006A5437">
        <w:rPr>
          <w:rFonts w:ascii="Verdana" w:hAnsi="Verdana" w:cs="Arial"/>
          <w:color w:val="000000"/>
          <w:sz w:val="28"/>
        </w:rPr>
        <w:t xml:space="preserve">an werd gehouden. </w:t>
      </w:r>
    </w:p>
    <w:p w:rsidR="00B76EAD" w:rsidRDefault="007E4BE9" w:rsidP="006A5437">
      <w:pPr>
        <w:pStyle w:val="Lijstalinea"/>
        <w:numPr>
          <w:ilvl w:val="0"/>
          <w:numId w:val="13"/>
        </w:numPr>
        <w:spacing w:before="120" w:after="120"/>
        <w:ind w:left="284" w:hanging="284"/>
        <w:contextualSpacing w:val="0"/>
        <w:rPr>
          <w:rFonts w:ascii="Verdana" w:hAnsi="Verdana" w:cs="Arial"/>
          <w:color w:val="000000"/>
          <w:sz w:val="28"/>
        </w:rPr>
      </w:pPr>
      <w:r w:rsidRPr="006A5437">
        <w:rPr>
          <w:rFonts w:ascii="Verdana" w:hAnsi="Verdana" w:cs="Arial"/>
          <w:color w:val="000000"/>
          <w:sz w:val="28"/>
        </w:rPr>
        <w:t xml:space="preserve">Het aquarium werd ontworpen door Sebastiano Locati in de Style Liberty, een plaatselijke variant van Art Nouveau. </w:t>
      </w:r>
    </w:p>
    <w:p w:rsidR="007E4BE9" w:rsidRPr="006A5437" w:rsidRDefault="00E4742C" w:rsidP="006A5437">
      <w:pPr>
        <w:pStyle w:val="Lijstalinea"/>
        <w:numPr>
          <w:ilvl w:val="0"/>
          <w:numId w:val="13"/>
        </w:numPr>
        <w:spacing w:before="120" w:after="120"/>
        <w:ind w:left="284" w:hanging="284"/>
        <w:contextualSpacing w:val="0"/>
        <w:rPr>
          <w:rFonts w:ascii="Verdana" w:hAnsi="Verdana" w:cs="Arial"/>
          <w:color w:val="000000"/>
          <w:sz w:val="28"/>
        </w:rPr>
      </w:pPr>
      <w:r>
        <w:rPr>
          <w:noProof/>
          <w:lang w:val="nl-NL"/>
        </w:rPr>
        <w:drawing>
          <wp:anchor distT="0" distB="0" distL="114300" distR="114300" simplePos="0" relativeHeight="251671552" behindDoc="0" locked="0" layoutInCell="1" allowOverlap="1" wp14:anchorId="46BA2A15" wp14:editId="6EED346E">
            <wp:simplePos x="0" y="0"/>
            <wp:positionH relativeFrom="column">
              <wp:posOffset>4248150</wp:posOffset>
            </wp:positionH>
            <wp:positionV relativeFrom="paragraph">
              <wp:posOffset>650875</wp:posOffset>
            </wp:positionV>
            <wp:extent cx="2519680" cy="1758950"/>
            <wp:effectExtent l="19050" t="0" r="13970" b="565150"/>
            <wp:wrapSquare wrapText="bothSides"/>
            <wp:docPr id="14" name="Afbeelding 14" descr="http://sketchup.google.com/3dwarehouse/download?mid=ea0b39377a6da71cad885ade4bf3150c&amp;rtyp=lt&amp;ctyp=other&amp;ts=127505717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tchup.google.com/3dwarehouse/download?mid=ea0b39377a6da71cad885ade4bf3150c&amp;rtyp=lt&amp;ctyp=other&amp;ts=12750571740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9680" cy="17589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7E4BE9" w:rsidRPr="006A5437">
        <w:rPr>
          <w:rFonts w:ascii="Verdana" w:hAnsi="Verdana" w:cs="Arial"/>
          <w:color w:val="000000"/>
          <w:sz w:val="28"/>
        </w:rPr>
        <w:t>De voorgevel is versierd met kleurrijke tegels, een standbeeld van Neptunus en verscheidene kleinere beelden van zeedieren.</w:t>
      </w:r>
    </w:p>
    <w:p w:rsidR="00BD30EC" w:rsidRPr="00BD30EC" w:rsidRDefault="00BD30EC" w:rsidP="00BD30EC">
      <w:pPr>
        <w:spacing w:before="120" w:after="120"/>
        <w:rPr>
          <w:rFonts w:ascii="Verdana" w:hAnsi="Verdana" w:cs="Arial"/>
          <w:b/>
          <w:color w:val="000000"/>
          <w:sz w:val="28"/>
        </w:rPr>
      </w:pPr>
      <w:r w:rsidRPr="00BD30EC">
        <w:rPr>
          <w:rFonts w:ascii="Verdana" w:hAnsi="Verdana" w:cs="Arial"/>
          <w:b/>
          <w:color w:val="000000"/>
          <w:sz w:val="28"/>
        </w:rPr>
        <w:t>Torre Branca</w:t>
      </w:r>
    </w:p>
    <w:p w:rsidR="00B76EAD" w:rsidRDefault="007E4BE9" w:rsidP="006A5437">
      <w:pPr>
        <w:pStyle w:val="Lijstalinea"/>
        <w:numPr>
          <w:ilvl w:val="0"/>
          <w:numId w:val="13"/>
        </w:numPr>
        <w:spacing w:before="120" w:after="120"/>
        <w:ind w:left="284" w:hanging="284"/>
        <w:contextualSpacing w:val="0"/>
        <w:rPr>
          <w:rFonts w:ascii="Verdana" w:hAnsi="Verdana" w:cs="Arial"/>
          <w:color w:val="000000"/>
          <w:sz w:val="28"/>
        </w:rPr>
      </w:pPr>
      <w:r w:rsidRPr="006A5437">
        <w:rPr>
          <w:rFonts w:ascii="Verdana" w:hAnsi="Verdana" w:cs="Arial"/>
          <w:color w:val="000000"/>
          <w:sz w:val="28"/>
        </w:rPr>
        <w:t xml:space="preserve">Een ander interessant bouwwerk in het park is de Torre Branca, een 108 meter hoge toren die hier werd neergepoot in 1933. Het is gelegen in het westen van het park. </w:t>
      </w:r>
    </w:p>
    <w:p w:rsidR="00B76EAD" w:rsidRDefault="007E4BE9" w:rsidP="006A5437">
      <w:pPr>
        <w:pStyle w:val="Lijstalinea"/>
        <w:numPr>
          <w:ilvl w:val="0"/>
          <w:numId w:val="13"/>
        </w:numPr>
        <w:spacing w:before="120" w:after="120"/>
        <w:ind w:left="284" w:hanging="284"/>
        <w:contextualSpacing w:val="0"/>
        <w:rPr>
          <w:rFonts w:ascii="Verdana" w:hAnsi="Verdana" w:cs="Arial"/>
          <w:color w:val="000000"/>
          <w:sz w:val="28"/>
        </w:rPr>
      </w:pPr>
      <w:r w:rsidRPr="006A5437">
        <w:rPr>
          <w:rFonts w:ascii="Verdana" w:hAnsi="Verdana" w:cs="Arial"/>
          <w:color w:val="000000"/>
          <w:sz w:val="28"/>
        </w:rPr>
        <w:t xml:space="preserve">Op een hoogte van 97 meter bevindt zich een platform van waar bezoekers een mooi zicht hebben over het Sempione park, het </w:t>
      </w:r>
      <w:r w:rsidRPr="00B76EAD">
        <w:rPr>
          <w:rFonts w:ascii="Verdana" w:hAnsi="Verdana" w:cs="Arial"/>
          <w:sz w:val="28"/>
        </w:rPr>
        <w:t>Sforzesco kasteel</w:t>
      </w:r>
      <w:r w:rsidRPr="006A5437">
        <w:rPr>
          <w:rFonts w:ascii="Verdana" w:hAnsi="Verdana" w:cs="Arial"/>
          <w:color w:val="000000"/>
          <w:sz w:val="28"/>
        </w:rPr>
        <w:t xml:space="preserve"> en zelfs het historische centrum van Milaan. </w:t>
      </w:r>
    </w:p>
    <w:p w:rsidR="00BD30EC" w:rsidRDefault="00BD30EC" w:rsidP="00B76EAD">
      <w:pPr>
        <w:spacing w:before="120" w:after="120"/>
        <w:rPr>
          <w:rFonts w:ascii="Verdana" w:hAnsi="Verdana" w:cs="Arial"/>
          <w:b/>
          <w:color w:val="000000"/>
          <w:sz w:val="28"/>
        </w:rPr>
      </w:pPr>
    </w:p>
    <w:p w:rsidR="00B76EAD" w:rsidRPr="00B76EAD" w:rsidRDefault="00BD30EC" w:rsidP="00B76EAD">
      <w:pPr>
        <w:spacing w:before="120" w:after="120"/>
        <w:rPr>
          <w:rFonts w:ascii="Verdana" w:hAnsi="Verdana" w:cs="Arial"/>
          <w:b/>
          <w:color w:val="000000"/>
          <w:sz w:val="28"/>
        </w:rPr>
      </w:pPr>
      <w:r w:rsidRPr="006A5437">
        <w:rPr>
          <w:noProof/>
          <w:lang w:val="nl-NL"/>
        </w:rPr>
        <w:drawing>
          <wp:anchor distT="0" distB="0" distL="114300" distR="114300" simplePos="0" relativeHeight="251668480" behindDoc="0" locked="0" layoutInCell="1" allowOverlap="1" wp14:anchorId="0E5E3D26" wp14:editId="505C8FA1">
            <wp:simplePos x="0" y="0"/>
            <wp:positionH relativeFrom="column">
              <wp:posOffset>4092575</wp:posOffset>
            </wp:positionH>
            <wp:positionV relativeFrom="paragraph">
              <wp:posOffset>194310</wp:posOffset>
            </wp:positionV>
            <wp:extent cx="2519680" cy="1675765"/>
            <wp:effectExtent l="171450" t="171450" r="375920" b="362585"/>
            <wp:wrapSquare wrapText="bothSides"/>
            <wp:docPr id="1" name="Afbeelding 1" descr="Palazzo dell'Arte, Parco Sempione, Mil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lazzo dell'Arte, Parco Sempione, Milaa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76EAD" w:rsidRPr="00B76EAD">
        <w:rPr>
          <w:rFonts w:ascii="Verdana" w:hAnsi="Verdana" w:cs="Arial"/>
          <w:b/>
          <w:color w:val="000000"/>
          <w:sz w:val="28"/>
        </w:rPr>
        <w:t>Palazzo dell'Arte</w:t>
      </w:r>
    </w:p>
    <w:p w:rsidR="007E4BE9" w:rsidRPr="006A5437" w:rsidRDefault="007E4BE9" w:rsidP="006A5437">
      <w:pPr>
        <w:pStyle w:val="Lijstalinea"/>
        <w:numPr>
          <w:ilvl w:val="0"/>
          <w:numId w:val="13"/>
        </w:numPr>
        <w:spacing w:before="120" w:after="120"/>
        <w:ind w:left="284" w:hanging="284"/>
        <w:contextualSpacing w:val="0"/>
        <w:rPr>
          <w:rFonts w:ascii="Verdana" w:hAnsi="Verdana" w:cs="Arial"/>
          <w:color w:val="000000"/>
          <w:sz w:val="28"/>
        </w:rPr>
      </w:pPr>
      <w:r w:rsidRPr="006A5437">
        <w:rPr>
          <w:rFonts w:ascii="Verdana" w:hAnsi="Verdana" w:cs="Arial"/>
          <w:color w:val="000000"/>
          <w:sz w:val="28"/>
        </w:rPr>
        <w:t>Naast de toren staat het Palazzo dell'Arte dat in datzelfde jaar werd gebouwd als de permanente tentoonstellingsruimte voor de Triennale di Milano, een expositie van toegepaste kunst.</w:t>
      </w:r>
    </w:p>
    <w:p w:rsidR="00197890" w:rsidRPr="006A5437" w:rsidRDefault="00197890" w:rsidP="006A5437">
      <w:pPr>
        <w:spacing w:before="120" w:after="120"/>
        <w:ind w:left="284" w:hanging="284"/>
        <w:outlineLvl w:val="1"/>
        <w:rPr>
          <w:rFonts w:ascii="Verdana" w:hAnsi="Verdana" w:cs="Arial"/>
          <w:kern w:val="36"/>
          <w:sz w:val="28"/>
          <w:szCs w:val="28"/>
          <w:lang w:val="nl-NL"/>
        </w:rPr>
      </w:pPr>
    </w:p>
    <w:p w:rsidR="00197890" w:rsidRPr="006A5437" w:rsidRDefault="00B76EAD" w:rsidP="006A5437">
      <w:pPr>
        <w:spacing w:before="120" w:after="120"/>
        <w:ind w:left="284" w:hanging="284"/>
        <w:outlineLvl w:val="1"/>
        <w:rPr>
          <w:rFonts w:ascii="Verdana" w:hAnsi="Verdana" w:cs="Arial"/>
          <w:kern w:val="36"/>
          <w:sz w:val="28"/>
          <w:szCs w:val="28"/>
          <w:lang w:val="nl-NL"/>
        </w:rPr>
      </w:pPr>
      <w:r>
        <w:rPr>
          <w:noProof/>
          <w:lang w:val="nl-NL"/>
        </w:rPr>
        <mc:AlternateContent>
          <mc:Choice Requires="wps">
            <w:drawing>
              <wp:anchor distT="0" distB="0" distL="114300" distR="114300" simplePos="0" relativeHeight="251670528" behindDoc="0" locked="0" layoutInCell="1" allowOverlap="1" wp14:anchorId="4BAEE050" wp14:editId="0EE03C99">
                <wp:simplePos x="0" y="0"/>
                <wp:positionH relativeFrom="column">
                  <wp:posOffset>4077335</wp:posOffset>
                </wp:positionH>
                <wp:positionV relativeFrom="paragraph">
                  <wp:posOffset>68580</wp:posOffset>
                </wp:positionV>
                <wp:extent cx="2519680" cy="635"/>
                <wp:effectExtent l="0" t="0" r="0" b="8255"/>
                <wp:wrapSquare wrapText="bothSides"/>
                <wp:docPr id="13" name="Tekstvak 13"/>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B76EAD" w:rsidRPr="00B76EAD" w:rsidRDefault="00B76EAD" w:rsidP="00B76EAD">
                            <w:pPr>
                              <w:pStyle w:val="Bijschrift"/>
                              <w:jc w:val="center"/>
                              <w:rPr>
                                <w:rFonts w:ascii="Verdana" w:hAnsi="Verdana"/>
                                <w:noProof/>
                                <w:color w:val="000000" w:themeColor="text1"/>
                                <w:sz w:val="24"/>
                                <w:szCs w:val="20"/>
                              </w:rPr>
                            </w:pPr>
                            <w:r w:rsidRPr="00B76EAD">
                              <w:rPr>
                                <w:rFonts w:ascii="Verdana" w:hAnsi="Verdana"/>
                                <w:color w:val="000000" w:themeColor="text1"/>
                                <w:sz w:val="22"/>
                              </w:rPr>
                              <w:t xml:space="preserve">Palazzo dell'Arte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3" o:spid="_x0000_s1029" type="#_x0000_t202" style="position:absolute;left:0;text-align:left;margin-left:321.05pt;margin-top:5.4pt;width:198.4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" stroked="f">
                <v:textbox style="mso-fit-shape-to-text:t" inset="0,0,0,0">
                  <w:txbxContent>
                    <w:p w:rsidR="00B76EAD" w:rsidRPr="00B76EAD" w:rsidRDefault="00B76EAD" w:rsidP="00B76EAD">
                      <w:pPr>
                        <w:pStyle w:val="Bijschrift"/>
                        <w:jc w:val="center"/>
                        <w:rPr>
                          <w:rFonts w:ascii="Verdana" w:hAnsi="Verdana"/>
                          <w:noProof/>
                          <w:color w:val="000000" w:themeColor="text1"/>
                          <w:sz w:val="24"/>
                          <w:szCs w:val="20"/>
                        </w:rPr>
                      </w:pPr>
                      <w:r w:rsidRPr="00B76EAD">
                        <w:rPr>
                          <w:rFonts w:ascii="Verdana" w:hAnsi="Verdana"/>
                          <w:color w:val="000000" w:themeColor="text1"/>
                          <w:sz w:val="22"/>
                        </w:rPr>
                        <w:t xml:space="preserve">Palazzo dell'Arte </w:t>
                      </w:r>
                    </w:p>
                  </w:txbxContent>
                </v:textbox>
                <w10:wrap type="square"/>
              </v:shape>
            </w:pict>
          </mc:Fallback>
        </mc:AlternateContent>
      </w:r>
    </w:p>
    <w:sectPr w:rsidR="00197890" w:rsidRPr="006A5437" w:rsidSect="006F0BF8">
      <w:headerReference w:type="even" r:id="rId16"/>
      <w:headerReference w:type="default" r:id="rId17"/>
      <w:footerReference w:type="even" r:id="rId18"/>
      <w:footerReference w:type="default" r:id="rId19"/>
      <w:headerReference w:type="first" r:id="rId20"/>
      <w:footerReference w:type="first" r:id="rId21"/>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617" w:rsidRDefault="00FA2617">
      <w:r>
        <w:separator/>
      </w:r>
    </w:p>
  </w:endnote>
  <w:endnote w:type="continuationSeparator" w:id="0">
    <w:p w:rsidR="00FA2617" w:rsidRDefault="00FA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0CC485DE" wp14:editId="6A504B5F">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97542A" w:rsidRPr="0097542A">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30"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31"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2"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97542A" w:rsidRPr="0097542A">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617" w:rsidRDefault="00FA2617">
      <w:r>
        <w:separator/>
      </w:r>
    </w:p>
  </w:footnote>
  <w:footnote w:type="continuationSeparator" w:id="0">
    <w:p w:rsidR="00FA2617" w:rsidRDefault="00FA2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64F4E128" wp14:editId="216E96F2">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6648A1">
      <w:rPr>
        <w:rFonts w:ascii="Comic Sans MS" w:hAnsi="Comic Sans MS"/>
        <w:b/>
        <w:noProof/>
        <w:color w:val="0000FF"/>
        <w:sz w:val="24"/>
        <w:szCs w:val="24"/>
        <w:lang w:val="nl-NL"/>
      </w:rPr>
      <w:t>Milaan</w:t>
    </w:r>
  </w:p>
  <w:p w:rsidR="004B1B1F" w:rsidRPr="00096912" w:rsidRDefault="00FA2617"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123766C"/>
    <w:multiLevelType w:val="hybridMultilevel"/>
    <w:tmpl w:val="B2C6FA50"/>
    <w:lvl w:ilvl="0" w:tplc="7E32EC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8F4782D"/>
    <w:multiLevelType w:val="hybridMultilevel"/>
    <w:tmpl w:val="63123FE0"/>
    <w:lvl w:ilvl="0" w:tplc="41B0570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6"/>
  </w:num>
  <w:num w:numId="6">
    <w:abstractNumId w:val="10"/>
  </w:num>
  <w:num w:numId="7">
    <w:abstractNumId w:val="9"/>
  </w:num>
  <w:num w:numId="8">
    <w:abstractNumId w:val="11"/>
  </w:num>
  <w:num w:numId="9">
    <w:abstractNumId w:val="4"/>
  </w:num>
  <w:num w:numId="10">
    <w:abstractNumId w:val="2"/>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97890"/>
    <w:rsid w:val="001A246A"/>
    <w:rsid w:val="001C7D1F"/>
    <w:rsid w:val="001F3663"/>
    <w:rsid w:val="00213D3D"/>
    <w:rsid w:val="00215BFF"/>
    <w:rsid w:val="0022198B"/>
    <w:rsid w:val="0022452D"/>
    <w:rsid w:val="00231236"/>
    <w:rsid w:val="00246427"/>
    <w:rsid w:val="00250798"/>
    <w:rsid w:val="00253C66"/>
    <w:rsid w:val="0026522B"/>
    <w:rsid w:val="00266284"/>
    <w:rsid w:val="00270DF8"/>
    <w:rsid w:val="00297F37"/>
    <w:rsid w:val="002A00C5"/>
    <w:rsid w:val="002E0660"/>
    <w:rsid w:val="002E081E"/>
    <w:rsid w:val="002E3035"/>
    <w:rsid w:val="003036D4"/>
    <w:rsid w:val="00310EA8"/>
    <w:rsid w:val="003129FA"/>
    <w:rsid w:val="003356FF"/>
    <w:rsid w:val="00341AD1"/>
    <w:rsid w:val="00343625"/>
    <w:rsid w:val="003655F3"/>
    <w:rsid w:val="003A480D"/>
    <w:rsid w:val="003A6CD8"/>
    <w:rsid w:val="003B69EE"/>
    <w:rsid w:val="003C2B64"/>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15ACC"/>
    <w:rsid w:val="00623919"/>
    <w:rsid w:val="00627308"/>
    <w:rsid w:val="0063300B"/>
    <w:rsid w:val="00645D98"/>
    <w:rsid w:val="00652B87"/>
    <w:rsid w:val="006648A1"/>
    <w:rsid w:val="0067643A"/>
    <w:rsid w:val="0068474B"/>
    <w:rsid w:val="006A5437"/>
    <w:rsid w:val="006B4C44"/>
    <w:rsid w:val="006C15B5"/>
    <w:rsid w:val="006F0BF8"/>
    <w:rsid w:val="006F1371"/>
    <w:rsid w:val="006F37D1"/>
    <w:rsid w:val="007749C4"/>
    <w:rsid w:val="00775B2A"/>
    <w:rsid w:val="00776F09"/>
    <w:rsid w:val="00780968"/>
    <w:rsid w:val="00780D74"/>
    <w:rsid w:val="00787E67"/>
    <w:rsid w:val="007A1AAF"/>
    <w:rsid w:val="007E4BE9"/>
    <w:rsid w:val="00830D0A"/>
    <w:rsid w:val="00864C47"/>
    <w:rsid w:val="00872DEB"/>
    <w:rsid w:val="00876609"/>
    <w:rsid w:val="0088275A"/>
    <w:rsid w:val="00887B95"/>
    <w:rsid w:val="008B1AD3"/>
    <w:rsid w:val="008D7AEF"/>
    <w:rsid w:val="008E6F09"/>
    <w:rsid w:val="008F24BB"/>
    <w:rsid w:val="008F54C0"/>
    <w:rsid w:val="008F6071"/>
    <w:rsid w:val="009165F0"/>
    <w:rsid w:val="00923C9B"/>
    <w:rsid w:val="00925054"/>
    <w:rsid w:val="0097542A"/>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76EAD"/>
    <w:rsid w:val="00B8173F"/>
    <w:rsid w:val="00B84DAB"/>
    <w:rsid w:val="00BA434C"/>
    <w:rsid w:val="00BB0DAB"/>
    <w:rsid w:val="00BB3DB4"/>
    <w:rsid w:val="00BD30EC"/>
    <w:rsid w:val="00BD5182"/>
    <w:rsid w:val="00C02B99"/>
    <w:rsid w:val="00C32FD3"/>
    <w:rsid w:val="00C33FD0"/>
    <w:rsid w:val="00C43284"/>
    <w:rsid w:val="00C45923"/>
    <w:rsid w:val="00C567C9"/>
    <w:rsid w:val="00C67C2D"/>
    <w:rsid w:val="00CA03D7"/>
    <w:rsid w:val="00CA66BE"/>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E0FFE"/>
    <w:rsid w:val="00DF0C1A"/>
    <w:rsid w:val="00E12572"/>
    <w:rsid w:val="00E37A05"/>
    <w:rsid w:val="00E4742C"/>
    <w:rsid w:val="00E60283"/>
    <w:rsid w:val="00E64DCF"/>
    <w:rsid w:val="00E751F1"/>
    <w:rsid w:val="00E75839"/>
    <w:rsid w:val="00E8021D"/>
    <w:rsid w:val="00E80A8A"/>
    <w:rsid w:val="00EB5C36"/>
    <w:rsid w:val="00F01989"/>
    <w:rsid w:val="00F05319"/>
    <w:rsid w:val="00F21C11"/>
    <w:rsid w:val="00F26CAA"/>
    <w:rsid w:val="00F36537"/>
    <w:rsid w:val="00F40DFF"/>
    <w:rsid w:val="00F441FA"/>
    <w:rsid w:val="00F65536"/>
    <w:rsid w:val="00F660EC"/>
    <w:rsid w:val="00F7783E"/>
    <w:rsid w:val="00F80719"/>
    <w:rsid w:val="00F87A67"/>
    <w:rsid w:val="00F91E24"/>
    <w:rsid w:val="00F93149"/>
    <w:rsid w:val="00F94F35"/>
    <w:rsid w:val="00FA2617"/>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45189">
      <w:bodyDiv w:val="1"/>
      <w:marLeft w:val="0"/>
      <w:marRight w:val="0"/>
      <w:marTop w:val="0"/>
      <w:marBottom w:val="0"/>
      <w:divBdr>
        <w:top w:val="none" w:sz="0" w:space="0" w:color="auto"/>
        <w:left w:val="none" w:sz="0" w:space="0" w:color="auto"/>
        <w:bottom w:val="none" w:sz="0" w:space="0" w:color="auto"/>
        <w:right w:val="none" w:sz="0" w:space="0" w:color="auto"/>
      </w:divBdr>
      <w:divsChild>
        <w:div w:id="840856118">
          <w:marLeft w:val="0"/>
          <w:marRight w:val="0"/>
          <w:marTop w:val="2325"/>
          <w:marBottom w:val="0"/>
          <w:divBdr>
            <w:top w:val="none" w:sz="0" w:space="0" w:color="auto"/>
            <w:left w:val="none" w:sz="0" w:space="0" w:color="auto"/>
            <w:bottom w:val="none" w:sz="0" w:space="0" w:color="auto"/>
            <w:right w:val="none" w:sz="0" w:space="0" w:color="auto"/>
          </w:divBdr>
          <w:divsChild>
            <w:div w:id="2044940622">
              <w:marLeft w:val="0"/>
              <w:marRight w:val="0"/>
              <w:marTop w:val="0"/>
              <w:marBottom w:val="0"/>
              <w:divBdr>
                <w:top w:val="none" w:sz="0" w:space="0" w:color="auto"/>
                <w:left w:val="none" w:sz="0" w:space="0" w:color="auto"/>
                <w:bottom w:val="none" w:sz="0" w:space="0" w:color="auto"/>
                <w:right w:val="none" w:sz="0" w:space="0" w:color="auto"/>
              </w:divBdr>
              <w:divsChild>
                <w:div w:id="728387452">
                  <w:marLeft w:val="0"/>
                  <w:marRight w:val="0"/>
                  <w:marTop w:val="0"/>
                  <w:marBottom w:val="0"/>
                  <w:divBdr>
                    <w:top w:val="none" w:sz="0" w:space="0" w:color="auto"/>
                    <w:left w:val="none" w:sz="0" w:space="0" w:color="auto"/>
                    <w:bottom w:val="none" w:sz="0" w:space="0" w:color="auto"/>
                    <w:right w:val="none" w:sz="0" w:space="0" w:color="auto"/>
                  </w:divBdr>
                  <w:divsChild>
                    <w:div w:id="81145774">
                      <w:marLeft w:val="0"/>
                      <w:marRight w:val="0"/>
                      <w:marTop w:val="0"/>
                      <w:marBottom w:val="0"/>
                      <w:divBdr>
                        <w:top w:val="none" w:sz="0" w:space="0" w:color="auto"/>
                        <w:left w:val="none" w:sz="0" w:space="0" w:color="auto"/>
                        <w:bottom w:val="none" w:sz="0" w:space="0" w:color="auto"/>
                        <w:right w:val="none" w:sz="0" w:space="0" w:color="auto"/>
                      </w:divBdr>
                    </w:div>
                  </w:divsChild>
                </w:div>
                <w:div w:id="1622955049">
                  <w:marLeft w:val="0"/>
                  <w:marRight w:val="0"/>
                  <w:marTop w:val="0"/>
                  <w:marBottom w:val="30"/>
                  <w:divBdr>
                    <w:top w:val="none" w:sz="0" w:space="0" w:color="auto"/>
                    <w:left w:val="none" w:sz="0" w:space="0" w:color="auto"/>
                    <w:bottom w:val="none" w:sz="0" w:space="0" w:color="auto"/>
                    <w:right w:val="none" w:sz="0" w:space="0" w:color="auto"/>
                  </w:divBdr>
                </w:div>
                <w:div w:id="67073129">
                  <w:marLeft w:val="0"/>
                  <w:marRight w:val="0"/>
                  <w:marTop w:val="0"/>
                  <w:marBottom w:val="0"/>
                  <w:divBdr>
                    <w:top w:val="none" w:sz="0" w:space="0" w:color="auto"/>
                    <w:left w:val="none" w:sz="0" w:space="0" w:color="auto"/>
                    <w:bottom w:val="none" w:sz="0" w:space="0" w:color="auto"/>
                    <w:right w:val="none" w:sz="0" w:space="0" w:color="auto"/>
                  </w:divBdr>
                  <w:divsChild>
                    <w:div w:id="1928998238">
                      <w:marLeft w:val="0"/>
                      <w:marRight w:val="0"/>
                      <w:marTop w:val="0"/>
                      <w:marBottom w:val="0"/>
                      <w:divBdr>
                        <w:top w:val="none" w:sz="0" w:space="0" w:color="auto"/>
                        <w:left w:val="none" w:sz="0" w:space="0" w:color="auto"/>
                        <w:bottom w:val="none" w:sz="0" w:space="0" w:color="auto"/>
                        <w:right w:val="none" w:sz="0" w:space="0" w:color="auto"/>
                      </w:divBdr>
                      <w:divsChild>
                        <w:div w:id="946153848">
                          <w:marLeft w:val="0"/>
                          <w:marRight w:val="0"/>
                          <w:marTop w:val="0"/>
                          <w:marBottom w:val="0"/>
                          <w:divBdr>
                            <w:top w:val="none" w:sz="0" w:space="0" w:color="auto"/>
                            <w:left w:val="none" w:sz="0" w:space="0" w:color="auto"/>
                            <w:bottom w:val="none" w:sz="0" w:space="0" w:color="auto"/>
                            <w:right w:val="none" w:sz="0" w:space="0" w:color="auto"/>
                          </w:divBdr>
                        </w:div>
                        <w:div w:id="105776475">
                          <w:marLeft w:val="45"/>
                          <w:marRight w:val="45"/>
                          <w:marTop w:val="45"/>
                          <w:marBottom w:val="45"/>
                          <w:divBdr>
                            <w:top w:val="none" w:sz="0" w:space="0" w:color="auto"/>
                            <w:left w:val="none" w:sz="0" w:space="0" w:color="auto"/>
                            <w:bottom w:val="none" w:sz="0" w:space="0" w:color="auto"/>
                            <w:right w:val="none" w:sz="0" w:space="0" w:color="auto"/>
                          </w:divBdr>
                          <w:divsChild>
                            <w:div w:id="3173971">
                              <w:marLeft w:val="0"/>
                              <w:marRight w:val="0"/>
                              <w:marTop w:val="0"/>
                              <w:marBottom w:val="0"/>
                              <w:divBdr>
                                <w:top w:val="none" w:sz="0" w:space="0" w:color="auto"/>
                                <w:left w:val="none" w:sz="0" w:space="0" w:color="auto"/>
                                <w:bottom w:val="none" w:sz="0" w:space="0" w:color="auto"/>
                                <w:right w:val="none" w:sz="0" w:space="0" w:color="auto"/>
                              </w:divBdr>
                            </w:div>
                          </w:divsChild>
                        </w:div>
                        <w:div w:id="252783270">
                          <w:marLeft w:val="45"/>
                          <w:marRight w:val="45"/>
                          <w:marTop w:val="45"/>
                          <w:marBottom w:val="45"/>
                          <w:divBdr>
                            <w:top w:val="none" w:sz="0" w:space="0" w:color="auto"/>
                            <w:left w:val="none" w:sz="0" w:space="0" w:color="auto"/>
                            <w:bottom w:val="none" w:sz="0" w:space="0" w:color="auto"/>
                            <w:right w:val="none" w:sz="0" w:space="0" w:color="auto"/>
                          </w:divBdr>
                          <w:divsChild>
                            <w:div w:id="1825462932">
                              <w:marLeft w:val="0"/>
                              <w:marRight w:val="0"/>
                              <w:marTop w:val="0"/>
                              <w:marBottom w:val="0"/>
                              <w:divBdr>
                                <w:top w:val="none" w:sz="0" w:space="0" w:color="auto"/>
                                <w:left w:val="none" w:sz="0" w:space="0" w:color="auto"/>
                                <w:bottom w:val="none" w:sz="0" w:space="0" w:color="auto"/>
                                <w:right w:val="none" w:sz="0" w:space="0" w:color="auto"/>
                              </w:divBdr>
                            </w:div>
                          </w:divsChild>
                        </w:div>
                        <w:div w:id="909850073">
                          <w:marLeft w:val="0"/>
                          <w:marRight w:val="0"/>
                          <w:marTop w:val="0"/>
                          <w:marBottom w:val="0"/>
                          <w:divBdr>
                            <w:top w:val="none" w:sz="0" w:space="0" w:color="auto"/>
                            <w:left w:val="none" w:sz="0" w:space="0" w:color="auto"/>
                            <w:bottom w:val="none" w:sz="0" w:space="0" w:color="auto"/>
                            <w:right w:val="none" w:sz="0" w:space="0" w:color="auto"/>
                          </w:divBdr>
                        </w:div>
                        <w:div w:id="1881016709">
                          <w:marLeft w:val="0"/>
                          <w:marRight w:val="0"/>
                          <w:marTop w:val="0"/>
                          <w:marBottom w:val="0"/>
                          <w:divBdr>
                            <w:top w:val="none" w:sz="0" w:space="0" w:color="auto"/>
                            <w:left w:val="none" w:sz="0" w:space="0" w:color="auto"/>
                            <w:bottom w:val="none" w:sz="0" w:space="0" w:color="auto"/>
                            <w:right w:val="none" w:sz="0" w:space="0" w:color="auto"/>
                          </w:divBdr>
                        </w:div>
                        <w:div w:id="1329819924">
                          <w:marLeft w:val="45"/>
                          <w:marRight w:val="45"/>
                          <w:marTop w:val="45"/>
                          <w:marBottom w:val="45"/>
                          <w:divBdr>
                            <w:top w:val="none" w:sz="0" w:space="0" w:color="auto"/>
                            <w:left w:val="none" w:sz="0" w:space="0" w:color="auto"/>
                            <w:bottom w:val="none" w:sz="0" w:space="0" w:color="auto"/>
                            <w:right w:val="none" w:sz="0" w:space="0" w:color="auto"/>
                          </w:divBdr>
                          <w:divsChild>
                            <w:div w:id="910038486">
                              <w:marLeft w:val="0"/>
                              <w:marRight w:val="0"/>
                              <w:marTop w:val="0"/>
                              <w:marBottom w:val="0"/>
                              <w:divBdr>
                                <w:top w:val="none" w:sz="0" w:space="0" w:color="auto"/>
                                <w:left w:val="none" w:sz="0" w:space="0" w:color="auto"/>
                                <w:bottom w:val="none" w:sz="0" w:space="0" w:color="auto"/>
                                <w:right w:val="none" w:sz="0" w:space="0" w:color="auto"/>
                              </w:divBdr>
                            </w:div>
                          </w:divsChild>
                        </w:div>
                        <w:div w:id="1160193285">
                          <w:marLeft w:val="0"/>
                          <w:marRight w:val="0"/>
                          <w:marTop w:val="0"/>
                          <w:marBottom w:val="0"/>
                          <w:divBdr>
                            <w:top w:val="none" w:sz="0" w:space="0" w:color="auto"/>
                            <w:left w:val="none" w:sz="0" w:space="0" w:color="auto"/>
                            <w:bottom w:val="none" w:sz="0" w:space="0" w:color="auto"/>
                            <w:right w:val="none" w:sz="0" w:space="0" w:color="auto"/>
                          </w:divBdr>
                        </w:div>
                        <w:div w:id="677999460">
                          <w:marLeft w:val="45"/>
                          <w:marRight w:val="45"/>
                          <w:marTop w:val="45"/>
                          <w:marBottom w:val="45"/>
                          <w:divBdr>
                            <w:top w:val="none" w:sz="0" w:space="0" w:color="auto"/>
                            <w:left w:val="none" w:sz="0" w:space="0" w:color="auto"/>
                            <w:bottom w:val="none" w:sz="0" w:space="0" w:color="auto"/>
                            <w:right w:val="none" w:sz="0" w:space="0" w:color="auto"/>
                          </w:divBdr>
                          <w:divsChild>
                            <w:div w:id="1263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068187805">
      <w:bodyDiv w:val="1"/>
      <w:marLeft w:val="0"/>
      <w:marRight w:val="0"/>
      <w:marTop w:val="0"/>
      <w:marBottom w:val="0"/>
      <w:divBdr>
        <w:top w:val="none" w:sz="0" w:space="0" w:color="auto"/>
        <w:left w:val="none" w:sz="0" w:space="0" w:color="auto"/>
        <w:bottom w:val="none" w:sz="0" w:space="0" w:color="auto"/>
        <w:right w:val="none" w:sz="0" w:space="0" w:color="auto"/>
      </w:divBdr>
      <w:divsChild>
        <w:div w:id="1393195171">
          <w:marLeft w:val="0"/>
          <w:marRight w:val="0"/>
          <w:marTop w:val="2325"/>
          <w:marBottom w:val="0"/>
          <w:divBdr>
            <w:top w:val="none" w:sz="0" w:space="0" w:color="auto"/>
            <w:left w:val="none" w:sz="0" w:space="0" w:color="auto"/>
            <w:bottom w:val="none" w:sz="0" w:space="0" w:color="auto"/>
            <w:right w:val="none" w:sz="0" w:space="0" w:color="auto"/>
          </w:divBdr>
          <w:divsChild>
            <w:div w:id="1659071808">
              <w:marLeft w:val="0"/>
              <w:marRight w:val="0"/>
              <w:marTop w:val="0"/>
              <w:marBottom w:val="0"/>
              <w:divBdr>
                <w:top w:val="none" w:sz="0" w:space="0" w:color="auto"/>
                <w:left w:val="none" w:sz="0" w:space="0" w:color="auto"/>
                <w:bottom w:val="none" w:sz="0" w:space="0" w:color="auto"/>
                <w:right w:val="none" w:sz="0" w:space="0" w:color="auto"/>
              </w:divBdr>
              <w:divsChild>
                <w:div w:id="2088384336">
                  <w:marLeft w:val="0"/>
                  <w:marRight w:val="0"/>
                  <w:marTop w:val="0"/>
                  <w:marBottom w:val="0"/>
                  <w:divBdr>
                    <w:top w:val="none" w:sz="0" w:space="0" w:color="auto"/>
                    <w:left w:val="none" w:sz="0" w:space="0" w:color="auto"/>
                    <w:bottom w:val="none" w:sz="0" w:space="0" w:color="auto"/>
                    <w:right w:val="none" w:sz="0" w:space="0" w:color="auto"/>
                  </w:divBdr>
                  <w:divsChild>
                    <w:div w:id="2097556706">
                      <w:marLeft w:val="0"/>
                      <w:marRight w:val="0"/>
                      <w:marTop w:val="0"/>
                      <w:marBottom w:val="0"/>
                      <w:divBdr>
                        <w:top w:val="none" w:sz="0" w:space="0" w:color="auto"/>
                        <w:left w:val="none" w:sz="0" w:space="0" w:color="auto"/>
                        <w:bottom w:val="none" w:sz="0" w:space="0" w:color="auto"/>
                        <w:right w:val="none" w:sz="0" w:space="0" w:color="auto"/>
                      </w:divBdr>
                    </w:div>
                  </w:divsChild>
                </w:div>
                <w:div w:id="246618224">
                  <w:marLeft w:val="0"/>
                  <w:marRight w:val="0"/>
                  <w:marTop w:val="0"/>
                  <w:marBottom w:val="30"/>
                  <w:divBdr>
                    <w:top w:val="none" w:sz="0" w:space="0" w:color="auto"/>
                    <w:left w:val="none" w:sz="0" w:space="0" w:color="auto"/>
                    <w:bottom w:val="none" w:sz="0" w:space="0" w:color="auto"/>
                    <w:right w:val="none" w:sz="0" w:space="0" w:color="auto"/>
                  </w:divBdr>
                </w:div>
                <w:div w:id="990405438">
                  <w:marLeft w:val="0"/>
                  <w:marRight w:val="0"/>
                  <w:marTop w:val="0"/>
                  <w:marBottom w:val="0"/>
                  <w:divBdr>
                    <w:top w:val="none" w:sz="0" w:space="0" w:color="auto"/>
                    <w:left w:val="none" w:sz="0" w:space="0" w:color="auto"/>
                    <w:bottom w:val="none" w:sz="0" w:space="0" w:color="auto"/>
                    <w:right w:val="none" w:sz="0" w:space="0" w:color="auto"/>
                  </w:divBdr>
                  <w:divsChild>
                    <w:div w:id="965695429">
                      <w:marLeft w:val="0"/>
                      <w:marRight w:val="0"/>
                      <w:marTop w:val="0"/>
                      <w:marBottom w:val="0"/>
                      <w:divBdr>
                        <w:top w:val="none" w:sz="0" w:space="0" w:color="auto"/>
                        <w:left w:val="none" w:sz="0" w:space="0" w:color="auto"/>
                        <w:bottom w:val="none" w:sz="0" w:space="0" w:color="auto"/>
                        <w:right w:val="none" w:sz="0" w:space="0" w:color="auto"/>
                      </w:divBdr>
                      <w:divsChild>
                        <w:div w:id="42606967">
                          <w:marLeft w:val="45"/>
                          <w:marRight w:val="45"/>
                          <w:marTop w:val="45"/>
                          <w:marBottom w:val="45"/>
                          <w:divBdr>
                            <w:top w:val="none" w:sz="0" w:space="0" w:color="auto"/>
                            <w:left w:val="none" w:sz="0" w:space="0" w:color="auto"/>
                            <w:bottom w:val="none" w:sz="0" w:space="0" w:color="auto"/>
                            <w:right w:val="none" w:sz="0" w:space="0" w:color="auto"/>
                          </w:divBdr>
                          <w:divsChild>
                            <w:div w:id="189686017">
                              <w:marLeft w:val="0"/>
                              <w:marRight w:val="0"/>
                              <w:marTop w:val="0"/>
                              <w:marBottom w:val="0"/>
                              <w:divBdr>
                                <w:top w:val="none" w:sz="0" w:space="0" w:color="auto"/>
                                <w:left w:val="none" w:sz="0" w:space="0" w:color="auto"/>
                                <w:bottom w:val="none" w:sz="0" w:space="0" w:color="auto"/>
                                <w:right w:val="none" w:sz="0" w:space="0" w:color="auto"/>
                              </w:divBdr>
                            </w:div>
                          </w:divsChild>
                        </w:div>
                        <w:div w:id="1482770830">
                          <w:marLeft w:val="45"/>
                          <w:marRight w:val="45"/>
                          <w:marTop w:val="45"/>
                          <w:marBottom w:val="45"/>
                          <w:divBdr>
                            <w:top w:val="none" w:sz="0" w:space="0" w:color="auto"/>
                            <w:left w:val="none" w:sz="0" w:space="0" w:color="auto"/>
                            <w:bottom w:val="none" w:sz="0" w:space="0" w:color="auto"/>
                            <w:right w:val="none" w:sz="0" w:space="0" w:color="auto"/>
                          </w:divBdr>
                          <w:divsChild>
                            <w:div w:id="1575623664">
                              <w:marLeft w:val="0"/>
                              <w:marRight w:val="0"/>
                              <w:marTop w:val="0"/>
                              <w:marBottom w:val="0"/>
                              <w:divBdr>
                                <w:top w:val="none" w:sz="0" w:space="0" w:color="auto"/>
                                <w:left w:val="none" w:sz="0" w:space="0" w:color="auto"/>
                                <w:bottom w:val="none" w:sz="0" w:space="0" w:color="auto"/>
                                <w:right w:val="none" w:sz="0" w:space="0" w:color="auto"/>
                              </w:divBdr>
                            </w:div>
                          </w:divsChild>
                        </w:div>
                        <w:div w:id="604190831">
                          <w:marLeft w:val="45"/>
                          <w:marRight w:val="45"/>
                          <w:marTop w:val="45"/>
                          <w:marBottom w:val="45"/>
                          <w:divBdr>
                            <w:top w:val="none" w:sz="0" w:space="0" w:color="auto"/>
                            <w:left w:val="none" w:sz="0" w:space="0" w:color="auto"/>
                            <w:bottom w:val="none" w:sz="0" w:space="0" w:color="auto"/>
                            <w:right w:val="none" w:sz="0" w:space="0" w:color="auto"/>
                          </w:divBdr>
                          <w:divsChild>
                            <w:div w:id="1583443600">
                              <w:marLeft w:val="0"/>
                              <w:marRight w:val="0"/>
                              <w:marTop w:val="0"/>
                              <w:marBottom w:val="0"/>
                              <w:divBdr>
                                <w:top w:val="none" w:sz="0" w:space="0" w:color="auto"/>
                                <w:left w:val="none" w:sz="0" w:space="0" w:color="auto"/>
                                <w:bottom w:val="none" w:sz="0" w:space="0" w:color="auto"/>
                                <w:right w:val="none" w:sz="0" w:space="0" w:color="auto"/>
                              </w:divBdr>
                            </w:div>
                          </w:divsChild>
                        </w:div>
                        <w:div w:id="645553144">
                          <w:marLeft w:val="45"/>
                          <w:marRight w:val="45"/>
                          <w:marTop w:val="45"/>
                          <w:marBottom w:val="45"/>
                          <w:divBdr>
                            <w:top w:val="none" w:sz="0" w:space="0" w:color="auto"/>
                            <w:left w:val="none" w:sz="0" w:space="0" w:color="auto"/>
                            <w:bottom w:val="none" w:sz="0" w:space="0" w:color="auto"/>
                            <w:right w:val="none" w:sz="0" w:space="0" w:color="auto"/>
                          </w:divBdr>
                          <w:divsChild>
                            <w:div w:id="313487612">
                              <w:marLeft w:val="0"/>
                              <w:marRight w:val="0"/>
                              <w:marTop w:val="0"/>
                              <w:marBottom w:val="0"/>
                              <w:divBdr>
                                <w:top w:val="none" w:sz="0" w:space="0" w:color="auto"/>
                                <w:left w:val="none" w:sz="0" w:space="0" w:color="auto"/>
                                <w:bottom w:val="none" w:sz="0" w:space="0" w:color="auto"/>
                                <w:right w:val="none" w:sz="0" w:space="0" w:color="auto"/>
                              </w:divBdr>
                            </w:div>
                          </w:divsChild>
                        </w:div>
                        <w:div w:id="1600214680">
                          <w:marLeft w:val="45"/>
                          <w:marRight w:val="45"/>
                          <w:marTop w:val="45"/>
                          <w:marBottom w:val="45"/>
                          <w:divBdr>
                            <w:top w:val="none" w:sz="0" w:space="0" w:color="auto"/>
                            <w:left w:val="none" w:sz="0" w:space="0" w:color="auto"/>
                            <w:bottom w:val="none" w:sz="0" w:space="0" w:color="auto"/>
                            <w:right w:val="none" w:sz="0" w:space="0" w:color="auto"/>
                          </w:divBdr>
                          <w:divsChild>
                            <w:div w:id="14515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48923600">
      <w:bodyDiv w:val="1"/>
      <w:marLeft w:val="0"/>
      <w:marRight w:val="0"/>
      <w:marTop w:val="0"/>
      <w:marBottom w:val="0"/>
      <w:divBdr>
        <w:top w:val="none" w:sz="0" w:space="0" w:color="auto"/>
        <w:left w:val="none" w:sz="0" w:space="0" w:color="auto"/>
        <w:bottom w:val="none" w:sz="0" w:space="0" w:color="auto"/>
        <w:right w:val="none" w:sz="0" w:space="0" w:color="auto"/>
      </w:divBdr>
      <w:divsChild>
        <w:div w:id="1051492123">
          <w:marLeft w:val="0"/>
          <w:marRight w:val="0"/>
          <w:marTop w:val="2325"/>
          <w:marBottom w:val="0"/>
          <w:divBdr>
            <w:top w:val="none" w:sz="0" w:space="0" w:color="auto"/>
            <w:left w:val="none" w:sz="0" w:space="0" w:color="auto"/>
            <w:bottom w:val="none" w:sz="0" w:space="0" w:color="auto"/>
            <w:right w:val="none" w:sz="0" w:space="0" w:color="auto"/>
          </w:divBdr>
          <w:divsChild>
            <w:div w:id="120536023">
              <w:marLeft w:val="0"/>
              <w:marRight w:val="0"/>
              <w:marTop w:val="0"/>
              <w:marBottom w:val="0"/>
              <w:divBdr>
                <w:top w:val="none" w:sz="0" w:space="0" w:color="auto"/>
                <w:left w:val="none" w:sz="0" w:space="0" w:color="auto"/>
                <w:bottom w:val="none" w:sz="0" w:space="0" w:color="auto"/>
                <w:right w:val="none" w:sz="0" w:space="0" w:color="auto"/>
              </w:divBdr>
              <w:divsChild>
                <w:div w:id="294875047">
                  <w:marLeft w:val="0"/>
                  <w:marRight w:val="0"/>
                  <w:marTop w:val="0"/>
                  <w:marBottom w:val="0"/>
                  <w:divBdr>
                    <w:top w:val="none" w:sz="0" w:space="0" w:color="auto"/>
                    <w:left w:val="none" w:sz="0" w:space="0" w:color="auto"/>
                    <w:bottom w:val="none" w:sz="0" w:space="0" w:color="auto"/>
                    <w:right w:val="none" w:sz="0" w:space="0" w:color="auto"/>
                  </w:divBdr>
                  <w:divsChild>
                    <w:div w:id="1992827053">
                      <w:marLeft w:val="0"/>
                      <w:marRight w:val="0"/>
                      <w:marTop w:val="0"/>
                      <w:marBottom w:val="0"/>
                      <w:divBdr>
                        <w:top w:val="none" w:sz="0" w:space="0" w:color="auto"/>
                        <w:left w:val="none" w:sz="0" w:space="0" w:color="auto"/>
                        <w:bottom w:val="none" w:sz="0" w:space="0" w:color="auto"/>
                        <w:right w:val="none" w:sz="0" w:space="0" w:color="auto"/>
                      </w:divBdr>
                    </w:div>
                  </w:divsChild>
                </w:div>
                <w:div w:id="1943610901">
                  <w:marLeft w:val="0"/>
                  <w:marRight w:val="0"/>
                  <w:marTop w:val="0"/>
                  <w:marBottom w:val="30"/>
                  <w:divBdr>
                    <w:top w:val="none" w:sz="0" w:space="0" w:color="auto"/>
                    <w:left w:val="none" w:sz="0" w:space="0" w:color="auto"/>
                    <w:bottom w:val="none" w:sz="0" w:space="0" w:color="auto"/>
                    <w:right w:val="none" w:sz="0" w:space="0" w:color="auto"/>
                  </w:divBdr>
                </w:div>
                <w:div w:id="1336615902">
                  <w:marLeft w:val="0"/>
                  <w:marRight w:val="0"/>
                  <w:marTop w:val="0"/>
                  <w:marBottom w:val="0"/>
                  <w:divBdr>
                    <w:top w:val="none" w:sz="0" w:space="0" w:color="auto"/>
                    <w:left w:val="none" w:sz="0" w:space="0" w:color="auto"/>
                    <w:bottom w:val="none" w:sz="0" w:space="0" w:color="auto"/>
                    <w:right w:val="none" w:sz="0" w:space="0" w:color="auto"/>
                  </w:divBdr>
                  <w:divsChild>
                    <w:div w:id="1349986319">
                      <w:marLeft w:val="0"/>
                      <w:marRight w:val="0"/>
                      <w:marTop w:val="0"/>
                      <w:marBottom w:val="0"/>
                      <w:divBdr>
                        <w:top w:val="none" w:sz="0" w:space="0" w:color="auto"/>
                        <w:left w:val="none" w:sz="0" w:space="0" w:color="auto"/>
                        <w:bottom w:val="none" w:sz="0" w:space="0" w:color="auto"/>
                        <w:right w:val="none" w:sz="0" w:space="0" w:color="auto"/>
                      </w:divBdr>
                      <w:divsChild>
                        <w:div w:id="383793232">
                          <w:marLeft w:val="45"/>
                          <w:marRight w:val="45"/>
                          <w:marTop w:val="45"/>
                          <w:marBottom w:val="45"/>
                          <w:divBdr>
                            <w:top w:val="none" w:sz="0" w:space="0" w:color="auto"/>
                            <w:left w:val="none" w:sz="0" w:space="0" w:color="auto"/>
                            <w:bottom w:val="none" w:sz="0" w:space="0" w:color="auto"/>
                            <w:right w:val="none" w:sz="0" w:space="0" w:color="auto"/>
                          </w:divBdr>
                          <w:divsChild>
                            <w:div w:id="353576476">
                              <w:marLeft w:val="0"/>
                              <w:marRight w:val="0"/>
                              <w:marTop w:val="0"/>
                              <w:marBottom w:val="45"/>
                              <w:divBdr>
                                <w:top w:val="none" w:sz="0" w:space="0" w:color="auto"/>
                                <w:left w:val="none" w:sz="0" w:space="0" w:color="auto"/>
                                <w:bottom w:val="none" w:sz="0" w:space="0" w:color="auto"/>
                                <w:right w:val="none" w:sz="0" w:space="0" w:color="auto"/>
                              </w:divBdr>
                            </w:div>
                          </w:divsChild>
                        </w:div>
                        <w:div w:id="2055226885">
                          <w:marLeft w:val="45"/>
                          <w:marRight w:val="45"/>
                          <w:marTop w:val="45"/>
                          <w:marBottom w:val="45"/>
                          <w:divBdr>
                            <w:top w:val="none" w:sz="0" w:space="0" w:color="auto"/>
                            <w:left w:val="none" w:sz="0" w:space="0" w:color="auto"/>
                            <w:bottom w:val="none" w:sz="0" w:space="0" w:color="auto"/>
                            <w:right w:val="none" w:sz="0" w:space="0" w:color="auto"/>
                          </w:divBdr>
                        </w:div>
                        <w:div w:id="1403092649">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574</Words>
  <Characters>3158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laptop</cp:lastModifiedBy>
  <cp:revision>5</cp:revision>
  <cp:lastPrinted>2011-09-24T18:22:00Z</cp:lastPrinted>
  <dcterms:created xsi:type="dcterms:W3CDTF">2012-04-13T07:34:00Z</dcterms:created>
  <dcterms:modified xsi:type="dcterms:W3CDTF">2012-05-14T12:33:00Z</dcterms:modified>
</cp:coreProperties>
</file>