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9BD" w:rsidRDefault="0097210F" w:rsidP="00B349BD">
      <w:pPr>
        <w:spacing w:before="100" w:beforeAutospacing="1" w:after="180"/>
        <w:jc w:val="center"/>
        <w:rPr>
          <w:rFonts w:ascii="Verdana" w:hAnsi="Verdana"/>
          <w:b/>
          <w:color w:val="454545"/>
          <w:sz w:val="96"/>
          <w:szCs w:val="96"/>
          <w:lang w:val="nl-NL"/>
        </w:rPr>
      </w:pPr>
      <w:r>
        <w:rPr>
          <w:rFonts w:ascii="Verdana" w:hAnsi="Verdana"/>
          <w:b/>
          <w:color w:val="454545"/>
          <w:sz w:val="96"/>
          <w:szCs w:val="96"/>
          <w:lang w:val="nl-NL"/>
        </w:rPr>
        <w:t>Florence</w:t>
      </w:r>
    </w:p>
    <w:p w:rsidR="00605B82" w:rsidRDefault="00605B82" w:rsidP="00E106C2">
      <w:pPr>
        <w:spacing w:before="100" w:beforeAutospacing="1" w:after="180"/>
        <w:jc w:val="center"/>
        <w:rPr>
          <w:rFonts w:ascii="Verdana" w:hAnsi="Verdana"/>
          <w:b/>
          <w:color w:val="454545"/>
          <w:sz w:val="24"/>
          <w:szCs w:val="24"/>
          <w:lang w:val="nl-NL"/>
        </w:rPr>
      </w:pPr>
    </w:p>
    <w:p w:rsidR="00B349BD" w:rsidRDefault="006C4334" w:rsidP="00E106C2">
      <w:pPr>
        <w:spacing w:before="100" w:beforeAutospacing="1" w:after="180"/>
        <w:jc w:val="center"/>
        <w:rPr>
          <w:rFonts w:ascii="Verdana" w:hAnsi="Verdana"/>
          <w:b/>
          <w:color w:val="454545"/>
          <w:sz w:val="24"/>
          <w:szCs w:val="24"/>
          <w:lang w:val="nl-NL"/>
        </w:rPr>
      </w:pPr>
      <w:r>
        <w:rPr>
          <w:rFonts w:ascii="Arial" w:hAnsi="Arial" w:cs="Arial"/>
          <w:noProof/>
          <w:color w:val="000000"/>
          <w:lang w:val="nl-NL"/>
        </w:rPr>
        <w:drawing>
          <wp:inline distT="0" distB="0" distL="0" distR="0" wp14:anchorId="16251C65" wp14:editId="28BF07CA">
            <wp:extent cx="4316400" cy="2880000"/>
            <wp:effectExtent l="95250" t="95250" r="103505" b="892175"/>
            <wp:docPr id="9" name="Afbeelding 9" descr="http://www.aviewoncities.com/img/florence/kveit2604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viewoncities.com/img/florence/kveit2604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6400" cy="288000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Pr="00605B82" w:rsidRDefault="00310A90" w:rsidP="00E106C2">
      <w:pPr>
        <w:spacing w:before="100" w:beforeAutospacing="1" w:after="180"/>
        <w:jc w:val="center"/>
        <w:rPr>
          <w:rFonts w:ascii="Verdana" w:hAnsi="Verdana"/>
          <w:b/>
          <w:color w:val="454545"/>
          <w:sz w:val="24"/>
          <w:szCs w:val="24"/>
          <w:lang w:val="nl-NL"/>
        </w:rPr>
      </w:pPr>
    </w:p>
    <w:p w:rsidR="00147739" w:rsidRDefault="006C4334" w:rsidP="00E106C2">
      <w:pPr>
        <w:spacing w:before="100" w:beforeAutospacing="1" w:after="180"/>
        <w:jc w:val="center"/>
        <w:rPr>
          <w:rFonts w:ascii="Verdana" w:hAnsi="Verdana"/>
          <w:b/>
          <w:color w:val="454545"/>
          <w:sz w:val="96"/>
          <w:szCs w:val="96"/>
          <w:lang w:val="nl-NL"/>
        </w:rPr>
      </w:pPr>
      <w:r>
        <w:rPr>
          <w:rFonts w:ascii="Verdana" w:hAnsi="Verdana"/>
          <w:b/>
          <w:color w:val="454545"/>
          <w:sz w:val="96"/>
          <w:szCs w:val="96"/>
          <w:lang w:val="nl-NL"/>
        </w:rPr>
        <w:t>Palazzo Vecchio</w:t>
      </w:r>
    </w:p>
    <w:p w:rsidR="006C4334" w:rsidRPr="006C4334" w:rsidRDefault="006C4334" w:rsidP="006C4334">
      <w:pPr>
        <w:shd w:val="clear" w:color="auto" w:fill="FFFFFF"/>
        <w:spacing w:after="15"/>
        <w:ind w:right="15"/>
        <w:outlineLvl w:val="0"/>
        <w:rPr>
          <w:rFonts w:ascii="Arial" w:hAnsi="Arial" w:cs="Arial"/>
          <w:b/>
          <w:bCs/>
          <w:color w:val="111111"/>
          <w:lang w:val="nl-NL"/>
        </w:rPr>
      </w:pPr>
      <w:r w:rsidRPr="006C4334">
        <w:lastRenderedPageBreak/>
        <w:drawing>
          <wp:anchor distT="0" distB="0" distL="114300" distR="114300" simplePos="0" relativeHeight="251658240" behindDoc="0" locked="0" layoutInCell="1" allowOverlap="1" wp14:anchorId="7F779E03" wp14:editId="2AF5E5BB">
            <wp:simplePos x="0" y="0"/>
            <wp:positionH relativeFrom="column">
              <wp:posOffset>4222890</wp:posOffset>
            </wp:positionH>
            <wp:positionV relativeFrom="paragraph">
              <wp:posOffset>95687</wp:posOffset>
            </wp:positionV>
            <wp:extent cx="2383155" cy="2159635"/>
            <wp:effectExtent l="95250" t="95250" r="93345" b="69786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83155" cy="215963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Pr="006C4334">
        <w:rPr>
          <w:rStyle w:val="Beziens"/>
        </w:rPr>
        <w:t>Palazzo Vecchio &gt; Oud paleis</w:t>
      </w:r>
    </w:p>
    <w:p w:rsidR="006C4334" w:rsidRDefault="006C4334" w:rsidP="006C4334">
      <w:pPr>
        <w:pStyle w:val="Alinia0"/>
      </w:pPr>
      <w:r w:rsidRPr="006C4334">
        <w:t xml:space="preserve">Het Palazzo Vecchio is het stadhuis van Florence. </w:t>
      </w:r>
    </w:p>
    <w:p w:rsidR="006C4334" w:rsidRDefault="006C4334" w:rsidP="006C4334">
      <w:pPr>
        <w:pStyle w:val="Alinia0"/>
      </w:pPr>
      <w:r w:rsidRPr="006C4334">
        <w:t xml:space="preserve">Het werd aan het begin van de 14e eeuw gebouwd als het Palazzo del Popolo. </w:t>
      </w:r>
    </w:p>
    <w:p w:rsidR="006C4334" w:rsidRPr="006C4334" w:rsidRDefault="006C4334" w:rsidP="006C4334">
      <w:pPr>
        <w:pStyle w:val="Alinia0"/>
      </w:pPr>
      <w:r w:rsidRPr="006C4334">
        <w:t>Het als een fort uitziende gebouw met kantelen is een van de bekendste bezienswaardigheden in de stad.</w:t>
      </w:r>
    </w:p>
    <w:p w:rsidR="006C4334" w:rsidRPr="006C4334" w:rsidRDefault="006C4334" w:rsidP="006C4334">
      <w:pPr>
        <w:pStyle w:val="Alinia0"/>
      </w:pPr>
    </w:p>
    <w:p w:rsidR="006C4334" w:rsidRPr="006C4334" w:rsidRDefault="006C4334" w:rsidP="006C4334">
      <w:pPr>
        <w:pStyle w:val="Alinia0"/>
      </w:pPr>
      <w:r w:rsidRPr="006C4334">
        <w:drawing>
          <wp:anchor distT="0" distB="0" distL="114300" distR="114300" simplePos="0" relativeHeight="251659264" behindDoc="0" locked="0" layoutInCell="1" allowOverlap="1" wp14:anchorId="367B0E87" wp14:editId="29E9117C">
            <wp:simplePos x="0" y="0"/>
            <wp:positionH relativeFrom="column">
              <wp:posOffset>5381625</wp:posOffset>
            </wp:positionH>
            <wp:positionV relativeFrom="paragraph">
              <wp:posOffset>774189</wp:posOffset>
            </wp:positionV>
            <wp:extent cx="1270635" cy="1899920"/>
            <wp:effectExtent l="152400" t="152400" r="367665" b="367030"/>
            <wp:wrapSquare wrapText="bothSides"/>
            <wp:docPr id="4" name="Afbeelding 4" descr="Palazzo Vecchio, Florence, Itali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lazzo Vecchio, Florence, Italië"/>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635" cy="189992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6C4334">
        <w:t xml:space="preserve">De eerste steen van het Palazzo Vecchio werd gelegd in 1299 nadat de inwoners Florence hadden besloten dat ze een nieuwe vestiging voor hun centrale bestuursorgaan nodig hadden; een gebouw dat het groeiend belang van hun stad zou aantonen. </w:t>
      </w:r>
    </w:p>
    <w:p w:rsidR="006C4334" w:rsidRDefault="006C4334" w:rsidP="006C4334">
      <w:pPr>
        <w:pStyle w:val="Alinia0"/>
      </w:pPr>
    </w:p>
    <w:p w:rsidR="006C4334" w:rsidRPr="006C4334" w:rsidRDefault="006C4334" w:rsidP="006C4334">
      <w:pPr>
        <w:pStyle w:val="Alinia0"/>
        <w:rPr>
          <w:rStyle w:val="Beziens"/>
        </w:rPr>
      </w:pPr>
      <w:r w:rsidRPr="006C4334">
        <w:rPr>
          <w:rStyle w:val="Beziens"/>
        </w:rPr>
        <w:t>Klokkentoren</w:t>
      </w:r>
    </w:p>
    <w:p w:rsidR="006C4334" w:rsidRPr="006C4334" w:rsidRDefault="006C4334" w:rsidP="006C4334">
      <w:pPr>
        <w:pStyle w:val="Alinia0"/>
      </w:pPr>
      <w:r w:rsidRPr="006C4334">
        <w:t xml:space="preserve">Bij de voltooiing van het gebouw 23 jaar later werd er een grote klok gehesen in de imposante klokkentoren. De klok werd geluid om publieke bijeenkomsten te melden of om te waarschuwen voor dreigend gevaar. </w:t>
      </w:r>
    </w:p>
    <w:p w:rsidR="006C4334" w:rsidRPr="006C4334" w:rsidRDefault="006C4334" w:rsidP="006C4334">
      <w:pPr>
        <w:pStyle w:val="Alinia0"/>
      </w:pPr>
      <w:r>
        <w:rPr>
          <w:noProof/>
        </w:rPr>
        <mc:AlternateContent>
          <mc:Choice Requires="wps">
            <w:drawing>
              <wp:anchor distT="0" distB="0" distL="114300" distR="114300" simplePos="0" relativeHeight="251661312" behindDoc="0" locked="0" layoutInCell="1" allowOverlap="1" wp14:anchorId="6D507D9D" wp14:editId="43EFD962">
                <wp:simplePos x="0" y="0"/>
                <wp:positionH relativeFrom="column">
                  <wp:posOffset>5381625</wp:posOffset>
                </wp:positionH>
                <wp:positionV relativeFrom="paragraph">
                  <wp:posOffset>70691</wp:posOffset>
                </wp:positionV>
                <wp:extent cx="1270635" cy="635"/>
                <wp:effectExtent l="0" t="0" r="5715" b="0"/>
                <wp:wrapSquare wrapText="bothSides"/>
                <wp:docPr id="10" name="Tekstvak 10"/>
                <wp:cNvGraphicFramePr/>
                <a:graphic xmlns:a="http://schemas.openxmlformats.org/drawingml/2006/main">
                  <a:graphicData uri="http://schemas.microsoft.com/office/word/2010/wordprocessingShape">
                    <wps:wsp>
                      <wps:cNvSpPr txBox="1"/>
                      <wps:spPr>
                        <a:xfrm>
                          <a:off x="0" y="0"/>
                          <a:ext cx="1270635" cy="635"/>
                        </a:xfrm>
                        <a:prstGeom prst="rect">
                          <a:avLst/>
                        </a:prstGeom>
                        <a:solidFill>
                          <a:prstClr val="white"/>
                        </a:solidFill>
                        <a:ln>
                          <a:noFill/>
                        </a:ln>
                        <a:effectLst/>
                      </wps:spPr>
                      <wps:txbx>
                        <w:txbxContent>
                          <w:p w:rsidR="006C4334" w:rsidRPr="00CF6300" w:rsidRDefault="006C4334" w:rsidP="006C4334">
                            <w:pPr>
                              <w:pStyle w:val="Geenafstand"/>
                              <w:rPr>
                                <w:rFonts w:ascii="Verdana" w:eastAsia="Times New Roman" w:hAnsi="Verdana" w:cs="Times New Roman"/>
                                <w:color w:val="000000" w:themeColor="text1"/>
                                <w:sz w:val="28"/>
                                <w:szCs w:val="20"/>
                              </w:rPr>
                            </w:pPr>
                            <w:r>
                              <w:t xml:space="preserve">Palazzo Vecchio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D507D9D" id="_x0000_t202" coordsize="21600,21600" o:spt="202" path="m,l,21600r21600,l21600,xe">
                <v:stroke joinstyle="miter"/>
                <v:path gradientshapeok="t" o:connecttype="rect"/>
              </v:shapetype>
              <v:shape id="Tekstvak 10" o:spid="_x0000_s1026" type="#_x0000_t202" style="position:absolute;margin-left:423.75pt;margin-top:5.55pt;width:100.0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" stroked="f">
                <v:textbox style="mso-fit-shape-to-text:t" inset="0,0,0,0">
                  <w:txbxContent>
                    <w:p w:rsidR="006C4334" w:rsidRPr="00CF6300" w:rsidRDefault="006C4334" w:rsidP="006C4334">
                      <w:pPr>
                        <w:pStyle w:val="Geenafstand"/>
                        <w:rPr>
                          <w:rFonts w:ascii="Verdana" w:eastAsia="Times New Roman" w:hAnsi="Verdana" w:cs="Times New Roman"/>
                          <w:color w:val="000000" w:themeColor="text1"/>
                          <w:sz w:val="28"/>
                          <w:szCs w:val="20"/>
                        </w:rPr>
                      </w:pPr>
                      <w:r>
                        <w:t xml:space="preserve">Palazzo Vecchio </w:t>
                      </w:r>
                    </w:p>
                  </w:txbxContent>
                </v:textbox>
                <w10:wrap type="square"/>
              </v:shape>
            </w:pict>
          </mc:Fallback>
        </mc:AlternateContent>
      </w:r>
    </w:p>
    <w:p w:rsidR="006C4334" w:rsidRPr="006C4334" w:rsidRDefault="006C4334" w:rsidP="006C4334">
      <w:pPr>
        <w:pStyle w:val="Alinia0"/>
      </w:pPr>
      <w:r w:rsidRPr="006C4334">
        <w:drawing>
          <wp:anchor distT="0" distB="0" distL="114300" distR="114300" simplePos="0" relativeHeight="251662336" behindDoc="0" locked="0" layoutInCell="1" allowOverlap="1" wp14:anchorId="63736D6D" wp14:editId="5E39CCDB">
            <wp:simplePos x="0" y="0"/>
            <wp:positionH relativeFrom="column">
              <wp:posOffset>5381625</wp:posOffset>
            </wp:positionH>
            <wp:positionV relativeFrom="paragraph">
              <wp:posOffset>821690</wp:posOffset>
            </wp:positionV>
            <wp:extent cx="1270635" cy="1899920"/>
            <wp:effectExtent l="152400" t="152400" r="367665" b="367030"/>
            <wp:wrapSquare wrapText="bothSides"/>
            <wp:docPr id="6" name="Afbeelding 6" descr="De klokkentoren van het Palazzo Vecchio, Flo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 klokkentoren van het Palazzo Vecchio, Flor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635" cy="189992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6C4334">
        <w:t xml:space="preserve">De 94 meter hoge toren - in die tijd een erg indrukwekkende hoogte - wordt Torre d'Arnolfo genoemd naar de Italiaanse architect en beeldhouwer Arnolfo di Cambio, aan wie de bouw van het palazzo wordt toegeschreven. </w:t>
      </w:r>
    </w:p>
    <w:p w:rsidR="006C4334" w:rsidRDefault="006C4334" w:rsidP="006C4334">
      <w:pPr>
        <w:pStyle w:val="Alinia0"/>
      </w:pPr>
    </w:p>
    <w:p w:rsidR="006C4334" w:rsidRPr="006C4334" w:rsidRDefault="006C4334" w:rsidP="006C4334">
      <w:pPr>
        <w:pStyle w:val="Alinia0"/>
        <w:rPr>
          <w:rStyle w:val="Beziens"/>
        </w:rPr>
      </w:pPr>
      <w:r w:rsidRPr="006C4334">
        <w:rPr>
          <w:rStyle w:val="Beziens"/>
        </w:rPr>
        <w:t>De Naam</w:t>
      </w:r>
    </w:p>
    <w:p w:rsidR="006C4334" w:rsidRDefault="006C4334" w:rsidP="006C4334">
      <w:pPr>
        <w:pStyle w:val="Alinia0"/>
      </w:pPr>
      <w:r w:rsidRPr="006C4334">
        <w:t xml:space="preserve">Het paleis wer oorspronkelijk Palazzo del Popolo (paleis van het volk) genoemd. </w:t>
      </w:r>
    </w:p>
    <w:p w:rsidR="006C4334" w:rsidRDefault="006C4334" w:rsidP="006C4334">
      <w:pPr>
        <w:pStyle w:val="Alinia0"/>
      </w:pPr>
      <w:r w:rsidRPr="006C4334">
        <w:t xml:space="preserve">Later werd het Palazzo della Signoria genoemd, naar de Signori, vertegenwoordigers van de belangrijke families die over de stad heersten. </w:t>
      </w:r>
    </w:p>
    <w:p w:rsidR="006C4334" w:rsidRDefault="00D90353" w:rsidP="006C4334">
      <w:pPr>
        <w:pStyle w:val="Alinia0"/>
      </w:pPr>
      <w:r>
        <w:rPr>
          <w:noProof/>
        </w:rPr>
        <mc:AlternateContent>
          <mc:Choice Requires="wps">
            <w:drawing>
              <wp:anchor distT="0" distB="0" distL="114300" distR="114300" simplePos="0" relativeHeight="251664384" behindDoc="0" locked="0" layoutInCell="1" allowOverlap="1" wp14:anchorId="505CD2D8" wp14:editId="14117B1E">
                <wp:simplePos x="0" y="0"/>
                <wp:positionH relativeFrom="column">
                  <wp:posOffset>5381625</wp:posOffset>
                </wp:positionH>
                <wp:positionV relativeFrom="paragraph">
                  <wp:posOffset>124897</wp:posOffset>
                </wp:positionV>
                <wp:extent cx="1270635" cy="635"/>
                <wp:effectExtent l="0" t="0" r="5715" b="0"/>
                <wp:wrapSquare wrapText="bothSides"/>
                <wp:docPr id="11" name="Tekstvak 11"/>
                <wp:cNvGraphicFramePr/>
                <a:graphic xmlns:a="http://schemas.openxmlformats.org/drawingml/2006/main">
                  <a:graphicData uri="http://schemas.microsoft.com/office/word/2010/wordprocessingShape">
                    <wps:wsp>
                      <wps:cNvSpPr txBox="1"/>
                      <wps:spPr>
                        <a:xfrm>
                          <a:off x="0" y="0"/>
                          <a:ext cx="1270635" cy="635"/>
                        </a:xfrm>
                        <a:prstGeom prst="rect">
                          <a:avLst/>
                        </a:prstGeom>
                        <a:solidFill>
                          <a:prstClr val="white"/>
                        </a:solidFill>
                        <a:ln>
                          <a:noFill/>
                        </a:ln>
                        <a:effectLst/>
                      </wps:spPr>
                      <wps:txbx>
                        <w:txbxContent>
                          <w:p w:rsidR="006C4334" w:rsidRPr="00B24B4A" w:rsidRDefault="006C4334" w:rsidP="006C4334">
                            <w:pPr>
                              <w:pStyle w:val="Geenafstand"/>
                              <w:rPr>
                                <w:rFonts w:ascii="Verdana" w:eastAsia="Times New Roman" w:hAnsi="Verdana" w:cs="Times New Roman"/>
                                <w:color w:val="000000" w:themeColor="text1"/>
                                <w:sz w:val="28"/>
                                <w:szCs w:val="20"/>
                              </w:rPr>
                            </w:pPr>
                            <w:bookmarkStart w:id="0" w:name="_GoBack"/>
                            <w:r>
                              <w:t xml:space="preserve">De klokkentoren </w:t>
                            </w:r>
                            <w:bookmarkEnd w:id="0"/>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05CD2D8" id="Tekstvak 11" o:spid="_x0000_s1027" type="#_x0000_t202" style="position:absolute;margin-left:423.75pt;margin-top:9.85pt;width:100.05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" stroked="f">
                <v:textbox style="mso-fit-shape-to-text:t" inset="0,0,0,0">
                  <w:txbxContent>
                    <w:p w:rsidR="006C4334" w:rsidRPr="00B24B4A" w:rsidRDefault="006C4334" w:rsidP="006C4334">
                      <w:pPr>
                        <w:pStyle w:val="Geenafstand"/>
                        <w:rPr>
                          <w:rFonts w:ascii="Verdana" w:eastAsia="Times New Roman" w:hAnsi="Verdana" w:cs="Times New Roman"/>
                          <w:color w:val="000000" w:themeColor="text1"/>
                          <w:sz w:val="28"/>
                          <w:szCs w:val="20"/>
                        </w:rPr>
                      </w:pPr>
                      <w:bookmarkStart w:id="1" w:name="_GoBack"/>
                      <w:r>
                        <w:t xml:space="preserve">De klokkentoren </w:t>
                      </w:r>
                      <w:bookmarkEnd w:id="1"/>
                    </w:p>
                  </w:txbxContent>
                </v:textbox>
                <w10:wrap type="square"/>
              </v:shape>
            </w:pict>
          </mc:Fallback>
        </mc:AlternateContent>
      </w:r>
      <w:r w:rsidR="006C4334" w:rsidRPr="006C4334">
        <w:t xml:space="preserve">Dit verklaart de naam van het plein dat aan de voet van het paleis ligt, het </w:t>
      </w:r>
      <w:hyperlink r:id="rId12" w:history="1">
        <w:r w:rsidR="006C4334" w:rsidRPr="006C4334">
          <w:t>Piazza della Signoria</w:t>
        </w:r>
      </w:hyperlink>
      <w:r w:rsidR="006C4334" w:rsidRPr="006C4334">
        <w:t>.</w:t>
      </w:r>
      <w:r w:rsidR="006C4334" w:rsidRPr="006C4334">
        <w:br/>
        <w:t xml:space="preserve">Nadat hertog Cosimo I aan de macht kwam in 1537 werd het paleis Palazzo Ducale (hertogelijk paleis) genoemd. Toen de hertog in 1550 naar het </w:t>
      </w:r>
      <w:hyperlink r:id="rId13" w:history="1">
        <w:r w:rsidR="006C4334" w:rsidRPr="006C4334">
          <w:t>Palazzo Pitti</w:t>
        </w:r>
      </w:hyperlink>
      <w:r w:rsidR="006C4334" w:rsidRPr="006C4334">
        <w:t xml:space="preserve"> verhuisde kreeg het zijn huidige naam: Palazzo Vecchio of oud paleis. </w:t>
      </w:r>
    </w:p>
    <w:p w:rsidR="00427C16" w:rsidRPr="006C4334" w:rsidRDefault="00427C16" w:rsidP="006C4334">
      <w:pPr>
        <w:pStyle w:val="Alinia0"/>
      </w:pPr>
    </w:p>
    <w:p w:rsidR="006C4334" w:rsidRDefault="006C4334" w:rsidP="006C4334">
      <w:pPr>
        <w:pStyle w:val="Alinia0"/>
      </w:pPr>
      <w:r w:rsidRPr="006C4334">
        <w:lastRenderedPageBreak/>
        <w:drawing>
          <wp:anchor distT="0" distB="0" distL="114300" distR="114300" simplePos="0" relativeHeight="251665408" behindDoc="0" locked="0" layoutInCell="1" allowOverlap="1" wp14:anchorId="79D7347B" wp14:editId="500546E6">
            <wp:simplePos x="0" y="0"/>
            <wp:positionH relativeFrom="column">
              <wp:posOffset>5332549</wp:posOffset>
            </wp:positionH>
            <wp:positionV relativeFrom="paragraph">
              <wp:posOffset>463740</wp:posOffset>
            </wp:positionV>
            <wp:extent cx="1270635" cy="1899920"/>
            <wp:effectExtent l="152400" t="152400" r="367665" b="367030"/>
            <wp:wrapSquare wrapText="bothSides"/>
            <wp:docPr id="7" name="Afbeelding 7" descr="Palazzo Vecchio, Flo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lazzo Vecchio, Flor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635" cy="189992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6C4334">
        <w:t xml:space="preserve">Aan de stenen buitenzijde van het paleis is niet veel veranderd sinds de 14e eeuw. In de buitenmuur zijn twee rijen met elegante gotische ramen. </w:t>
      </w:r>
    </w:p>
    <w:p w:rsidR="006C4334" w:rsidRDefault="006C4334" w:rsidP="006C4334">
      <w:pPr>
        <w:pStyle w:val="Alinia0"/>
      </w:pPr>
      <w:r w:rsidRPr="006C4334">
        <w:t xml:space="preserve">Boven de ramen zijn de geschilderde wapenschilden van de Florentijnse republiek. </w:t>
      </w:r>
    </w:p>
    <w:p w:rsidR="006C4334" w:rsidRDefault="006C4334" w:rsidP="006C4334">
      <w:pPr>
        <w:pStyle w:val="Alinia0"/>
      </w:pPr>
      <w:r w:rsidRPr="006C4334">
        <w:t xml:space="preserve">Het enige deel van de buitenzijde van het gebouw dat uitgebreid versierd is is de marmeren fries die in 1528 boven de ingang werd geplaatst. </w:t>
      </w:r>
    </w:p>
    <w:p w:rsidR="006C4334" w:rsidRDefault="006C4334" w:rsidP="006C4334">
      <w:pPr>
        <w:pStyle w:val="Alinia0"/>
      </w:pPr>
    </w:p>
    <w:p w:rsidR="006C4334" w:rsidRDefault="00427C16" w:rsidP="006C4334">
      <w:pPr>
        <w:pStyle w:val="Alinia0"/>
      </w:pPr>
      <w:r>
        <w:rPr>
          <w:noProof/>
        </w:rPr>
        <mc:AlternateContent>
          <mc:Choice Requires="wps">
            <w:drawing>
              <wp:anchor distT="0" distB="0" distL="114300" distR="114300" simplePos="0" relativeHeight="251670528" behindDoc="0" locked="0" layoutInCell="1" allowOverlap="1" wp14:anchorId="77B91F25" wp14:editId="13ECC4E8">
                <wp:simplePos x="0" y="0"/>
                <wp:positionH relativeFrom="column">
                  <wp:posOffset>5332095</wp:posOffset>
                </wp:positionH>
                <wp:positionV relativeFrom="paragraph">
                  <wp:posOffset>408082</wp:posOffset>
                </wp:positionV>
                <wp:extent cx="1270635" cy="635"/>
                <wp:effectExtent l="0" t="0" r="5715" b="0"/>
                <wp:wrapSquare wrapText="bothSides"/>
                <wp:docPr id="13" name="Tekstvak 13"/>
                <wp:cNvGraphicFramePr/>
                <a:graphic xmlns:a="http://schemas.openxmlformats.org/drawingml/2006/main">
                  <a:graphicData uri="http://schemas.microsoft.com/office/word/2010/wordprocessingShape">
                    <wps:wsp>
                      <wps:cNvSpPr txBox="1"/>
                      <wps:spPr>
                        <a:xfrm>
                          <a:off x="0" y="0"/>
                          <a:ext cx="1270635" cy="635"/>
                        </a:xfrm>
                        <a:prstGeom prst="rect">
                          <a:avLst/>
                        </a:prstGeom>
                        <a:solidFill>
                          <a:prstClr val="white"/>
                        </a:solidFill>
                        <a:ln>
                          <a:noFill/>
                        </a:ln>
                        <a:effectLst/>
                      </wps:spPr>
                      <wps:txbx>
                        <w:txbxContent>
                          <w:p w:rsidR="00427C16" w:rsidRPr="008C1A21" w:rsidRDefault="00427C16" w:rsidP="00427C16">
                            <w:pPr>
                              <w:pStyle w:val="Geenafstand"/>
                              <w:rPr>
                                <w:rFonts w:ascii="Verdana" w:eastAsia="Times New Roman" w:hAnsi="Verdana" w:cs="Times New Roman"/>
                                <w:color w:val="000000" w:themeColor="text1"/>
                                <w:sz w:val="28"/>
                                <w:szCs w:val="20"/>
                              </w:rPr>
                            </w:pPr>
                            <w:r>
                              <w:t xml:space="preserve">Palazzo Vecchio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7B91F25" id="Tekstvak 13" o:spid="_x0000_s1028" type="#_x0000_t202" style="position:absolute;margin-left:419.85pt;margin-top:32.15pt;width:100.05pt;height:.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" stroked="f">
                <v:textbox style="mso-fit-shape-to-text:t" inset="0,0,0,0">
                  <w:txbxContent>
                    <w:p w:rsidR="00427C16" w:rsidRPr="008C1A21" w:rsidRDefault="00427C16" w:rsidP="00427C16">
                      <w:pPr>
                        <w:pStyle w:val="Geenafstand"/>
                        <w:rPr>
                          <w:rFonts w:ascii="Verdana" w:eastAsia="Times New Roman" w:hAnsi="Verdana" w:cs="Times New Roman"/>
                          <w:color w:val="000000" w:themeColor="text1"/>
                          <w:sz w:val="28"/>
                          <w:szCs w:val="20"/>
                        </w:rPr>
                      </w:pPr>
                      <w:r>
                        <w:t xml:space="preserve">Palazzo Vecchio </w:t>
                      </w:r>
                    </w:p>
                  </w:txbxContent>
                </v:textbox>
                <w10:wrap type="square"/>
              </v:shape>
            </w:pict>
          </mc:Fallback>
        </mc:AlternateContent>
      </w:r>
      <w:r w:rsidR="006C4334" w:rsidRPr="006C4334">
        <w:t xml:space="preserve">De inscriptie 'Rex regum et Dominus Dominantium' was bedoeld om de heersers eraan te herinneren dat Christus de enige heerser was. </w:t>
      </w:r>
    </w:p>
    <w:p w:rsidR="006C4334" w:rsidRDefault="006C4334" w:rsidP="006C4334">
      <w:pPr>
        <w:pStyle w:val="Alinia0"/>
      </w:pPr>
    </w:p>
    <w:p w:rsidR="006C4334" w:rsidRPr="006C4334" w:rsidRDefault="006C4334" w:rsidP="006C4334">
      <w:pPr>
        <w:pStyle w:val="Alinia0"/>
      </w:pPr>
      <w:r w:rsidRPr="006C4334">
        <w:t xml:space="preserve">Aan weerszijde van de inscriptie staat </w:t>
      </w:r>
      <w:r>
        <w:t xml:space="preserve">een verguld leeuwenstandbeeld. </w:t>
      </w:r>
      <w:r w:rsidRPr="006C4334">
        <w:br/>
        <w:t xml:space="preserve">Het interieur van het paleis dateert uit de tijd van de heerschappij van Cosimo I, die het paleis volledig liet herinrichten door Vasari, de hofarchitect van de Medici. De meeste van de fresco's in het paleis werden door hem gemaakt. </w:t>
      </w:r>
    </w:p>
    <w:p w:rsidR="006C4334" w:rsidRPr="006C4334" w:rsidRDefault="006C4334" w:rsidP="006C4334">
      <w:pPr>
        <w:pStyle w:val="Alinia0"/>
      </w:pPr>
    </w:p>
    <w:p w:rsidR="006C4334" w:rsidRDefault="006C4334" w:rsidP="006C4334">
      <w:pPr>
        <w:pStyle w:val="Alinia0"/>
      </w:pPr>
      <w:r w:rsidRPr="006C4334">
        <w:drawing>
          <wp:anchor distT="0" distB="0" distL="114300" distR="114300" simplePos="0" relativeHeight="251666432" behindDoc="0" locked="0" layoutInCell="1" allowOverlap="1" wp14:anchorId="055CD958" wp14:editId="560AA749">
            <wp:simplePos x="0" y="0"/>
            <wp:positionH relativeFrom="column">
              <wp:posOffset>4753140</wp:posOffset>
            </wp:positionH>
            <wp:positionV relativeFrom="paragraph">
              <wp:posOffset>341407</wp:posOffset>
            </wp:positionV>
            <wp:extent cx="1899920" cy="1270635"/>
            <wp:effectExtent l="152400" t="152400" r="367030" b="367665"/>
            <wp:wrapSquare wrapText="bothSides"/>
            <wp:docPr id="8" name="Afbeelding 8" descr="De fries boven het Palazzo Vecchio in Flo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 fries boven het Palazzo Vecchio in Flor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9920" cy="127063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6C4334">
        <w:t xml:space="preserve">Het binnenplein van het Palazzo Vecchio werd in 1453 ontworpen door Michelozzi Michelozzo. </w:t>
      </w:r>
    </w:p>
    <w:p w:rsidR="006C4334" w:rsidRDefault="006C4334" w:rsidP="006C4334">
      <w:pPr>
        <w:pStyle w:val="Alinia0"/>
      </w:pPr>
      <w:r w:rsidRPr="006C4334">
        <w:t xml:space="preserve">In het midden staat een kleine fontein met beelden van een putti en een dolfijn - een door Vasari gemaakte kopie van een beeld van de hand van Verrocchio. </w:t>
      </w:r>
    </w:p>
    <w:p w:rsidR="006C4334" w:rsidRDefault="006C4334" w:rsidP="006C4334">
      <w:pPr>
        <w:pStyle w:val="Alinia0"/>
      </w:pPr>
      <w:r>
        <w:rPr>
          <w:noProof/>
        </w:rPr>
        <mc:AlternateContent>
          <mc:Choice Requires="wps">
            <w:drawing>
              <wp:anchor distT="0" distB="0" distL="114300" distR="114300" simplePos="0" relativeHeight="251668480" behindDoc="0" locked="0" layoutInCell="1" allowOverlap="1" wp14:anchorId="70BEA06E" wp14:editId="5C1D9438">
                <wp:simplePos x="0" y="0"/>
                <wp:positionH relativeFrom="column">
                  <wp:posOffset>4752975</wp:posOffset>
                </wp:positionH>
                <wp:positionV relativeFrom="paragraph">
                  <wp:posOffset>303530</wp:posOffset>
                </wp:positionV>
                <wp:extent cx="1899920" cy="635"/>
                <wp:effectExtent l="0" t="0" r="5080" b="0"/>
                <wp:wrapSquare wrapText="bothSides"/>
                <wp:docPr id="12" name="Tekstvak 12"/>
                <wp:cNvGraphicFramePr/>
                <a:graphic xmlns:a="http://schemas.openxmlformats.org/drawingml/2006/main">
                  <a:graphicData uri="http://schemas.microsoft.com/office/word/2010/wordprocessingShape">
                    <wps:wsp>
                      <wps:cNvSpPr txBox="1"/>
                      <wps:spPr>
                        <a:xfrm>
                          <a:off x="0" y="0"/>
                          <a:ext cx="1899920" cy="635"/>
                        </a:xfrm>
                        <a:prstGeom prst="rect">
                          <a:avLst/>
                        </a:prstGeom>
                        <a:solidFill>
                          <a:prstClr val="white"/>
                        </a:solidFill>
                        <a:ln>
                          <a:noFill/>
                        </a:ln>
                        <a:effectLst/>
                      </wps:spPr>
                      <wps:txbx>
                        <w:txbxContent>
                          <w:p w:rsidR="006C4334" w:rsidRPr="00C41F97" w:rsidRDefault="006C4334" w:rsidP="006C4334">
                            <w:pPr>
                              <w:pStyle w:val="Geenafstand"/>
                              <w:rPr>
                                <w:rFonts w:ascii="Verdana" w:eastAsia="Times New Roman" w:hAnsi="Verdana" w:cs="Times New Roman"/>
                                <w:color w:val="000000" w:themeColor="text1"/>
                                <w:sz w:val="28"/>
                                <w:szCs w:val="20"/>
                              </w:rPr>
                            </w:pPr>
                            <w:r>
                              <w:t xml:space="preserve">De fries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0BEA06E" id="Tekstvak 12" o:spid="_x0000_s1029" type="#_x0000_t202" style="position:absolute;margin-left:374.25pt;margin-top:23.9pt;width:149.6pt;height:.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" stroked="f">
                <v:textbox style="mso-fit-shape-to-text:t" inset="0,0,0,0">
                  <w:txbxContent>
                    <w:p w:rsidR="006C4334" w:rsidRPr="00C41F97" w:rsidRDefault="006C4334" w:rsidP="006C4334">
                      <w:pPr>
                        <w:pStyle w:val="Geenafstand"/>
                        <w:rPr>
                          <w:rFonts w:ascii="Verdana" w:eastAsia="Times New Roman" w:hAnsi="Verdana" w:cs="Times New Roman"/>
                          <w:color w:val="000000" w:themeColor="text1"/>
                          <w:sz w:val="28"/>
                          <w:szCs w:val="20"/>
                        </w:rPr>
                      </w:pPr>
                      <w:r>
                        <w:t xml:space="preserve">De fries </w:t>
                      </w:r>
                    </w:p>
                  </w:txbxContent>
                </v:textbox>
                <w10:wrap type="square"/>
              </v:shape>
            </w:pict>
          </mc:Fallback>
        </mc:AlternateContent>
      </w:r>
      <w:r w:rsidRPr="006C4334">
        <w:t xml:space="preserve">Het origineel bevindt zich nu in een kamer op de tweede verdieping van het Palazzo Vecchio. </w:t>
      </w:r>
    </w:p>
    <w:p w:rsidR="006C4334" w:rsidRDefault="006C4334" w:rsidP="006C4334">
      <w:pPr>
        <w:pStyle w:val="Alinia0"/>
      </w:pPr>
      <w:r w:rsidRPr="006C4334">
        <w:br/>
        <w:t xml:space="preserve">Twee monumentale trappen leiden naar de meest indrukwekkende zaal in het paleis, de Salone dei Cinquecento (zaal van de vijfhonderd), dat zich op de eerste verdieping bevindt. </w:t>
      </w:r>
    </w:p>
    <w:p w:rsidR="006C4334" w:rsidRDefault="006C4334" w:rsidP="006C4334">
      <w:pPr>
        <w:pStyle w:val="Alinia0"/>
      </w:pPr>
    </w:p>
    <w:p w:rsidR="006C4334" w:rsidRDefault="006C4334" w:rsidP="006C4334">
      <w:pPr>
        <w:pStyle w:val="Alinia0"/>
      </w:pPr>
      <w:r w:rsidRPr="006C4334">
        <w:t xml:space="preserve">Hier vergaderden de heersers van Florence. In 1503 vroeg Piero Soderini aan Leonardo da Vinci en Michelangelo om de zaal te beschilderen. </w:t>
      </w:r>
    </w:p>
    <w:p w:rsidR="006C4334" w:rsidRDefault="006C4334" w:rsidP="006C4334">
      <w:pPr>
        <w:pStyle w:val="Alinia0"/>
      </w:pPr>
      <w:r w:rsidRPr="006C4334">
        <w:t xml:space="preserve">Later gaf Cosimo I aan Giorgio Vasari de opdracht de zaal volledig te renoveren, en Vasari creëerde de muurschilderingen tussen 1563 en 1565. </w:t>
      </w:r>
    </w:p>
    <w:p w:rsidR="006C4334" w:rsidRDefault="006C4334" w:rsidP="006C4334">
      <w:pPr>
        <w:pStyle w:val="Alinia0"/>
      </w:pPr>
      <w:r w:rsidRPr="006C4334">
        <w:t xml:space="preserve">De muurschilderingen tonen taferelen die de overwinningen van Cosimo I over Pisa en Siena en de stichting van het groothertogdom van Toscane uitbeelden. </w:t>
      </w:r>
    </w:p>
    <w:p w:rsidR="006C4334" w:rsidRDefault="006C4334" w:rsidP="006C4334">
      <w:pPr>
        <w:pStyle w:val="Alinia0"/>
      </w:pPr>
      <w:r w:rsidRPr="006C4334">
        <w:lastRenderedPageBreak/>
        <w:t xml:space="preserve">In maart 2012 vonden wetenschappers aanwijzingen dat Leonardo da Vinci effectief in 1505 een muurschildering creëerde in de zaal van de vijfhonderd maar dat deze nu achter het werk van Vasari verborgen zit. </w:t>
      </w:r>
    </w:p>
    <w:p w:rsidR="006C4334" w:rsidRDefault="006C4334" w:rsidP="006C4334">
      <w:pPr>
        <w:pStyle w:val="Alinia0"/>
      </w:pPr>
    </w:p>
    <w:p w:rsidR="00427C16" w:rsidRDefault="006C4334" w:rsidP="006C4334">
      <w:pPr>
        <w:pStyle w:val="Alinia0"/>
      </w:pPr>
      <w:r w:rsidRPr="006C4334">
        <w:t xml:space="preserve">De schildering van da Vinci, 'De slag bij Anghiari', herdenkt de overwinning van Florence over </w:t>
      </w:r>
      <w:hyperlink r:id="rId16" w:history="1">
        <w:r w:rsidRPr="006C4334">
          <w:t>Milaan</w:t>
        </w:r>
      </w:hyperlink>
      <w:r w:rsidRPr="006C4334">
        <w:t xml:space="preserve"> in 1440 op de vlakte van Anghiari. </w:t>
      </w:r>
      <w:r w:rsidRPr="006C4334">
        <w:br/>
      </w:r>
      <w:r w:rsidRPr="006C4334">
        <w:br/>
        <w:t xml:space="preserve">Een andere interessante zaal in het Palazzo Vecchio is de Sala dei Gigli (Leliënzaal), gelegen op de tweede verdieping. </w:t>
      </w:r>
    </w:p>
    <w:p w:rsidR="006C4334" w:rsidRPr="006C4334" w:rsidRDefault="006C4334" w:rsidP="006C4334">
      <w:pPr>
        <w:pStyle w:val="Alinia0"/>
      </w:pPr>
      <w:r w:rsidRPr="006C4334">
        <w:t xml:space="preserve">De muren van de zaal zijn versierd met gouden lelies en fresco's van Romeinse notabelen. </w:t>
      </w:r>
    </w:p>
    <w:p w:rsidR="00E47F2B" w:rsidRPr="006C4334" w:rsidRDefault="00E47F2B" w:rsidP="006C4334">
      <w:pPr>
        <w:pStyle w:val="Alinia0"/>
      </w:pPr>
    </w:p>
    <w:p w:rsidR="002929F1" w:rsidRPr="006C4334" w:rsidRDefault="002929F1" w:rsidP="006C4334">
      <w:pPr>
        <w:pStyle w:val="Alinia0"/>
      </w:pPr>
    </w:p>
    <w:p w:rsidR="002929F1" w:rsidRPr="006C4334" w:rsidRDefault="002929F1" w:rsidP="006C4334">
      <w:pPr>
        <w:pStyle w:val="Alinia0"/>
      </w:pPr>
    </w:p>
    <w:p w:rsidR="002929F1" w:rsidRPr="006C4334" w:rsidRDefault="002929F1" w:rsidP="006C4334">
      <w:pPr>
        <w:pStyle w:val="Alinia0"/>
      </w:pPr>
    </w:p>
    <w:p w:rsidR="002929F1" w:rsidRPr="006C4334" w:rsidRDefault="002929F1" w:rsidP="006C4334">
      <w:pPr>
        <w:pStyle w:val="Alinia0"/>
      </w:pPr>
    </w:p>
    <w:p w:rsidR="002929F1" w:rsidRPr="006C4334" w:rsidRDefault="002929F1" w:rsidP="006C4334">
      <w:pPr>
        <w:pStyle w:val="Alinia0"/>
      </w:pPr>
    </w:p>
    <w:sectPr w:rsidR="002929F1" w:rsidRPr="006C4334" w:rsidSect="00B349BD">
      <w:headerReference w:type="default" r:id="rId17"/>
      <w:footerReference w:type="default" r:id="rId18"/>
      <w:pgSz w:w="11906" w:h="16838"/>
      <w:pgMar w:top="360" w:right="851" w:bottom="828" w:left="851" w:header="53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C3E" w:rsidRDefault="00E54C3E" w:rsidP="007A2B79">
      <w:r>
        <w:separator/>
      </w:r>
    </w:p>
  </w:endnote>
  <w:endnote w:type="continuationSeparator" w:id="0">
    <w:p w:rsidR="00E54C3E" w:rsidRDefault="00E54C3E"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592"/>
      <w:gridCol w:w="1345"/>
      <w:gridCol w:w="4267"/>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316BFA" w:rsidRDefault="00316BFA" w:rsidP="004B0A15">
          <w:pPr>
            <w:pStyle w:val="Geenafstand"/>
            <w:rPr>
              <w:rFonts w:ascii="Verdana" w:eastAsiaTheme="majorEastAsia" w:hAnsi="Verdana" w:cstheme="majorBidi"/>
              <w:b w:val="0"/>
              <w:bCs/>
              <w:sz w:val="16"/>
              <w:szCs w:val="16"/>
            </w:rPr>
          </w:pPr>
        </w:p>
        <w:p w:rsidR="002221B7" w:rsidRDefault="002221B7" w:rsidP="004B0A15">
          <w:pPr>
            <w:pStyle w:val="Geenafstand"/>
            <w:rPr>
              <w:rFonts w:ascii="Verdana" w:eastAsiaTheme="majorEastAsia" w:hAnsi="Verdana" w:cstheme="majorBidi"/>
              <w:b w:val="0"/>
              <w:bCs/>
              <w:sz w:val="16"/>
              <w:szCs w:val="16"/>
            </w:rPr>
          </w:pPr>
          <w:r w:rsidRPr="007A2B79">
            <w:rPr>
              <w:rFonts w:ascii="Verdana" w:eastAsiaTheme="majorEastAsia" w:hAnsi="Verdana" w:cstheme="majorBidi"/>
              <w:bCs/>
              <w:sz w:val="16"/>
              <w:szCs w:val="16"/>
            </w:rPr>
            <w:t xml:space="preserve">Pagina </w:t>
          </w:r>
          <w:r w:rsidRPr="007A2B79">
            <w:rPr>
              <w:rFonts w:ascii="Verdana" w:hAnsi="Verdana"/>
              <w:b w:val="0"/>
              <w:sz w:val="16"/>
              <w:szCs w:val="16"/>
            </w:rPr>
            <w:fldChar w:fldCharType="begin"/>
          </w:r>
          <w:r w:rsidRPr="007A2B79">
            <w:rPr>
              <w:rFonts w:ascii="Verdana" w:hAnsi="Verdana"/>
              <w:sz w:val="16"/>
              <w:szCs w:val="16"/>
            </w:rPr>
            <w:instrText>PAGE  \* MERGEFORMAT</w:instrText>
          </w:r>
          <w:r w:rsidRPr="007A2B79">
            <w:rPr>
              <w:rFonts w:ascii="Verdana" w:hAnsi="Verdana"/>
              <w:b w:val="0"/>
              <w:sz w:val="16"/>
              <w:szCs w:val="16"/>
            </w:rPr>
            <w:fldChar w:fldCharType="separate"/>
          </w:r>
          <w:r w:rsidR="00D90353" w:rsidRPr="00D90353">
            <w:rPr>
              <w:rFonts w:ascii="Verdana" w:eastAsiaTheme="majorEastAsia" w:hAnsi="Verdana" w:cstheme="majorBidi"/>
              <w:bCs/>
              <w:noProof/>
              <w:sz w:val="16"/>
              <w:szCs w:val="16"/>
            </w:rPr>
            <w:t>4</w:t>
          </w:r>
          <w:r w:rsidRPr="007A2B79">
            <w:rPr>
              <w:rFonts w:ascii="Verdana" w:eastAsiaTheme="majorEastAsia" w:hAnsi="Verdana" w:cstheme="majorBidi"/>
              <w:b w:val="0"/>
              <w:bCs/>
              <w:sz w:val="16"/>
              <w:szCs w:val="16"/>
            </w:rPr>
            <w:fldChar w:fldCharType="end"/>
          </w:r>
        </w:p>
        <w:p w:rsidR="00316BFA" w:rsidRPr="007A2B79" w:rsidRDefault="00316BFA" w:rsidP="004B0A15">
          <w:pPr>
            <w:pStyle w:val="Geenafstand"/>
            <w:rPr>
              <w:rFonts w:ascii="Verdana" w:eastAsiaTheme="majorEastAsia" w:hAnsi="Verdana" w:cstheme="majorBidi"/>
              <w:sz w:val="16"/>
              <w:szCs w:val="16"/>
            </w:rPr>
          </w:pP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C3E" w:rsidRDefault="00E54C3E" w:rsidP="007A2B79">
      <w:r>
        <w:separator/>
      </w:r>
    </w:p>
  </w:footnote>
  <w:footnote w:type="continuationSeparator" w:id="0">
    <w:p w:rsidR="00E54C3E" w:rsidRDefault="00E54C3E"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56E" w:rsidRDefault="002221B7" w:rsidP="007C056E">
    <w:pPr>
      <w:pStyle w:val="Koptekst"/>
      <w:rPr>
        <w:rFonts w:ascii="Verdana" w:hAnsi="Verdana"/>
        <w:b/>
        <w:sz w:val="28"/>
        <w:szCs w:val="28"/>
        <w:lang w:val="nl-NL"/>
      </w:rPr>
    </w:pPr>
    <w:r>
      <w:rPr>
        <w:noProof/>
        <w:lang w:val="nl-NL"/>
      </w:rPr>
      <w:drawing>
        <wp:anchor distT="0" distB="0" distL="114300" distR="114300" simplePos="0" relativeHeight="251662336" behindDoc="1" locked="0" layoutInCell="1" allowOverlap="1" wp14:anchorId="1C645E13" wp14:editId="5179B320">
          <wp:simplePos x="0" y="0"/>
          <wp:positionH relativeFrom="column">
            <wp:posOffset>-452755</wp:posOffset>
          </wp:positionH>
          <wp:positionV relativeFrom="paragraph">
            <wp:posOffset>-213360</wp:posOffset>
          </wp:positionV>
          <wp:extent cx="1440000" cy="540000"/>
          <wp:effectExtent l="0" t="0" r="8255" b="0"/>
          <wp:wrapSquare wrapText="bothSides"/>
          <wp:docPr id="5"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B26CB">
      <w:rPr>
        <w:rFonts w:ascii="Verdana" w:hAnsi="Verdana"/>
        <w:b/>
        <w:sz w:val="28"/>
        <w:szCs w:val="28"/>
        <w:lang w:val="nl-NL"/>
      </w:rPr>
      <w:t xml:space="preserve">                             </w:t>
    </w:r>
    <w:r w:rsidR="0097210F">
      <w:rPr>
        <w:rFonts w:ascii="Verdana" w:hAnsi="Verdana"/>
        <w:b/>
        <w:sz w:val="28"/>
        <w:szCs w:val="28"/>
        <w:lang w:val="nl-NL"/>
      </w:rPr>
      <w:t>Italië</w:t>
    </w:r>
    <w:r w:rsidR="00605B82">
      <w:rPr>
        <w:rFonts w:ascii="Verdana" w:hAnsi="Verdana"/>
        <w:b/>
        <w:sz w:val="28"/>
        <w:szCs w:val="28"/>
        <w:lang w:val="nl-NL"/>
      </w:rPr>
      <w:t xml:space="preserve"> </w:t>
    </w:r>
    <w:r w:rsidR="0097210F">
      <w:rPr>
        <w:rFonts w:ascii="Verdana" w:hAnsi="Verdana"/>
        <w:b/>
        <w:sz w:val="28"/>
        <w:szCs w:val="28"/>
        <w:lang w:val="nl-NL"/>
      </w:rPr>
      <w:t>Florence</w:t>
    </w:r>
  </w:p>
  <w:p w:rsidR="00316BFA" w:rsidRPr="007A2B79" w:rsidRDefault="002221B7" w:rsidP="007C056E">
    <w:pPr>
      <w:pStyle w:val="Koptekst"/>
      <w:rPr>
        <w:rFonts w:ascii="Verdana" w:hAnsi="Verdana"/>
        <w:b/>
        <w:sz w:val="28"/>
        <w:szCs w:val="28"/>
        <w:lang w:val="nl-NL"/>
      </w:rPr>
    </w:pPr>
    <w:r>
      <w:rPr>
        <w:rFonts w:ascii="Verdana" w:hAnsi="Verdana"/>
        <w:b/>
        <w:sz w:val="28"/>
        <w:szCs w:val="28"/>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8" type="#_x0000_t75" style="width:3in;height:3in" o:bullet="t"/>
    </w:pict>
  </w:numPicBullet>
  <w:numPicBullet w:numPicBulletId="1">
    <w:pict>
      <v:shape id="_x0000_i1159" type="#_x0000_t75" style="width:3in;height:3in" o:bullet="t"/>
    </w:pict>
  </w:numPicBullet>
  <w:numPicBullet w:numPicBulletId="2">
    <w:pict>
      <v:shape id="_x0000_i1160" type="#_x0000_t75" style="width:3in;height:3in" o:bullet="t"/>
    </w:pict>
  </w:numPicBullet>
  <w:numPicBullet w:numPicBulletId="3">
    <w:pict>
      <v:shape w14:anchorId="16251C65" id="_x0000_i1161" type="#_x0000_t75" style="width:3in;height:3in" o:bullet="t"/>
    </w:pict>
  </w:numPicBullet>
  <w:abstractNum w:abstractNumId="0">
    <w:nsid w:val="037D73EA"/>
    <w:multiLevelType w:val="hybridMultilevel"/>
    <w:tmpl w:val="4CA6DF70"/>
    <w:lvl w:ilvl="0" w:tplc="D228015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05A8235D"/>
    <w:multiLevelType w:val="hybridMultilevel"/>
    <w:tmpl w:val="C870066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5C61F4C"/>
    <w:multiLevelType w:val="hybridMultilevel"/>
    <w:tmpl w:val="D5C2EA54"/>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3">
    <w:nsid w:val="10DF7146"/>
    <w:multiLevelType w:val="multilevel"/>
    <w:tmpl w:val="9CAABB18"/>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
    <w:nsid w:val="1D84781E"/>
    <w:multiLevelType w:val="hybridMultilevel"/>
    <w:tmpl w:val="CCB25A5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FAB204C"/>
    <w:multiLevelType w:val="hybridMultilevel"/>
    <w:tmpl w:val="65ACD6A0"/>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23A47BA3"/>
    <w:multiLevelType w:val="hybridMultilevel"/>
    <w:tmpl w:val="BF885358"/>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ED728E0"/>
    <w:multiLevelType w:val="hybridMultilevel"/>
    <w:tmpl w:val="982E9CEE"/>
    <w:lvl w:ilvl="0" w:tplc="69E03E68">
      <w:start w:val="1"/>
      <w:numFmt w:val="bullet"/>
      <w:lvlRestart w:val="0"/>
      <w:lvlText w:val=""/>
      <w:lvlJc w:val="left"/>
      <w:pPr>
        <w:ind w:left="646" w:hanging="363"/>
      </w:pPr>
      <w:rPr>
        <w:rFonts w:ascii="Symbol" w:hAnsi="Symbol" w:hint="default"/>
      </w:rPr>
    </w:lvl>
    <w:lvl w:ilvl="1" w:tplc="04130003" w:tentative="1">
      <w:start w:val="1"/>
      <w:numFmt w:val="bullet"/>
      <w:lvlText w:val="o"/>
      <w:lvlJc w:val="left"/>
      <w:pPr>
        <w:ind w:left="1366" w:hanging="360"/>
      </w:pPr>
      <w:rPr>
        <w:rFonts w:ascii="Courier New" w:hAnsi="Courier New" w:cs="Courier New" w:hint="default"/>
      </w:rPr>
    </w:lvl>
    <w:lvl w:ilvl="2" w:tplc="04130005" w:tentative="1">
      <w:start w:val="1"/>
      <w:numFmt w:val="bullet"/>
      <w:lvlText w:val=""/>
      <w:lvlJc w:val="left"/>
      <w:pPr>
        <w:ind w:left="2086" w:hanging="360"/>
      </w:pPr>
      <w:rPr>
        <w:rFonts w:ascii="Wingdings" w:hAnsi="Wingdings" w:hint="default"/>
      </w:rPr>
    </w:lvl>
    <w:lvl w:ilvl="3" w:tplc="04130001" w:tentative="1">
      <w:start w:val="1"/>
      <w:numFmt w:val="bullet"/>
      <w:lvlText w:val=""/>
      <w:lvlJc w:val="left"/>
      <w:pPr>
        <w:ind w:left="2806" w:hanging="360"/>
      </w:pPr>
      <w:rPr>
        <w:rFonts w:ascii="Symbol" w:hAnsi="Symbol" w:hint="default"/>
      </w:rPr>
    </w:lvl>
    <w:lvl w:ilvl="4" w:tplc="04130003" w:tentative="1">
      <w:start w:val="1"/>
      <w:numFmt w:val="bullet"/>
      <w:lvlText w:val="o"/>
      <w:lvlJc w:val="left"/>
      <w:pPr>
        <w:ind w:left="3526" w:hanging="360"/>
      </w:pPr>
      <w:rPr>
        <w:rFonts w:ascii="Courier New" w:hAnsi="Courier New" w:cs="Courier New" w:hint="default"/>
      </w:rPr>
    </w:lvl>
    <w:lvl w:ilvl="5" w:tplc="04130005" w:tentative="1">
      <w:start w:val="1"/>
      <w:numFmt w:val="bullet"/>
      <w:lvlText w:val=""/>
      <w:lvlJc w:val="left"/>
      <w:pPr>
        <w:ind w:left="4246" w:hanging="360"/>
      </w:pPr>
      <w:rPr>
        <w:rFonts w:ascii="Wingdings" w:hAnsi="Wingdings" w:hint="default"/>
      </w:rPr>
    </w:lvl>
    <w:lvl w:ilvl="6" w:tplc="04130001" w:tentative="1">
      <w:start w:val="1"/>
      <w:numFmt w:val="bullet"/>
      <w:lvlText w:val=""/>
      <w:lvlJc w:val="left"/>
      <w:pPr>
        <w:ind w:left="4966" w:hanging="360"/>
      </w:pPr>
      <w:rPr>
        <w:rFonts w:ascii="Symbol" w:hAnsi="Symbol" w:hint="default"/>
      </w:rPr>
    </w:lvl>
    <w:lvl w:ilvl="7" w:tplc="04130003" w:tentative="1">
      <w:start w:val="1"/>
      <w:numFmt w:val="bullet"/>
      <w:lvlText w:val="o"/>
      <w:lvlJc w:val="left"/>
      <w:pPr>
        <w:ind w:left="5686" w:hanging="360"/>
      </w:pPr>
      <w:rPr>
        <w:rFonts w:ascii="Courier New" w:hAnsi="Courier New" w:cs="Courier New" w:hint="default"/>
      </w:rPr>
    </w:lvl>
    <w:lvl w:ilvl="8" w:tplc="04130005" w:tentative="1">
      <w:start w:val="1"/>
      <w:numFmt w:val="bullet"/>
      <w:lvlText w:val=""/>
      <w:lvlJc w:val="left"/>
      <w:pPr>
        <w:ind w:left="6406" w:hanging="360"/>
      </w:pPr>
      <w:rPr>
        <w:rFonts w:ascii="Wingdings" w:hAnsi="Wingdings" w:hint="default"/>
      </w:rPr>
    </w:lvl>
  </w:abstractNum>
  <w:abstractNum w:abstractNumId="10">
    <w:nsid w:val="346F5528"/>
    <w:multiLevelType w:val="hybridMultilevel"/>
    <w:tmpl w:val="6EF4F2C2"/>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1">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nsid w:val="381D5CE7"/>
    <w:multiLevelType w:val="hybridMultilevel"/>
    <w:tmpl w:val="AB44CF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3">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457D062D"/>
    <w:multiLevelType w:val="hybridMultilevel"/>
    <w:tmpl w:val="1BA4C49C"/>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5">
    <w:nsid w:val="47DB505C"/>
    <w:multiLevelType w:val="hybridMultilevel"/>
    <w:tmpl w:val="4B2413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6">
    <w:nsid w:val="49615C19"/>
    <w:multiLevelType w:val="multilevel"/>
    <w:tmpl w:val="019AACF8"/>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0443FB"/>
    <w:multiLevelType w:val="hybridMultilevel"/>
    <w:tmpl w:val="937CA04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4FEA09F5"/>
    <w:multiLevelType w:val="hybridMultilevel"/>
    <w:tmpl w:val="708056DE"/>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9">
    <w:nsid w:val="51D513DE"/>
    <w:multiLevelType w:val="hybridMultilevel"/>
    <w:tmpl w:val="BC663CB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52EC7DD8"/>
    <w:multiLevelType w:val="hybridMultilevel"/>
    <w:tmpl w:val="1B90BD5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53256BD5"/>
    <w:multiLevelType w:val="hybridMultilevel"/>
    <w:tmpl w:val="31FE5584"/>
    <w:lvl w:ilvl="0" w:tplc="69E03E6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2">
    <w:nsid w:val="55EB5337"/>
    <w:multiLevelType w:val="hybridMultilevel"/>
    <w:tmpl w:val="7664595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55EE536E"/>
    <w:multiLevelType w:val="hybridMultilevel"/>
    <w:tmpl w:val="F3F6C94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4">
    <w:nsid w:val="55F3046A"/>
    <w:multiLevelType w:val="hybridMultilevel"/>
    <w:tmpl w:val="F85ED8C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56EB2AA3"/>
    <w:multiLevelType w:val="hybridMultilevel"/>
    <w:tmpl w:val="DA00ACCC"/>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6">
    <w:nsid w:val="5E482B45"/>
    <w:multiLevelType w:val="hybridMultilevel"/>
    <w:tmpl w:val="3F169E2E"/>
    <w:lvl w:ilvl="0" w:tplc="45E4C38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60C36D93"/>
    <w:multiLevelType w:val="hybridMultilevel"/>
    <w:tmpl w:val="DA2A11E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63F45641"/>
    <w:multiLevelType w:val="hybridMultilevel"/>
    <w:tmpl w:val="9DCE965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65B92DDD"/>
    <w:multiLevelType w:val="hybridMultilevel"/>
    <w:tmpl w:val="861C425A"/>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nsid w:val="6A551239"/>
    <w:multiLevelType w:val="hybridMultilevel"/>
    <w:tmpl w:val="8D743B9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6C4905A9"/>
    <w:multiLevelType w:val="hybridMultilevel"/>
    <w:tmpl w:val="AEE05A8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76CC4EE3"/>
    <w:multiLevelType w:val="multilevel"/>
    <w:tmpl w:val="2682D338"/>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EA48E7"/>
    <w:multiLevelType w:val="multilevel"/>
    <w:tmpl w:val="2E2236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7D3E0BC7"/>
    <w:multiLevelType w:val="hybridMultilevel"/>
    <w:tmpl w:val="E53E030C"/>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7EA267BE"/>
    <w:multiLevelType w:val="hybridMultilevel"/>
    <w:tmpl w:val="68AE6DD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7">
    <w:nsid w:val="7FD3217A"/>
    <w:multiLevelType w:val="hybridMultilevel"/>
    <w:tmpl w:val="09E843E0"/>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num w:numId="1">
    <w:abstractNumId w:val="13"/>
  </w:num>
  <w:num w:numId="2">
    <w:abstractNumId w:val="34"/>
  </w:num>
  <w:num w:numId="3">
    <w:abstractNumId w:val="11"/>
  </w:num>
  <w:num w:numId="4">
    <w:abstractNumId w:val="4"/>
  </w:num>
  <w:num w:numId="5">
    <w:abstractNumId w:val="8"/>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num>
  <w:num w:numId="15">
    <w:abstractNumId w:val="12"/>
  </w:num>
  <w:num w:numId="16">
    <w:abstractNumId w:val="2"/>
  </w:num>
  <w:num w:numId="17">
    <w:abstractNumId w:val="15"/>
  </w:num>
  <w:num w:numId="18">
    <w:abstractNumId w:val="14"/>
  </w:num>
  <w:num w:numId="19">
    <w:abstractNumId w:val="5"/>
  </w:num>
  <w:num w:numId="20">
    <w:abstractNumId w:val="23"/>
  </w:num>
  <w:num w:numId="21">
    <w:abstractNumId w:val="18"/>
  </w:num>
  <w:num w:numId="22">
    <w:abstractNumId w:val="30"/>
  </w:num>
  <w:num w:numId="23">
    <w:abstractNumId w:val="10"/>
  </w:num>
  <w:num w:numId="24">
    <w:abstractNumId w:val="25"/>
  </w:num>
  <w:num w:numId="25">
    <w:abstractNumId w:val="1"/>
  </w:num>
  <w:num w:numId="26">
    <w:abstractNumId w:val="19"/>
  </w:num>
  <w:num w:numId="27">
    <w:abstractNumId w:val="20"/>
  </w:num>
  <w:num w:numId="28">
    <w:abstractNumId w:val="36"/>
  </w:num>
  <w:num w:numId="29">
    <w:abstractNumId w:val="21"/>
  </w:num>
  <w:num w:numId="30">
    <w:abstractNumId w:val="9"/>
  </w:num>
  <w:num w:numId="3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31"/>
  </w:num>
  <w:num w:numId="34">
    <w:abstractNumId w:val="26"/>
  </w:num>
  <w:num w:numId="35">
    <w:abstractNumId w:val="33"/>
  </w:num>
  <w:num w:numId="36">
    <w:abstractNumId w:val="32"/>
  </w:num>
  <w:num w:numId="37">
    <w:abstractNumId w:val="16"/>
  </w:num>
  <w:num w:numId="38">
    <w:abstractNumId w:val="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126A7"/>
    <w:rsid w:val="00015AE6"/>
    <w:rsid w:val="000306EB"/>
    <w:rsid w:val="00077BC5"/>
    <w:rsid w:val="0008766A"/>
    <w:rsid w:val="000B35DC"/>
    <w:rsid w:val="000B3F02"/>
    <w:rsid w:val="000D0A8B"/>
    <w:rsid w:val="000E29C0"/>
    <w:rsid w:val="000F3B57"/>
    <w:rsid w:val="000F4F6B"/>
    <w:rsid w:val="00120DD2"/>
    <w:rsid w:val="00122B49"/>
    <w:rsid w:val="00147739"/>
    <w:rsid w:val="001B0768"/>
    <w:rsid w:val="001B15ED"/>
    <w:rsid w:val="001D64BE"/>
    <w:rsid w:val="002221B7"/>
    <w:rsid w:val="002367B4"/>
    <w:rsid w:val="00257766"/>
    <w:rsid w:val="00275D6D"/>
    <w:rsid w:val="002929F1"/>
    <w:rsid w:val="002A65F5"/>
    <w:rsid w:val="002B29A5"/>
    <w:rsid w:val="002C1536"/>
    <w:rsid w:val="002D3FA7"/>
    <w:rsid w:val="002F6A8B"/>
    <w:rsid w:val="00310A90"/>
    <w:rsid w:val="00316BFA"/>
    <w:rsid w:val="00330EC1"/>
    <w:rsid w:val="00343FFB"/>
    <w:rsid w:val="00375508"/>
    <w:rsid w:val="003A2A4D"/>
    <w:rsid w:val="003B734B"/>
    <w:rsid w:val="003C3E7E"/>
    <w:rsid w:val="004053D8"/>
    <w:rsid w:val="00407D9E"/>
    <w:rsid w:val="00427C16"/>
    <w:rsid w:val="004435A4"/>
    <w:rsid w:val="00472972"/>
    <w:rsid w:val="00495CF8"/>
    <w:rsid w:val="004A6255"/>
    <w:rsid w:val="004B0A15"/>
    <w:rsid w:val="004C55B9"/>
    <w:rsid w:val="004F49EB"/>
    <w:rsid w:val="004F5D03"/>
    <w:rsid w:val="00522CF5"/>
    <w:rsid w:val="00553B72"/>
    <w:rsid w:val="005A431A"/>
    <w:rsid w:val="005B607D"/>
    <w:rsid w:val="005D0E3B"/>
    <w:rsid w:val="005E0FE7"/>
    <w:rsid w:val="00605B82"/>
    <w:rsid w:val="00616343"/>
    <w:rsid w:val="006226E1"/>
    <w:rsid w:val="00630A26"/>
    <w:rsid w:val="00687CFF"/>
    <w:rsid w:val="00695640"/>
    <w:rsid w:val="006A403D"/>
    <w:rsid w:val="006A4E41"/>
    <w:rsid w:val="006B0288"/>
    <w:rsid w:val="006B6011"/>
    <w:rsid w:val="006C3B72"/>
    <w:rsid w:val="006C4334"/>
    <w:rsid w:val="006E0556"/>
    <w:rsid w:val="006E3749"/>
    <w:rsid w:val="007263BA"/>
    <w:rsid w:val="00732328"/>
    <w:rsid w:val="00762F5A"/>
    <w:rsid w:val="007854B0"/>
    <w:rsid w:val="007A2B79"/>
    <w:rsid w:val="007C056E"/>
    <w:rsid w:val="007C5E0F"/>
    <w:rsid w:val="007E779C"/>
    <w:rsid w:val="00813D48"/>
    <w:rsid w:val="00815547"/>
    <w:rsid w:val="0083246E"/>
    <w:rsid w:val="00843FC4"/>
    <w:rsid w:val="008529DE"/>
    <w:rsid w:val="00862C18"/>
    <w:rsid w:val="00867836"/>
    <w:rsid w:val="00877D48"/>
    <w:rsid w:val="0088658C"/>
    <w:rsid w:val="0089101E"/>
    <w:rsid w:val="00894ACE"/>
    <w:rsid w:val="008B26CB"/>
    <w:rsid w:val="008B42EE"/>
    <w:rsid w:val="008D0BAE"/>
    <w:rsid w:val="00932F36"/>
    <w:rsid w:val="00950ADF"/>
    <w:rsid w:val="00953285"/>
    <w:rsid w:val="0097210F"/>
    <w:rsid w:val="009764A5"/>
    <w:rsid w:val="009B07B1"/>
    <w:rsid w:val="009D2624"/>
    <w:rsid w:val="009F0056"/>
    <w:rsid w:val="009F1975"/>
    <w:rsid w:val="00A63239"/>
    <w:rsid w:val="00A63BD1"/>
    <w:rsid w:val="00A644E1"/>
    <w:rsid w:val="00A8267D"/>
    <w:rsid w:val="00A937DF"/>
    <w:rsid w:val="00AA7E3C"/>
    <w:rsid w:val="00AD1C0A"/>
    <w:rsid w:val="00B349BD"/>
    <w:rsid w:val="00B6539F"/>
    <w:rsid w:val="00B76B49"/>
    <w:rsid w:val="00BB4B6A"/>
    <w:rsid w:val="00BC7C6A"/>
    <w:rsid w:val="00BD0AC1"/>
    <w:rsid w:val="00BF56E5"/>
    <w:rsid w:val="00C075CE"/>
    <w:rsid w:val="00C12C50"/>
    <w:rsid w:val="00C3195B"/>
    <w:rsid w:val="00C55112"/>
    <w:rsid w:val="00C56E7A"/>
    <w:rsid w:val="00C65AE8"/>
    <w:rsid w:val="00C75D61"/>
    <w:rsid w:val="00C918CB"/>
    <w:rsid w:val="00C9302C"/>
    <w:rsid w:val="00C974F8"/>
    <w:rsid w:val="00CA408D"/>
    <w:rsid w:val="00CB7D9C"/>
    <w:rsid w:val="00CE5034"/>
    <w:rsid w:val="00D01349"/>
    <w:rsid w:val="00D26096"/>
    <w:rsid w:val="00D366CC"/>
    <w:rsid w:val="00D51E15"/>
    <w:rsid w:val="00D90353"/>
    <w:rsid w:val="00D963B6"/>
    <w:rsid w:val="00D97131"/>
    <w:rsid w:val="00DB67FC"/>
    <w:rsid w:val="00DC16E0"/>
    <w:rsid w:val="00DC2E23"/>
    <w:rsid w:val="00DE3CD7"/>
    <w:rsid w:val="00E106C2"/>
    <w:rsid w:val="00E47F2B"/>
    <w:rsid w:val="00E54C3E"/>
    <w:rsid w:val="00E55369"/>
    <w:rsid w:val="00E61BCA"/>
    <w:rsid w:val="00E632BB"/>
    <w:rsid w:val="00E71145"/>
    <w:rsid w:val="00E760C6"/>
    <w:rsid w:val="00E83D9B"/>
    <w:rsid w:val="00E9132D"/>
    <w:rsid w:val="00ED0E92"/>
    <w:rsid w:val="00EE315B"/>
    <w:rsid w:val="00EF06B0"/>
    <w:rsid w:val="00F14055"/>
    <w:rsid w:val="00F35C87"/>
    <w:rsid w:val="00F42E0F"/>
    <w:rsid w:val="00FA2FD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4FF1D6-BD92-4275-BFC3-94EE247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3">
    <w:name w:val="heading 3"/>
    <w:basedOn w:val="Standaard"/>
    <w:next w:val="Standaard"/>
    <w:link w:val="Kop3Char"/>
    <w:uiPriority w:val="9"/>
    <w:semiHidden/>
    <w:unhideWhenUsed/>
    <w:qFormat/>
    <w:rsid w:val="00813D4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tabs>
        <w:tab w:val="clear" w:pos="283"/>
        <w:tab w:val="num" w:pos="360"/>
      </w:tabs>
      <w:spacing w:before="120" w:after="120"/>
      <w:ind w:left="0" w:firstLine="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616343"/>
    <w:pPr>
      <w:spacing w:before="0" w:after="0"/>
    </w:pPr>
    <w:rPr>
      <w:color w:val="000000" w:themeColor="text1"/>
      <w:sz w:val="28"/>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616343"/>
    <w:rPr>
      <w:rFonts w:ascii="Verdana" w:hAnsi="Verdana"/>
      <w:b/>
      <w:sz w:val="28"/>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472972"/>
    <w:pPr>
      <w:spacing w:after="0" w:line="240" w:lineRule="auto"/>
      <w:jc w:val="center"/>
    </w:pPr>
    <w:rPr>
      <w:rFonts w:asciiTheme="minorHAnsi" w:eastAsiaTheme="minorEastAsia" w:hAnsiTheme="minorHAnsi"/>
      <w:b/>
      <w:sz w:val="20"/>
      <w:szCs w:val="22"/>
      <w:lang w:eastAsia="nl-NL"/>
    </w:rPr>
  </w:style>
  <w:style w:type="character" w:customStyle="1" w:styleId="GeenafstandChar">
    <w:name w:val="Geen afstand Char"/>
    <w:basedOn w:val="Standaardalinea-lettertype"/>
    <w:link w:val="Geenafstand"/>
    <w:uiPriority w:val="1"/>
    <w:rsid w:val="00472972"/>
    <w:rPr>
      <w:rFonts w:asciiTheme="minorHAnsi" w:eastAsiaTheme="minorEastAsia" w:hAnsiTheme="minorHAnsi"/>
      <w:b/>
      <w:sz w:val="20"/>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DB67FC"/>
    <w:pPr>
      <w:numPr>
        <w:numId w:val="3"/>
      </w:numPr>
      <w:spacing w:before="120" w:after="120"/>
      <w:ind w:left="284" w:hanging="284"/>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DB67FC"/>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BusTic"/>
    <w:rsid w:val="003C3E7E"/>
    <w:pPr>
      <w:keepLines/>
      <w:numPr>
        <w:numId w:val="5"/>
      </w:numPr>
      <w:ind w:left="284" w:hanging="284"/>
    </w:pPr>
    <w:rPr>
      <w:rFonts w:ascii="Comic Sans MS" w:hAnsi="Comic Sans MS"/>
      <w:color w:val="auto"/>
      <w:szCs w:val="20"/>
    </w:rPr>
  </w:style>
  <w:style w:type="paragraph" w:customStyle="1" w:styleId="Com12">
    <w:name w:val="Com 12"/>
    <w:basedOn w:val="BusTic1"/>
    <w:rsid w:val="003C3E7E"/>
    <w:pPr>
      <w:numPr>
        <w:numId w:val="0"/>
      </w:numPr>
    </w:pPr>
  </w:style>
  <w:style w:type="paragraph" w:customStyle="1" w:styleId="Cambria">
    <w:name w:val="Cambria"/>
    <w:basedOn w:val="Standaard"/>
    <w:autoRedefine/>
    <w:rsid w:val="003C3E7E"/>
    <w:pPr>
      <w:keepLines/>
      <w:jc w:val="center"/>
    </w:pPr>
    <w:rPr>
      <w:rFonts w:asciiTheme="majorHAnsi" w:hAnsiTheme="majorHAnsi"/>
      <w:b/>
      <w:sz w:val="24"/>
      <w:szCs w:val="24"/>
      <w:lang w:val="nl-NL"/>
    </w:rPr>
  </w:style>
  <w:style w:type="character" w:customStyle="1" w:styleId="kader">
    <w:name w:val="kader"/>
    <w:basedOn w:val="Standaardalinea-lettertype"/>
    <w:uiPriority w:val="1"/>
    <w:qFormat/>
    <w:rsid w:val="00E61BCA"/>
    <w:rPr>
      <w:rFonts w:ascii="Verdana" w:hAnsi="Verdana"/>
      <w:sz w:val="24"/>
      <w:szCs w:val="24"/>
      <w:bdr w:val="single" w:sz="12" w:space="0" w:color="auto"/>
      <w:lang w:val="nl-NL"/>
    </w:rPr>
  </w:style>
  <w:style w:type="character" w:customStyle="1" w:styleId="Kop3Char">
    <w:name w:val="Kop 3 Char"/>
    <w:basedOn w:val="Standaardalinea-lettertype"/>
    <w:link w:val="Kop3"/>
    <w:uiPriority w:val="9"/>
    <w:semiHidden/>
    <w:rsid w:val="00813D48"/>
    <w:rPr>
      <w:rFonts w:asciiTheme="majorHAnsi" w:eastAsiaTheme="majorEastAsia" w:hAnsiTheme="majorHAnsi" w:cstheme="majorBidi"/>
      <w:color w:val="243F60" w:themeColor="accent1" w:themeShade="7F"/>
      <w:lang w:val="en-US" w:eastAsia="nl-NL"/>
    </w:rPr>
  </w:style>
  <w:style w:type="paragraph" w:styleId="Bijschrift">
    <w:name w:val="caption"/>
    <w:basedOn w:val="Standaard"/>
    <w:next w:val="Standaard"/>
    <w:uiPriority w:val="35"/>
    <w:unhideWhenUsed/>
    <w:qFormat/>
    <w:rsid w:val="00C9302C"/>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935791369">
      <w:bodyDiv w:val="1"/>
      <w:marLeft w:val="0"/>
      <w:marRight w:val="0"/>
      <w:marTop w:val="0"/>
      <w:marBottom w:val="0"/>
      <w:divBdr>
        <w:top w:val="none" w:sz="0" w:space="0" w:color="auto"/>
        <w:left w:val="none" w:sz="0" w:space="0" w:color="auto"/>
        <w:bottom w:val="none" w:sz="0" w:space="0" w:color="auto"/>
        <w:right w:val="none" w:sz="0" w:space="0" w:color="auto"/>
      </w:divBdr>
      <w:divsChild>
        <w:div w:id="556278367">
          <w:marLeft w:val="0"/>
          <w:marRight w:val="0"/>
          <w:marTop w:val="0"/>
          <w:marBottom w:val="0"/>
          <w:divBdr>
            <w:top w:val="single" w:sz="6" w:space="0" w:color="FFFFFF"/>
            <w:left w:val="single" w:sz="6" w:space="0" w:color="FFFFFF"/>
            <w:bottom w:val="single" w:sz="6" w:space="0" w:color="FFFFFF"/>
            <w:right w:val="single" w:sz="6" w:space="0" w:color="FFFFFF"/>
          </w:divBdr>
          <w:divsChild>
            <w:div w:id="1775637529">
              <w:marLeft w:val="0"/>
              <w:marRight w:val="0"/>
              <w:marTop w:val="1050"/>
              <w:marBottom w:val="0"/>
              <w:divBdr>
                <w:top w:val="single" w:sz="6" w:space="0" w:color="000000"/>
                <w:left w:val="single" w:sz="6" w:space="0" w:color="000000"/>
                <w:bottom w:val="single" w:sz="6" w:space="0" w:color="000000"/>
                <w:right w:val="single" w:sz="6" w:space="0" w:color="000000"/>
              </w:divBdr>
              <w:divsChild>
                <w:div w:id="1980303980">
                  <w:marLeft w:val="0"/>
                  <w:marRight w:val="0"/>
                  <w:marTop w:val="0"/>
                  <w:marBottom w:val="0"/>
                  <w:divBdr>
                    <w:top w:val="none" w:sz="0" w:space="0" w:color="auto"/>
                    <w:left w:val="none" w:sz="0" w:space="0" w:color="auto"/>
                    <w:bottom w:val="none" w:sz="0" w:space="0" w:color="auto"/>
                    <w:right w:val="none" w:sz="0" w:space="0" w:color="auto"/>
                  </w:divBdr>
                  <w:divsChild>
                    <w:div w:id="952902932">
                      <w:marLeft w:val="2400"/>
                      <w:marRight w:val="0"/>
                      <w:marTop w:val="0"/>
                      <w:marBottom w:val="0"/>
                      <w:divBdr>
                        <w:top w:val="single" w:sz="2" w:space="2" w:color="000000"/>
                        <w:left w:val="single" w:sz="6" w:space="2" w:color="000000"/>
                        <w:bottom w:val="single" w:sz="6" w:space="2" w:color="000000"/>
                        <w:right w:val="single" w:sz="6" w:space="2" w:color="000000"/>
                      </w:divBdr>
                      <w:divsChild>
                        <w:div w:id="845483016">
                          <w:marLeft w:val="0"/>
                          <w:marRight w:val="0"/>
                          <w:marTop w:val="0"/>
                          <w:marBottom w:val="0"/>
                          <w:divBdr>
                            <w:top w:val="none" w:sz="0" w:space="0" w:color="auto"/>
                            <w:left w:val="none" w:sz="0" w:space="0" w:color="auto"/>
                            <w:bottom w:val="none" w:sz="0" w:space="0" w:color="auto"/>
                            <w:right w:val="none" w:sz="0" w:space="0" w:color="auto"/>
                          </w:divBdr>
                          <w:divsChild>
                            <w:div w:id="1156261115">
                              <w:marLeft w:val="0"/>
                              <w:marRight w:val="0"/>
                              <w:marTop w:val="0"/>
                              <w:marBottom w:val="150"/>
                              <w:divBdr>
                                <w:top w:val="none" w:sz="0" w:space="0" w:color="auto"/>
                                <w:left w:val="none" w:sz="0" w:space="0" w:color="auto"/>
                                <w:bottom w:val="none" w:sz="0" w:space="0" w:color="auto"/>
                                <w:right w:val="none" w:sz="0" w:space="0" w:color="auto"/>
                              </w:divBdr>
                              <w:divsChild>
                                <w:div w:id="1222981050">
                                  <w:marLeft w:val="0"/>
                                  <w:marRight w:val="0"/>
                                  <w:marTop w:val="0"/>
                                  <w:marBottom w:val="0"/>
                                  <w:divBdr>
                                    <w:top w:val="none" w:sz="0" w:space="0" w:color="auto"/>
                                    <w:left w:val="none" w:sz="0" w:space="0" w:color="auto"/>
                                    <w:bottom w:val="none" w:sz="0" w:space="0" w:color="auto"/>
                                    <w:right w:val="none" w:sz="0" w:space="0" w:color="auto"/>
                                  </w:divBdr>
                                </w:div>
                                <w:div w:id="1037238450">
                                  <w:marLeft w:val="0"/>
                                  <w:marRight w:val="0"/>
                                  <w:marTop w:val="0"/>
                                  <w:marBottom w:val="0"/>
                                  <w:divBdr>
                                    <w:top w:val="none" w:sz="0" w:space="0" w:color="auto"/>
                                    <w:left w:val="none" w:sz="0" w:space="0" w:color="auto"/>
                                    <w:bottom w:val="none" w:sz="0" w:space="0" w:color="auto"/>
                                    <w:right w:val="none" w:sz="0" w:space="0" w:color="auto"/>
                                  </w:divBdr>
                                </w:div>
                              </w:divsChild>
                            </w:div>
                            <w:div w:id="347023818">
                              <w:marLeft w:val="0"/>
                              <w:marRight w:val="0"/>
                              <w:marTop w:val="0"/>
                              <w:marBottom w:val="0"/>
                              <w:divBdr>
                                <w:top w:val="none" w:sz="0" w:space="0" w:color="auto"/>
                                <w:left w:val="none" w:sz="0" w:space="0" w:color="auto"/>
                                <w:bottom w:val="none" w:sz="0" w:space="0" w:color="auto"/>
                                <w:right w:val="none" w:sz="0" w:space="0" w:color="auto"/>
                              </w:divBdr>
                            </w:div>
                          </w:divsChild>
                        </w:div>
                        <w:div w:id="1886680374">
                          <w:marLeft w:val="0"/>
                          <w:marRight w:val="0"/>
                          <w:marTop w:val="0"/>
                          <w:marBottom w:val="0"/>
                          <w:divBdr>
                            <w:top w:val="none" w:sz="0" w:space="0" w:color="auto"/>
                            <w:left w:val="none" w:sz="0" w:space="0" w:color="auto"/>
                            <w:bottom w:val="none" w:sz="0" w:space="0" w:color="auto"/>
                            <w:right w:val="none" w:sz="0" w:space="0" w:color="auto"/>
                          </w:divBdr>
                          <w:divsChild>
                            <w:div w:id="450561722">
                              <w:marLeft w:val="0"/>
                              <w:marRight w:val="0"/>
                              <w:marTop w:val="0"/>
                              <w:marBottom w:val="0"/>
                              <w:divBdr>
                                <w:top w:val="single" w:sz="6" w:space="0" w:color="666666"/>
                                <w:left w:val="single" w:sz="6" w:space="0" w:color="666666"/>
                                <w:bottom w:val="single" w:sz="6" w:space="0" w:color="666666"/>
                                <w:right w:val="single" w:sz="6" w:space="0" w:color="666666"/>
                              </w:divBdr>
                            </w:div>
                            <w:div w:id="337080710">
                              <w:marLeft w:val="0"/>
                              <w:marRight w:val="0"/>
                              <w:marTop w:val="0"/>
                              <w:marBottom w:val="0"/>
                              <w:divBdr>
                                <w:top w:val="single" w:sz="6" w:space="0" w:color="666666"/>
                                <w:left w:val="single" w:sz="6" w:space="0" w:color="666666"/>
                                <w:bottom w:val="single" w:sz="6" w:space="0" w:color="666666"/>
                                <w:right w:val="single" w:sz="6" w:space="0" w:color="666666"/>
                              </w:divBdr>
                            </w:div>
                            <w:div w:id="1353334121">
                              <w:marLeft w:val="0"/>
                              <w:marRight w:val="2535"/>
                              <w:marTop w:val="0"/>
                              <w:marBottom w:val="0"/>
                              <w:divBdr>
                                <w:top w:val="none" w:sz="0" w:space="0" w:color="auto"/>
                                <w:left w:val="none" w:sz="0" w:space="0" w:color="auto"/>
                                <w:bottom w:val="none" w:sz="0" w:space="0" w:color="auto"/>
                                <w:right w:val="none" w:sz="0" w:space="0" w:color="auto"/>
                              </w:divBdr>
                              <w:divsChild>
                                <w:div w:id="18775728">
                                  <w:marLeft w:val="45"/>
                                  <w:marRight w:val="45"/>
                                  <w:marTop w:val="45"/>
                                  <w:marBottom w:val="45"/>
                                  <w:divBdr>
                                    <w:top w:val="none" w:sz="0" w:space="0" w:color="auto"/>
                                    <w:left w:val="none" w:sz="0" w:space="0" w:color="auto"/>
                                    <w:bottom w:val="none" w:sz="0" w:space="0" w:color="auto"/>
                                    <w:right w:val="none" w:sz="0" w:space="0" w:color="auto"/>
                                  </w:divBdr>
                                  <w:divsChild>
                                    <w:div w:id="1058823384">
                                      <w:marLeft w:val="0"/>
                                      <w:marRight w:val="0"/>
                                      <w:marTop w:val="0"/>
                                      <w:marBottom w:val="0"/>
                                      <w:divBdr>
                                        <w:top w:val="none" w:sz="0" w:space="0" w:color="auto"/>
                                        <w:left w:val="none" w:sz="0" w:space="0" w:color="auto"/>
                                        <w:bottom w:val="none" w:sz="0" w:space="0" w:color="auto"/>
                                        <w:right w:val="none" w:sz="0" w:space="0" w:color="auto"/>
                                      </w:divBdr>
                                    </w:div>
                                  </w:divsChild>
                                </w:div>
                                <w:div w:id="2103866220">
                                  <w:marLeft w:val="45"/>
                                  <w:marRight w:val="45"/>
                                  <w:marTop w:val="45"/>
                                  <w:marBottom w:val="45"/>
                                  <w:divBdr>
                                    <w:top w:val="none" w:sz="0" w:space="0" w:color="auto"/>
                                    <w:left w:val="none" w:sz="0" w:space="0" w:color="auto"/>
                                    <w:bottom w:val="none" w:sz="0" w:space="0" w:color="auto"/>
                                    <w:right w:val="none" w:sz="0" w:space="0" w:color="auto"/>
                                  </w:divBdr>
                                  <w:divsChild>
                                    <w:div w:id="1159688733">
                                      <w:marLeft w:val="0"/>
                                      <w:marRight w:val="0"/>
                                      <w:marTop w:val="0"/>
                                      <w:marBottom w:val="0"/>
                                      <w:divBdr>
                                        <w:top w:val="none" w:sz="0" w:space="0" w:color="auto"/>
                                        <w:left w:val="none" w:sz="0" w:space="0" w:color="auto"/>
                                        <w:bottom w:val="none" w:sz="0" w:space="0" w:color="auto"/>
                                        <w:right w:val="none" w:sz="0" w:space="0" w:color="auto"/>
                                      </w:divBdr>
                                    </w:div>
                                  </w:divsChild>
                                </w:div>
                                <w:div w:id="119425359">
                                  <w:marLeft w:val="45"/>
                                  <w:marRight w:val="45"/>
                                  <w:marTop w:val="45"/>
                                  <w:marBottom w:val="45"/>
                                  <w:divBdr>
                                    <w:top w:val="none" w:sz="0" w:space="0" w:color="auto"/>
                                    <w:left w:val="none" w:sz="0" w:space="0" w:color="auto"/>
                                    <w:bottom w:val="none" w:sz="0" w:space="0" w:color="auto"/>
                                    <w:right w:val="none" w:sz="0" w:space="0" w:color="auto"/>
                                  </w:divBdr>
                                  <w:divsChild>
                                    <w:div w:id="295572615">
                                      <w:marLeft w:val="0"/>
                                      <w:marRight w:val="0"/>
                                      <w:marTop w:val="0"/>
                                      <w:marBottom w:val="0"/>
                                      <w:divBdr>
                                        <w:top w:val="none" w:sz="0" w:space="0" w:color="auto"/>
                                        <w:left w:val="none" w:sz="0" w:space="0" w:color="auto"/>
                                        <w:bottom w:val="none" w:sz="0" w:space="0" w:color="auto"/>
                                        <w:right w:val="none" w:sz="0" w:space="0" w:color="auto"/>
                                      </w:divBdr>
                                    </w:div>
                                  </w:divsChild>
                                </w:div>
                                <w:div w:id="998391024">
                                  <w:marLeft w:val="45"/>
                                  <w:marRight w:val="45"/>
                                  <w:marTop w:val="45"/>
                                  <w:marBottom w:val="45"/>
                                  <w:divBdr>
                                    <w:top w:val="none" w:sz="0" w:space="0" w:color="auto"/>
                                    <w:left w:val="none" w:sz="0" w:space="0" w:color="auto"/>
                                    <w:bottom w:val="none" w:sz="0" w:space="0" w:color="auto"/>
                                    <w:right w:val="none" w:sz="0" w:space="0" w:color="auto"/>
                                  </w:divBdr>
                                  <w:divsChild>
                                    <w:div w:id="198404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784464">
      <w:bodyDiv w:val="1"/>
      <w:marLeft w:val="0"/>
      <w:marRight w:val="0"/>
      <w:marTop w:val="0"/>
      <w:marBottom w:val="0"/>
      <w:divBdr>
        <w:top w:val="none" w:sz="0" w:space="0" w:color="auto"/>
        <w:left w:val="none" w:sz="0" w:space="0" w:color="auto"/>
        <w:bottom w:val="none" w:sz="0" w:space="0" w:color="auto"/>
        <w:right w:val="none" w:sz="0" w:space="0" w:color="auto"/>
      </w:divBdr>
      <w:divsChild>
        <w:div w:id="1238513246">
          <w:marLeft w:val="0"/>
          <w:marRight w:val="0"/>
          <w:marTop w:val="100"/>
          <w:marBottom w:val="100"/>
          <w:divBdr>
            <w:top w:val="none" w:sz="0" w:space="0" w:color="auto"/>
            <w:left w:val="none" w:sz="0" w:space="0" w:color="auto"/>
            <w:bottom w:val="none" w:sz="0" w:space="0" w:color="auto"/>
            <w:right w:val="none" w:sz="0" w:space="0" w:color="auto"/>
          </w:divBdr>
          <w:divsChild>
            <w:div w:id="1323894326">
              <w:marLeft w:val="0"/>
              <w:marRight w:val="0"/>
              <w:marTop w:val="0"/>
              <w:marBottom w:val="0"/>
              <w:divBdr>
                <w:top w:val="single" w:sz="48" w:space="0" w:color="FFFFCC"/>
                <w:left w:val="none" w:sz="0" w:space="0" w:color="auto"/>
                <w:bottom w:val="none" w:sz="0" w:space="0" w:color="auto"/>
                <w:right w:val="none" w:sz="0" w:space="0" w:color="auto"/>
              </w:divBdr>
              <w:divsChild>
                <w:div w:id="1895963245">
                  <w:marLeft w:val="0"/>
                  <w:marRight w:val="150"/>
                  <w:marTop w:val="0"/>
                  <w:marBottom w:val="0"/>
                  <w:divBdr>
                    <w:top w:val="none" w:sz="0" w:space="0" w:color="auto"/>
                    <w:left w:val="none" w:sz="0" w:space="0" w:color="auto"/>
                    <w:bottom w:val="none" w:sz="0" w:space="0" w:color="auto"/>
                    <w:right w:val="none" w:sz="0" w:space="0" w:color="auto"/>
                  </w:divBdr>
                  <w:divsChild>
                    <w:div w:id="1181696147">
                      <w:marLeft w:val="0"/>
                      <w:marRight w:val="0"/>
                      <w:marTop w:val="0"/>
                      <w:marBottom w:val="0"/>
                      <w:divBdr>
                        <w:top w:val="none" w:sz="0" w:space="0" w:color="auto"/>
                        <w:left w:val="none" w:sz="0" w:space="0" w:color="auto"/>
                        <w:bottom w:val="none" w:sz="0" w:space="0" w:color="auto"/>
                        <w:right w:val="none" w:sz="0" w:space="0" w:color="auto"/>
                      </w:divBdr>
                      <w:divsChild>
                        <w:div w:id="118852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792624675">
      <w:bodyDiv w:val="1"/>
      <w:marLeft w:val="0"/>
      <w:marRight w:val="0"/>
      <w:marTop w:val="0"/>
      <w:marBottom w:val="0"/>
      <w:divBdr>
        <w:top w:val="none" w:sz="0" w:space="0" w:color="auto"/>
        <w:left w:val="none" w:sz="0" w:space="0" w:color="auto"/>
        <w:bottom w:val="none" w:sz="0" w:space="0" w:color="auto"/>
        <w:right w:val="none" w:sz="0" w:space="0" w:color="auto"/>
      </w:divBdr>
      <w:divsChild>
        <w:div w:id="335496810">
          <w:marLeft w:val="0"/>
          <w:marRight w:val="0"/>
          <w:marTop w:val="100"/>
          <w:marBottom w:val="100"/>
          <w:divBdr>
            <w:top w:val="single" w:sz="6" w:space="4" w:color="DDDDDD"/>
            <w:left w:val="single" w:sz="6" w:space="4" w:color="DDDDDD"/>
            <w:bottom w:val="single" w:sz="6" w:space="4" w:color="DDDDDD"/>
            <w:right w:val="single" w:sz="6" w:space="4" w:color="DDDDDD"/>
          </w:divBdr>
          <w:divsChild>
            <w:div w:id="835614185">
              <w:marLeft w:val="0"/>
              <w:marRight w:val="0"/>
              <w:marTop w:val="0"/>
              <w:marBottom w:val="0"/>
              <w:divBdr>
                <w:top w:val="none" w:sz="0" w:space="0" w:color="auto"/>
                <w:left w:val="none" w:sz="0" w:space="0" w:color="auto"/>
                <w:bottom w:val="none" w:sz="0" w:space="0" w:color="auto"/>
                <w:right w:val="none" w:sz="0" w:space="0" w:color="auto"/>
              </w:divBdr>
              <w:divsChild>
                <w:div w:id="1389963291">
                  <w:marLeft w:val="45"/>
                  <w:marRight w:val="45"/>
                  <w:marTop w:val="45"/>
                  <w:marBottom w:val="150"/>
                  <w:divBdr>
                    <w:top w:val="none" w:sz="0" w:space="0" w:color="auto"/>
                    <w:left w:val="none" w:sz="0" w:space="0" w:color="auto"/>
                    <w:bottom w:val="none" w:sz="0" w:space="0" w:color="auto"/>
                    <w:right w:val="none" w:sz="0" w:space="0" w:color="auto"/>
                  </w:divBdr>
                  <w:divsChild>
                    <w:div w:id="1447309906">
                      <w:marLeft w:val="0"/>
                      <w:marRight w:val="0"/>
                      <w:marTop w:val="0"/>
                      <w:marBottom w:val="0"/>
                      <w:divBdr>
                        <w:top w:val="none" w:sz="0" w:space="0" w:color="auto"/>
                        <w:left w:val="none" w:sz="0" w:space="0" w:color="auto"/>
                        <w:bottom w:val="none" w:sz="0" w:space="0" w:color="auto"/>
                        <w:right w:val="none" w:sz="0" w:space="0" w:color="auto"/>
                      </w:divBdr>
                    </w:div>
                    <w:div w:id="2035840132">
                      <w:marLeft w:val="0"/>
                      <w:marRight w:val="0"/>
                      <w:marTop w:val="0"/>
                      <w:marBottom w:val="0"/>
                      <w:divBdr>
                        <w:top w:val="none" w:sz="0" w:space="0" w:color="auto"/>
                        <w:left w:val="none" w:sz="0" w:space="0" w:color="auto"/>
                        <w:bottom w:val="none" w:sz="0" w:space="0" w:color="auto"/>
                        <w:right w:val="none" w:sz="0" w:space="0" w:color="auto"/>
                      </w:divBdr>
                    </w:div>
                    <w:div w:id="296568675">
                      <w:marLeft w:val="0"/>
                      <w:marRight w:val="0"/>
                      <w:marTop w:val="0"/>
                      <w:marBottom w:val="0"/>
                      <w:divBdr>
                        <w:top w:val="none" w:sz="0" w:space="0" w:color="auto"/>
                        <w:left w:val="none" w:sz="0" w:space="0" w:color="auto"/>
                        <w:bottom w:val="none" w:sz="0" w:space="0" w:color="auto"/>
                        <w:right w:val="none" w:sz="0" w:space="0" w:color="auto"/>
                      </w:divBdr>
                    </w:div>
                    <w:div w:id="918172684">
                      <w:marLeft w:val="0"/>
                      <w:marRight w:val="0"/>
                      <w:marTop w:val="0"/>
                      <w:marBottom w:val="0"/>
                      <w:divBdr>
                        <w:top w:val="none" w:sz="0" w:space="0" w:color="auto"/>
                        <w:left w:val="none" w:sz="0" w:space="0" w:color="auto"/>
                        <w:bottom w:val="none" w:sz="0" w:space="0" w:color="auto"/>
                        <w:right w:val="none" w:sz="0" w:space="0" w:color="auto"/>
                      </w:divBdr>
                    </w:div>
                    <w:div w:id="1266155942">
                      <w:marLeft w:val="0"/>
                      <w:marRight w:val="0"/>
                      <w:marTop w:val="0"/>
                      <w:marBottom w:val="0"/>
                      <w:divBdr>
                        <w:top w:val="none" w:sz="0" w:space="0" w:color="auto"/>
                        <w:left w:val="none" w:sz="0" w:space="0" w:color="auto"/>
                        <w:bottom w:val="none" w:sz="0" w:space="0" w:color="auto"/>
                        <w:right w:val="none" w:sz="0" w:space="0" w:color="auto"/>
                      </w:divBdr>
                    </w:div>
                    <w:div w:id="914826718">
                      <w:marLeft w:val="75"/>
                      <w:marRight w:val="75"/>
                      <w:marTop w:val="75"/>
                      <w:marBottom w:val="75"/>
                      <w:divBdr>
                        <w:top w:val="single" w:sz="6" w:space="8" w:color="808080"/>
                        <w:left w:val="single" w:sz="6" w:space="8" w:color="808080"/>
                        <w:bottom w:val="single" w:sz="6" w:space="8" w:color="808080"/>
                        <w:right w:val="single" w:sz="6" w:space="8" w:color="808080"/>
                      </w:divBdr>
                    </w:div>
                    <w:div w:id="11080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815184">
      <w:bodyDiv w:val="1"/>
      <w:marLeft w:val="0"/>
      <w:marRight w:val="0"/>
      <w:marTop w:val="0"/>
      <w:marBottom w:val="0"/>
      <w:divBdr>
        <w:top w:val="none" w:sz="0" w:space="0" w:color="auto"/>
        <w:left w:val="none" w:sz="0" w:space="0" w:color="auto"/>
        <w:bottom w:val="none" w:sz="0" w:space="0" w:color="auto"/>
        <w:right w:val="none" w:sz="0" w:space="0" w:color="auto"/>
      </w:divBdr>
      <w:divsChild>
        <w:div w:id="705107018">
          <w:marLeft w:val="0"/>
          <w:marRight w:val="0"/>
          <w:marTop w:val="0"/>
          <w:marBottom w:val="0"/>
          <w:divBdr>
            <w:top w:val="single" w:sz="6" w:space="0" w:color="FFFFFF"/>
            <w:left w:val="single" w:sz="6" w:space="0" w:color="FFFFFF"/>
            <w:bottom w:val="single" w:sz="6" w:space="0" w:color="FFFFFF"/>
            <w:right w:val="single" w:sz="6" w:space="0" w:color="FFFFFF"/>
          </w:divBdr>
          <w:divsChild>
            <w:div w:id="982657652">
              <w:marLeft w:val="0"/>
              <w:marRight w:val="0"/>
              <w:marTop w:val="1050"/>
              <w:marBottom w:val="0"/>
              <w:divBdr>
                <w:top w:val="single" w:sz="6" w:space="0" w:color="000000"/>
                <w:left w:val="single" w:sz="6" w:space="0" w:color="000000"/>
                <w:bottom w:val="single" w:sz="6" w:space="0" w:color="000000"/>
                <w:right w:val="single" w:sz="6" w:space="0" w:color="000000"/>
              </w:divBdr>
              <w:divsChild>
                <w:div w:id="1546288959">
                  <w:marLeft w:val="0"/>
                  <w:marRight w:val="0"/>
                  <w:marTop w:val="0"/>
                  <w:marBottom w:val="0"/>
                  <w:divBdr>
                    <w:top w:val="none" w:sz="0" w:space="0" w:color="auto"/>
                    <w:left w:val="none" w:sz="0" w:space="0" w:color="auto"/>
                    <w:bottom w:val="none" w:sz="0" w:space="0" w:color="auto"/>
                    <w:right w:val="none" w:sz="0" w:space="0" w:color="auto"/>
                  </w:divBdr>
                  <w:divsChild>
                    <w:div w:id="1768192228">
                      <w:marLeft w:val="2400"/>
                      <w:marRight w:val="0"/>
                      <w:marTop w:val="0"/>
                      <w:marBottom w:val="0"/>
                      <w:divBdr>
                        <w:top w:val="single" w:sz="2" w:space="2" w:color="000000"/>
                        <w:left w:val="single" w:sz="6" w:space="2" w:color="000000"/>
                        <w:bottom w:val="single" w:sz="6" w:space="2" w:color="000000"/>
                        <w:right w:val="single" w:sz="6" w:space="2" w:color="000000"/>
                      </w:divBdr>
                      <w:divsChild>
                        <w:div w:id="1409032386">
                          <w:marLeft w:val="0"/>
                          <w:marRight w:val="0"/>
                          <w:marTop w:val="0"/>
                          <w:marBottom w:val="0"/>
                          <w:divBdr>
                            <w:top w:val="none" w:sz="0" w:space="0" w:color="auto"/>
                            <w:left w:val="none" w:sz="0" w:space="0" w:color="auto"/>
                            <w:bottom w:val="none" w:sz="0" w:space="0" w:color="auto"/>
                            <w:right w:val="none" w:sz="0" w:space="0" w:color="auto"/>
                          </w:divBdr>
                          <w:divsChild>
                            <w:div w:id="937904820">
                              <w:marLeft w:val="0"/>
                              <w:marRight w:val="0"/>
                              <w:marTop w:val="0"/>
                              <w:marBottom w:val="150"/>
                              <w:divBdr>
                                <w:top w:val="none" w:sz="0" w:space="0" w:color="auto"/>
                                <w:left w:val="none" w:sz="0" w:space="0" w:color="auto"/>
                                <w:bottom w:val="none" w:sz="0" w:space="0" w:color="auto"/>
                                <w:right w:val="none" w:sz="0" w:space="0" w:color="auto"/>
                              </w:divBdr>
                              <w:divsChild>
                                <w:div w:id="194732767">
                                  <w:marLeft w:val="0"/>
                                  <w:marRight w:val="0"/>
                                  <w:marTop w:val="0"/>
                                  <w:marBottom w:val="0"/>
                                  <w:divBdr>
                                    <w:top w:val="none" w:sz="0" w:space="0" w:color="auto"/>
                                    <w:left w:val="none" w:sz="0" w:space="0" w:color="auto"/>
                                    <w:bottom w:val="none" w:sz="0" w:space="0" w:color="auto"/>
                                    <w:right w:val="none" w:sz="0" w:space="0" w:color="auto"/>
                                  </w:divBdr>
                                </w:div>
                              </w:divsChild>
                            </w:div>
                            <w:div w:id="1961957567">
                              <w:marLeft w:val="0"/>
                              <w:marRight w:val="0"/>
                              <w:marTop w:val="0"/>
                              <w:marBottom w:val="0"/>
                              <w:divBdr>
                                <w:top w:val="none" w:sz="0" w:space="0" w:color="auto"/>
                                <w:left w:val="none" w:sz="0" w:space="0" w:color="auto"/>
                                <w:bottom w:val="none" w:sz="0" w:space="0" w:color="auto"/>
                                <w:right w:val="none" w:sz="0" w:space="0" w:color="auto"/>
                              </w:divBdr>
                            </w:div>
                          </w:divsChild>
                        </w:div>
                        <w:div w:id="617027635">
                          <w:marLeft w:val="0"/>
                          <w:marRight w:val="0"/>
                          <w:marTop w:val="0"/>
                          <w:marBottom w:val="0"/>
                          <w:divBdr>
                            <w:top w:val="none" w:sz="0" w:space="0" w:color="auto"/>
                            <w:left w:val="none" w:sz="0" w:space="0" w:color="auto"/>
                            <w:bottom w:val="none" w:sz="0" w:space="0" w:color="auto"/>
                            <w:right w:val="none" w:sz="0" w:space="0" w:color="auto"/>
                          </w:divBdr>
                          <w:divsChild>
                            <w:div w:id="1461800161">
                              <w:marLeft w:val="0"/>
                              <w:marRight w:val="0"/>
                              <w:marTop w:val="0"/>
                              <w:marBottom w:val="0"/>
                              <w:divBdr>
                                <w:top w:val="single" w:sz="6" w:space="0" w:color="666666"/>
                                <w:left w:val="single" w:sz="6" w:space="0" w:color="666666"/>
                                <w:bottom w:val="single" w:sz="6" w:space="0" w:color="666666"/>
                                <w:right w:val="single" w:sz="6" w:space="0" w:color="666666"/>
                              </w:divBdr>
                            </w:div>
                            <w:div w:id="1657956323">
                              <w:marLeft w:val="0"/>
                              <w:marRight w:val="0"/>
                              <w:marTop w:val="0"/>
                              <w:marBottom w:val="0"/>
                              <w:divBdr>
                                <w:top w:val="single" w:sz="6" w:space="0" w:color="666666"/>
                                <w:left w:val="single" w:sz="6" w:space="0" w:color="666666"/>
                                <w:bottom w:val="single" w:sz="6" w:space="0" w:color="666666"/>
                                <w:right w:val="single" w:sz="6" w:space="0" w:color="666666"/>
                              </w:divBdr>
                            </w:div>
                            <w:div w:id="1854684639">
                              <w:marLeft w:val="0"/>
                              <w:marRight w:val="2535"/>
                              <w:marTop w:val="0"/>
                              <w:marBottom w:val="0"/>
                              <w:divBdr>
                                <w:top w:val="none" w:sz="0" w:space="0" w:color="auto"/>
                                <w:left w:val="none" w:sz="0" w:space="0" w:color="auto"/>
                                <w:bottom w:val="none" w:sz="0" w:space="0" w:color="auto"/>
                                <w:right w:val="none" w:sz="0" w:space="0" w:color="auto"/>
                              </w:divBdr>
                              <w:divsChild>
                                <w:div w:id="1127698886">
                                  <w:marLeft w:val="45"/>
                                  <w:marRight w:val="45"/>
                                  <w:marTop w:val="45"/>
                                  <w:marBottom w:val="45"/>
                                  <w:divBdr>
                                    <w:top w:val="none" w:sz="0" w:space="0" w:color="auto"/>
                                    <w:left w:val="none" w:sz="0" w:space="0" w:color="auto"/>
                                    <w:bottom w:val="none" w:sz="0" w:space="0" w:color="auto"/>
                                    <w:right w:val="none" w:sz="0" w:space="0" w:color="auto"/>
                                  </w:divBdr>
                                </w:div>
                                <w:div w:id="379325287">
                                  <w:marLeft w:val="45"/>
                                  <w:marRight w:val="45"/>
                                  <w:marTop w:val="45"/>
                                  <w:marBottom w:val="45"/>
                                  <w:divBdr>
                                    <w:top w:val="none" w:sz="0" w:space="0" w:color="auto"/>
                                    <w:left w:val="none" w:sz="0" w:space="0" w:color="auto"/>
                                    <w:bottom w:val="none" w:sz="0" w:space="0" w:color="auto"/>
                                    <w:right w:val="none" w:sz="0" w:space="0" w:color="auto"/>
                                  </w:divBdr>
                                  <w:divsChild>
                                    <w:div w:id="1279871235">
                                      <w:marLeft w:val="0"/>
                                      <w:marRight w:val="0"/>
                                      <w:marTop w:val="0"/>
                                      <w:marBottom w:val="0"/>
                                      <w:divBdr>
                                        <w:top w:val="none" w:sz="0" w:space="0" w:color="auto"/>
                                        <w:left w:val="none" w:sz="0" w:space="0" w:color="auto"/>
                                        <w:bottom w:val="none" w:sz="0" w:space="0" w:color="auto"/>
                                        <w:right w:val="none" w:sz="0" w:space="0" w:color="auto"/>
                                      </w:divBdr>
                                    </w:div>
                                  </w:divsChild>
                                </w:div>
                                <w:div w:id="2082558904">
                                  <w:marLeft w:val="45"/>
                                  <w:marRight w:val="45"/>
                                  <w:marTop w:val="45"/>
                                  <w:marBottom w:val="45"/>
                                  <w:divBdr>
                                    <w:top w:val="none" w:sz="0" w:space="0" w:color="auto"/>
                                    <w:left w:val="none" w:sz="0" w:space="0" w:color="auto"/>
                                    <w:bottom w:val="none" w:sz="0" w:space="0" w:color="auto"/>
                                    <w:right w:val="none" w:sz="0" w:space="0" w:color="auto"/>
                                  </w:divBdr>
                                  <w:divsChild>
                                    <w:div w:id="164368044">
                                      <w:marLeft w:val="0"/>
                                      <w:marRight w:val="0"/>
                                      <w:marTop w:val="0"/>
                                      <w:marBottom w:val="0"/>
                                      <w:divBdr>
                                        <w:top w:val="none" w:sz="0" w:space="0" w:color="auto"/>
                                        <w:left w:val="none" w:sz="0" w:space="0" w:color="auto"/>
                                        <w:bottom w:val="none" w:sz="0" w:space="0" w:color="auto"/>
                                        <w:right w:val="none" w:sz="0" w:space="0" w:color="auto"/>
                                      </w:divBdr>
                                    </w:div>
                                    <w:div w:id="1987081825">
                                      <w:marLeft w:val="0"/>
                                      <w:marRight w:val="0"/>
                                      <w:marTop w:val="0"/>
                                      <w:marBottom w:val="0"/>
                                      <w:divBdr>
                                        <w:top w:val="none" w:sz="0" w:space="0" w:color="auto"/>
                                        <w:left w:val="none" w:sz="0" w:space="0" w:color="auto"/>
                                        <w:bottom w:val="none" w:sz="0" w:space="0" w:color="auto"/>
                                        <w:right w:val="none" w:sz="0" w:space="0" w:color="auto"/>
                                      </w:divBdr>
                                    </w:div>
                                    <w:div w:id="440105101">
                                      <w:marLeft w:val="0"/>
                                      <w:marRight w:val="0"/>
                                      <w:marTop w:val="0"/>
                                      <w:marBottom w:val="0"/>
                                      <w:divBdr>
                                        <w:top w:val="none" w:sz="0" w:space="0" w:color="auto"/>
                                        <w:left w:val="none" w:sz="0" w:space="0" w:color="auto"/>
                                        <w:bottom w:val="none" w:sz="0" w:space="0" w:color="auto"/>
                                        <w:right w:val="none" w:sz="0" w:space="0" w:color="auto"/>
                                      </w:divBdr>
                                    </w:div>
                                    <w:div w:id="1468551700">
                                      <w:marLeft w:val="0"/>
                                      <w:marRight w:val="0"/>
                                      <w:marTop w:val="0"/>
                                      <w:marBottom w:val="0"/>
                                      <w:divBdr>
                                        <w:top w:val="none" w:sz="0" w:space="0" w:color="auto"/>
                                        <w:left w:val="none" w:sz="0" w:space="0" w:color="auto"/>
                                        <w:bottom w:val="none" w:sz="0" w:space="0" w:color="auto"/>
                                        <w:right w:val="none" w:sz="0" w:space="0" w:color="auto"/>
                                      </w:divBdr>
                                    </w:div>
                                  </w:divsChild>
                                </w:div>
                                <w:div w:id="209002476">
                                  <w:marLeft w:val="45"/>
                                  <w:marRight w:val="45"/>
                                  <w:marTop w:val="45"/>
                                  <w:marBottom w:val="45"/>
                                  <w:divBdr>
                                    <w:top w:val="none" w:sz="0" w:space="0" w:color="auto"/>
                                    <w:left w:val="none" w:sz="0" w:space="0" w:color="auto"/>
                                    <w:bottom w:val="none" w:sz="0" w:space="0" w:color="auto"/>
                                    <w:right w:val="none" w:sz="0" w:space="0" w:color="auto"/>
                                  </w:divBdr>
                                  <w:divsChild>
                                    <w:div w:id="1379403283">
                                      <w:marLeft w:val="0"/>
                                      <w:marRight w:val="0"/>
                                      <w:marTop w:val="0"/>
                                      <w:marBottom w:val="0"/>
                                      <w:divBdr>
                                        <w:top w:val="none" w:sz="0" w:space="0" w:color="auto"/>
                                        <w:left w:val="none" w:sz="0" w:space="0" w:color="auto"/>
                                        <w:bottom w:val="none" w:sz="0" w:space="0" w:color="auto"/>
                                        <w:right w:val="none" w:sz="0" w:space="0" w:color="auto"/>
                                      </w:divBdr>
                                    </w:div>
                                  </w:divsChild>
                                </w:div>
                                <w:div w:id="1302611567">
                                  <w:marLeft w:val="45"/>
                                  <w:marRight w:val="45"/>
                                  <w:marTop w:val="45"/>
                                  <w:marBottom w:val="45"/>
                                  <w:divBdr>
                                    <w:top w:val="none" w:sz="0" w:space="0" w:color="auto"/>
                                    <w:left w:val="none" w:sz="0" w:space="0" w:color="auto"/>
                                    <w:bottom w:val="none" w:sz="0" w:space="0" w:color="auto"/>
                                    <w:right w:val="none" w:sz="0" w:space="0" w:color="auto"/>
                                  </w:divBdr>
                                  <w:divsChild>
                                    <w:div w:id="558249331">
                                      <w:marLeft w:val="0"/>
                                      <w:marRight w:val="0"/>
                                      <w:marTop w:val="0"/>
                                      <w:marBottom w:val="0"/>
                                      <w:divBdr>
                                        <w:top w:val="none" w:sz="0" w:space="0" w:color="auto"/>
                                        <w:left w:val="none" w:sz="0" w:space="0" w:color="auto"/>
                                        <w:bottom w:val="none" w:sz="0" w:space="0" w:color="auto"/>
                                        <w:right w:val="none" w:sz="0" w:space="0" w:color="auto"/>
                                      </w:divBdr>
                                    </w:div>
                                    <w:div w:id="563686424">
                                      <w:marLeft w:val="0"/>
                                      <w:marRight w:val="0"/>
                                      <w:marTop w:val="0"/>
                                      <w:marBottom w:val="0"/>
                                      <w:divBdr>
                                        <w:top w:val="none" w:sz="0" w:space="0" w:color="auto"/>
                                        <w:left w:val="none" w:sz="0" w:space="0" w:color="auto"/>
                                        <w:bottom w:val="none" w:sz="0" w:space="0" w:color="auto"/>
                                        <w:right w:val="none" w:sz="0" w:space="0" w:color="auto"/>
                                      </w:divBdr>
                                    </w:div>
                                    <w:div w:id="587890228">
                                      <w:marLeft w:val="0"/>
                                      <w:marRight w:val="0"/>
                                      <w:marTop w:val="0"/>
                                      <w:marBottom w:val="0"/>
                                      <w:divBdr>
                                        <w:top w:val="none" w:sz="0" w:space="0" w:color="auto"/>
                                        <w:left w:val="none" w:sz="0" w:space="0" w:color="auto"/>
                                        <w:bottom w:val="none" w:sz="0" w:space="0" w:color="auto"/>
                                        <w:right w:val="none" w:sz="0" w:space="0" w:color="auto"/>
                                      </w:divBdr>
                                    </w:div>
                                  </w:divsChild>
                                </w:div>
                                <w:div w:id="1204832567">
                                  <w:marLeft w:val="45"/>
                                  <w:marRight w:val="45"/>
                                  <w:marTop w:val="45"/>
                                  <w:marBottom w:val="45"/>
                                  <w:divBdr>
                                    <w:top w:val="none" w:sz="0" w:space="0" w:color="auto"/>
                                    <w:left w:val="none" w:sz="0" w:space="0" w:color="auto"/>
                                    <w:bottom w:val="none" w:sz="0" w:space="0" w:color="auto"/>
                                    <w:right w:val="none" w:sz="0" w:space="0" w:color="auto"/>
                                  </w:divBdr>
                                  <w:divsChild>
                                    <w:div w:id="769932695">
                                      <w:marLeft w:val="0"/>
                                      <w:marRight w:val="0"/>
                                      <w:marTop w:val="0"/>
                                      <w:marBottom w:val="0"/>
                                      <w:divBdr>
                                        <w:top w:val="none" w:sz="0" w:space="0" w:color="auto"/>
                                        <w:left w:val="none" w:sz="0" w:space="0" w:color="auto"/>
                                        <w:bottom w:val="none" w:sz="0" w:space="0" w:color="auto"/>
                                        <w:right w:val="none" w:sz="0" w:space="0" w:color="auto"/>
                                      </w:divBdr>
                                    </w:div>
                                    <w:div w:id="1573930387">
                                      <w:marLeft w:val="0"/>
                                      <w:marRight w:val="0"/>
                                      <w:marTop w:val="0"/>
                                      <w:marBottom w:val="0"/>
                                      <w:divBdr>
                                        <w:top w:val="none" w:sz="0" w:space="0" w:color="auto"/>
                                        <w:left w:val="none" w:sz="0" w:space="0" w:color="auto"/>
                                        <w:bottom w:val="none" w:sz="0" w:space="0" w:color="auto"/>
                                        <w:right w:val="none" w:sz="0" w:space="0" w:color="auto"/>
                                      </w:divBdr>
                                    </w:div>
                                    <w:div w:id="1164125388">
                                      <w:marLeft w:val="0"/>
                                      <w:marRight w:val="0"/>
                                      <w:marTop w:val="0"/>
                                      <w:marBottom w:val="0"/>
                                      <w:divBdr>
                                        <w:top w:val="none" w:sz="0" w:space="0" w:color="auto"/>
                                        <w:left w:val="none" w:sz="0" w:space="0" w:color="auto"/>
                                        <w:bottom w:val="none" w:sz="0" w:space="0" w:color="auto"/>
                                        <w:right w:val="none" w:sz="0" w:space="0" w:color="auto"/>
                                      </w:divBdr>
                                    </w:div>
                                    <w:div w:id="8541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viewoncities.com/nl/florence/pittipalei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viewoncities.com/nl/florence/piazzadellasignori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viewoncities.com/nl/milaa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C01A5-FA5B-47A5-94BB-6862D8493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626</Words>
  <Characters>3448</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het Internet</dc:creator>
  <cp:lastModifiedBy>Enne Berends</cp:lastModifiedBy>
  <cp:revision>3</cp:revision>
  <cp:lastPrinted>2014-12-10T14:16:00Z</cp:lastPrinted>
  <dcterms:created xsi:type="dcterms:W3CDTF">2014-12-10T14:16:00Z</dcterms:created>
  <dcterms:modified xsi:type="dcterms:W3CDTF">2014-12-10T14:17:00Z</dcterms:modified>
</cp:coreProperties>
</file>