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D1" w:rsidRDefault="000233D1" w:rsidP="000233D1">
      <w:pPr>
        <w:jc w:val="center"/>
        <w:outlineLvl w:val="1"/>
        <w:rPr>
          <w:rFonts w:ascii="Arial" w:hAnsi="Arial" w:cs="Arial"/>
          <w:kern w:val="36"/>
          <w:sz w:val="54"/>
          <w:szCs w:val="54"/>
        </w:rPr>
      </w:pPr>
      <w:bookmarkStart w:id="0" w:name="Cityhall"/>
      <w:r>
        <w:rPr>
          <w:rFonts w:ascii="Verdana" w:hAnsi="Verdana" w:cs="Arial"/>
          <w:b/>
          <w:kern w:val="36"/>
          <w:sz w:val="96"/>
          <w:szCs w:val="96"/>
        </w:rPr>
        <w:t>Parijs</w:t>
      </w:r>
    </w:p>
    <w:p w:rsidR="000233D1" w:rsidRPr="00F17DCC" w:rsidRDefault="000233D1" w:rsidP="000233D1">
      <w:pPr>
        <w:jc w:val="center"/>
        <w:rPr>
          <w:rFonts w:ascii="Arial" w:hAnsi="Arial" w:cs="Arial"/>
          <w:sz w:val="54"/>
          <w:szCs w:val="54"/>
        </w:rPr>
      </w:pPr>
    </w:p>
    <w:bookmarkEnd w:id="0"/>
    <w:p w:rsidR="000233D1" w:rsidRDefault="000233D1" w:rsidP="000233D1">
      <w:pPr>
        <w:jc w:val="center"/>
        <w:outlineLvl w:val="1"/>
        <w:rPr>
          <w:rFonts w:ascii="Arial" w:hAnsi="Arial" w:cs="Arial"/>
          <w:kern w:val="36"/>
          <w:sz w:val="54"/>
          <w:szCs w:val="54"/>
        </w:rPr>
      </w:pPr>
      <w:r>
        <w:rPr>
          <w:rFonts w:ascii="Arial" w:hAnsi="Arial" w:cs="Arial"/>
          <w:noProof/>
          <w:lang w:val="nl-NL"/>
        </w:rPr>
        <w:t xml:space="preserve"> </w:t>
      </w:r>
    </w:p>
    <w:p w:rsidR="000233D1" w:rsidRDefault="007B5DDD" w:rsidP="000233D1">
      <w:pPr>
        <w:jc w:val="center"/>
        <w:outlineLvl w:val="1"/>
        <w:rPr>
          <w:rFonts w:ascii="Arial" w:hAnsi="Arial" w:cs="Arial"/>
          <w:kern w:val="36"/>
          <w:sz w:val="54"/>
          <w:szCs w:val="54"/>
        </w:rPr>
      </w:pPr>
      <w:bookmarkStart w:id="1" w:name="_GoBack"/>
      <w:r>
        <w:rPr>
          <w:rFonts w:ascii="Arial" w:hAnsi="Arial" w:cs="Arial"/>
          <w:noProof/>
          <w:lang w:val="nl-NL"/>
        </w:rPr>
        <w:drawing>
          <wp:inline distT="0" distB="0" distL="0" distR="0" wp14:anchorId="61C8B303" wp14:editId="4D96EFB1">
            <wp:extent cx="3531600" cy="2354400"/>
            <wp:effectExtent l="171450" t="171450" r="374015" b="370205"/>
            <wp:docPr id="8" name="Afbeelding 8" descr="Opera Garnier seen from l'Avenue de l'OpÃ©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ra Garnier seen from l'Avenue de l'OpÃ©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600" cy="2354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1"/>
    </w:p>
    <w:p w:rsidR="000233D1" w:rsidRDefault="000233D1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0233D1" w:rsidRDefault="000233D1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0233D1" w:rsidRDefault="000233D1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0233D1" w:rsidRDefault="000233D1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0B083A" w:rsidRDefault="000B083A" w:rsidP="000B083A">
      <w:pPr>
        <w:jc w:val="center"/>
        <w:outlineLvl w:val="1"/>
        <w:rPr>
          <w:rFonts w:ascii="Arial" w:hAnsi="Arial" w:cs="Arial"/>
          <w:b/>
          <w:kern w:val="36"/>
          <w:sz w:val="72"/>
          <w:szCs w:val="72"/>
          <w:lang w:val="nl-NL"/>
        </w:rPr>
      </w:pPr>
    </w:p>
    <w:p w:rsidR="000B083A" w:rsidRDefault="000B083A" w:rsidP="000B083A">
      <w:pPr>
        <w:jc w:val="center"/>
        <w:outlineLvl w:val="1"/>
        <w:rPr>
          <w:rFonts w:ascii="Arial" w:hAnsi="Arial" w:cs="Arial"/>
          <w:b/>
          <w:kern w:val="36"/>
          <w:sz w:val="72"/>
          <w:szCs w:val="72"/>
          <w:lang w:val="nl-NL"/>
        </w:rPr>
      </w:pPr>
    </w:p>
    <w:p w:rsidR="000B083A" w:rsidRDefault="000B083A" w:rsidP="000B083A">
      <w:pPr>
        <w:jc w:val="center"/>
        <w:outlineLvl w:val="1"/>
        <w:rPr>
          <w:rFonts w:ascii="Arial" w:hAnsi="Arial" w:cs="Arial"/>
          <w:b/>
          <w:kern w:val="36"/>
          <w:sz w:val="72"/>
          <w:szCs w:val="72"/>
          <w:lang w:val="nl-NL"/>
        </w:rPr>
      </w:pPr>
    </w:p>
    <w:p w:rsidR="000B083A" w:rsidRDefault="000B083A" w:rsidP="000B083A">
      <w:pPr>
        <w:jc w:val="center"/>
        <w:outlineLvl w:val="1"/>
        <w:rPr>
          <w:rFonts w:ascii="Arial" w:hAnsi="Arial" w:cs="Arial"/>
          <w:b/>
          <w:kern w:val="36"/>
          <w:sz w:val="72"/>
          <w:szCs w:val="72"/>
          <w:lang w:val="nl-NL"/>
        </w:rPr>
      </w:pPr>
    </w:p>
    <w:p w:rsidR="007B5DDD" w:rsidRDefault="007B5DDD" w:rsidP="000B083A">
      <w:pPr>
        <w:jc w:val="center"/>
        <w:outlineLvl w:val="1"/>
        <w:rPr>
          <w:rFonts w:ascii="Arial" w:hAnsi="Arial" w:cs="Arial"/>
          <w:b/>
          <w:kern w:val="36"/>
          <w:sz w:val="72"/>
          <w:szCs w:val="72"/>
          <w:lang w:val="nl-NL"/>
        </w:rPr>
      </w:pPr>
    </w:p>
    <w:p w:rsidR="000B083A" w:rsidRPr="000B083A" w:rsidRDefault="000B083A" w:rsidP="000B083A">
      <w:pPr>
        <w:jc w:val="center"/>
        <w:outlineLvl w:val="1"/>
        <w:rPr>
          <w:rFonts w:ascii="Arial" w:hAnsi="Arial" w:cs="Arial"/>
          <w:b/>
          <w:kern w:val="36"/>
          <w:sz w:val="72"/>
          <w:szCs w:val="72"/>
          <w:lang w:val="nl-NL"/>
        </w:rPr>
      </w:pPr>
      <w:r w:rsidRPr="000B083A">
        <w:rPr>
          <w:rFonts w:ascii="Arial" w:hAnsi="Arial" w:cs="Arial"/>
          <w:b/>
          <w:kern w:val="36"/>
          <w:sz w:val="72"/>
          <w:szCs w:val="72"/>
          <w:lang w:val="nl-NL"/>
        </w:rPr>
        <w:t>Opéra de Paris Garnier</w:t>
      </w:r>
    </w:p>
    <w:p w:rsidR="000B083A" w:rsidRPr="000B083A" w:rsidRDefault="000B083A" w:rsidP="000B083A">
      <w:pPr>
        <w:jc w:val="center"/>
        <w:rPr>
          <w:rFonts w:ascii="Arial" w:hAnsi="Arial" w:cs="Arial"/>
          <w:color w:val="666666"/>
          <w:lang w:val="nl-NL"/>
        </w:rPr>
      </w:pPr>
    </w:p>
    <w:p w:rsidR="007B5DDD" w:rsidRDefault="007B5DDD" w:rsidP="000C5E72">
      <w:pPr>
        <w:rPr>
          <w:rFonts w:ascii="Verdana" w:hAnsi="Verdana" w:cs="Arial"/>
          <w:bCs/>
          <w:color w:val="333333"/>
          <w:sz w:val="28"/>
          <w:szCs w:val="28"/>
          <w:lang w:val="nl-NL"/>
        </w:rPr>
      </w:pPr>
    </w:p>
    <w:p w:rsidR="007B5DDD" w:rsidRDefault="000B083A" w:rsidP="000C5E72">
      <w:pPr>
        <w:rPr>
          <w:rFonts w:ascii="Verdana" w:hAnsi="Verdana" w:cs="Arial"/>
          <w:bCs/>
          <w:color w:val="333333"/>
          <w:sz w:val="28"/>
          <w:szCs w:val="28"/>
          <w:lang w:val="nl-NL"/>
        </w:rPr>
      </w:pPr>
      <w:r w:rsidRPr="000B083A">
        <w:rPr>
          <w:rFonts w:ascii="Verdana" w:hAnsi="Verdana" w:cs="Arial"/>
          <w:bCs/>
          <w:color w:val="333333"/>
          <w:sz w:val="28"/>
          <w:szCs w:val="28"/>
          <w:lang w:val="nl-NL"/>
        </w:rPr>
        <w:lastRenderedPageBreak/>
        <w:t xml:space="preserve">Het rijk versierde Opéra de Paris Garnier werd ontworpen door Charles Garnier in opdracht van keizer Napoleon III. </w:t>
      </w:r>
    </w:p>
    <w:p w:rsidR="000B083A" w:rsidRPr="000B083A" w:rsidRDefault="007B5DDD" w:rsidP="000C5E72">
      <w:pPr>
        <w:rPr>
          <w:rFonts w:ascii="Verdana" w:hAnsi="Verdana" w:cs="Arial"/>
          <w:bCs/>
          <w:color w:val="333333"/>
          <w:sz w:val="28"/>
          <w:szCs w:val="28"/>
          <w:lang w:val="nl-NL"/>
        </w:rPr>
      </w:pPr>
      <w:r w:rsidRPr="000B083A">
        <w:rPr>
          <w:rFonts w:ascii="Verdana" w:hAnsi="Verdana" w:cs="Arial"/>
          <w:noProof/>
          <w:sz w:val="28"/>
          <w:szCs w:val="28"/>
          <w:lang w:val="nl-NL"/>
        </w:rPr>
        <w:drawing>
          <wp:anchor distT="0" distB="0" distL="114300" distR="114300" simplePos="0" relativeHeight="251658240" behindDoc="0" locked="0" layoutInCell="1" allowOverlap="1" wp14:anchorId="00FBB3E8" wp14:editId="53317C0F">
            <wp:simplePos x="0" y="0"/>
            <wp:positionH relativeFrom="column">
              <wp:posOffset>3722370</wp:posOffset>
            </wp:positionH>
            <wp:positionV relativeFrom="paragraph">
              <wp:posOffset>-1905</wp:posOffset>
            </wp:positionV>
            <wp:extent cx="2771775" cy="1846580"/>
            <wp:effectExtent l="171450" t="171450" r="390525" b="363220"/>
            <wp:wrapSquare wrapText="bothSides"/>
            <wp:docPr id="3" name="Afbeelding 3" descr="Opera Garnier, Pa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pera Garnier, Pari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46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83A" w:rsidRPr="000B083A">
        <w:rPr>
          <w:rFonts w:ascii="Verdana" w:hAnsi="Verdana" w:cs="Arial"/>
          <w:bCs/>
          <w:color w:val="333333"/>
          <w:sz w:val="28"/>
          <w:szCs w:val="28"/>
          <w:lang w:val="nl-NL"/>
        </w:rPr>
        <w:t xml:space="preserve">Het monumentale bouwwerk is een van de belangrijkste symbolen van de 19e eeuwse Second Empire barokstijl, ook gekend als Beaux-Arts. </w:t>
      </w:r>
    </w:p>
    <w:p w:rsidR="007B5DDD" w:rsidRDefault="007B5DDD" w:rsidP="000C5E72">
      <w:pPr>
        <w:rPr>
          <w:rFonts w:ascii="Verdana" w:hAnsi="Verdana" w:cs="Arial"/>
          <w:color w:val="222222"/>
          <w:sz w:val="28"/>
          <w:szCs w:val="28"/>
          <w:lang w:val="nl-NL"/>
        </w:rPr>
      </w:pPr>
    </w:p>
    <w:p w:rsidR="000B083A" w:rsidRPr="000B083A" w:rsidRDefault="000B083A" w:rsidP="000C5E72">
      <w:pPr>
        <w:rPr>
          <w:rFonts w:ascii="Verdana" w:hAnsi="Verdana" w:cs="Arial"/>
          <w:b/>
          <w:color w:val="222222"/>
          <w:sz w:val="28"/>
          <w:szCs w:val="28"/>
          <w:lang w:val="nl-NL"/>
        </w:rPr>
      </w:pPr>
      <w:r w:rsidRPr="000B083A">
        <w:rPr>
          <w:rFonts w:ascii="Verdana" w:hAnsi="Verdana" w:cs="Arial"/>
          <w:b/>
          <w:color w:val="222222"/>
          <w:sz w:val="28"/>
          <w:szCs w:val="28"/>
          <w:lang w:val="nl-NL"/>
        </w:rPr>
        <w:t>Constructie</w:t>
      </w:r>
    </w:p>
    <w:p w:rsidR="000B083A" w:rsidRPr="000B083A" w:rsidRDefault="000B083A" w:rsidP="000C5E72">
      <w:pPr>
        <w:rPr>
          <w:rFonts w:ascii="Verdana" w:hAnsi="Verdana" w:cs="Arial"/>
          <w:sz w:val="28"/>
          <w:szCs w:val="28"/>
          <w:lang w:val="nl-NL"/>
        </w:rPr>
      </w:pPr>
      <w:r w:rsidRPr="000B083A">
        <w:rPr>
          <w:rFonts w:ascii="Verdana" w:hAnsi="Verdana" w:cs="Arial"/>
          <w:sz w:val="28"/>
          <w:szCs w:val="28"/>
          <w:lang w:val="nl-NL"/>
        </w:rPr>
        <w:t>Palais Garnier</w:t>
      </w:r>
    </w:p>
    <w:p w:rsidR="007B5DDD" w:rsidRDefault="000B083A" w:rsidP="000C5E72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0B083A">
        <w:rPr>
          <w:rFonts w:ascii="Verdana" w:hAnsi="Verdana" w:cs="Arial"/>
          <w:color w:val="000000"/>
          <w:sz w:val="28"/>
          <w:szCs w:val="28"/>
          <w:lang w:val="nl-NL"/>
        </w:rPr>
        <w:t xml:space="preserve">In 1862 werd met de werken aan het nieuwe operagebouw begonnen maar het duurde tot 1875 vooraleer het bouwwerk voltooid was. </w:t>
      </w:r>
    </w:p>
    <w:p w:rsidR="007B5DDD" w:rsidRDefault="000B083A" w:rsidP="000C5E72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0B083A">
        <w:rPr>
          <w:rFonts w:ascii="Verdana" w:hAnsi="Verdana" w:cs="Arial"/>
          <w:color w:val="000000"/>
          <w:sz w:val="28"/>
          <w:szCs w:val="28"/>
          <w:lang w:val="nl-NL"/>
        </w:rPr>
        <w:t xml:space="preserve">De lange duurtijd was deels te wijten aan een ondergronds meer dat ontdekt werd tijdens de constructie. </w:t>
      </w:r>
    </w:p>
    <w:p w:rsidR="007B5DDD" w:rsidRDefault="000B083A" w:rsidP="000C5E72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0B083A">
        <w:rPr>
          <w:rFonts w:ascii="Verdana" w:hAnsi="Verdana" w:cs="Arial"/>
          <w:color w:val="000000"/>
          <w:sz w:val="28"/>
          <w:szCs w:val="28"/>
          <w:lang w:val="nl-NL"/>
        </w:rPr>
        <w:t xml:space="preserve">Het kleine meer bestaat nog steeds onder het operagebouw. </w:t>
      </w:r>
    </w:p>
    <w:p w:rsidR="000B083A" w:rsidRPr="000B083A" w:rsidRDefault="007B5DDD" w:rsidP="000C5E72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0B083A">
        <w:rPr>
          <w:rFonts w:ascii="Verdana" w:hAnsi="Verdana" w:cs="Arial"/>
          <w:b/>
          <w:noProof/>
          <w:sz w:val="28"/>
          <w:szCs w:val="28"/>
          <w:lang w:val="nl-NL"/>
        </w:rPr>
        <w:drawing>
          <wp:anchor distT="0" distB="0" distL="114300" distR="114300" simplePos="0" relativeHeight="251659264" behindDoc="0" locked="0" layoutInCell="1" allowOverlap="1" wp14:anchorId="7BAE96E1" wp14:editId="73DF4227">
            <wp:simplePos x="0" y="0"/>
            <wp:positionH relativeFrom="column">
              <wp:posOffset>4537710</wp:posOffset>
            </wp:positionH>
            <wp:positionV relativeFrom="paragraph">
              <wp:posOffset>71755</wp:posOffset>
            </wp:positionV>
            <wp:extent cx="1878965" cy="2818765"/>
            <wp:effectExtent l="171450" t="171450" r="387985" b="362585"/>
            <wp:wrapSquare wrapText="bothSides"/>
            <wp:docPr id="5" name="Afbeelding 5" descr="Standbeeld van Apollo, Poëzie en Muziek bovenop de Opera Garn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andbeeld van Apollo, Poëzie en Muziek bovenop de Opera Garni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2818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83A" w:rsidRPr="000B083A">
        <w:rPr>
          <w:rFonts w:ascii="Verdana" w:hAnsi="Verdana" w:cs="Arial"/>
          <w:color w:val="000000"/>
          <w:sz w:val="28"/>
          <w:szCs w:val="28"/>
          <w:lang w:val="nl-NL"/>
        </w:rPr>
        <w:t>Het was de schuilplaats in het bekende meesterwerk ‘Le Fantôme de l’Opéra’ (Het Spook van de Opera) van Paul Leroux.</w:t>
      </w:r>
    </w:p>
    <w:p w:rsidR="000B083A" w:rsidRPr="000B083A" w:rsidRDefault="000B083A" w:rsidP="000C5E72">
      <w:pPr>
        <w:rPr>
          <w:rFonts w:ascii="Verdana" w:hAnsi="Verdana" w:cs="Arial"/>
          <w:sz w:val="28"/>
          <w:szCs w:val="28"/>
          <w:lang w:val="nl-NL"/>
        </w:rPr>
      </w:pPr>
    </w:p>
    <w:p w:rsidR="000B083A" w:rsidRPr="000B083A" w:rsidRDefault="000B083A" w:rsidP="000C5E72">
      <w:pPr>
        <w:rPr>
          <w:rFonts w:ascii="Verdana" w:hAnsi="Verdana" w:cs="Arial"/>
          <w:b/>
          <w:color w:val="222222"/>
          <w:sz w:val="28"/>
          <w:szCs w:val="28"/>
          <w:lang w:val="nl-NL"/>
        </w:rPr>
      </w:pPr>
      <w:r w:rsidRPr="000B083A">
        <w:rPr>
          <w:rFonts w:ascii="Verdana" w:hAnsi="Verdana" w:cs="Arial"/>
          <w:b/>
          <w:color w:val="222222"/>
          <w:sz w:val="28"/>
          <w:szCs w:val="28"/>
          <w:lang w:val="nl-NL"/>
        </w:rPr>
        <w:t>Palais Garnier</w:t>
      </w:r>
    </w:p>
    <w:p w:rsidR="007B5DDD" w:rsidRDefault="000B083A" w:rsidP="000C5E72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0B083A">
        <w:rPr>
          <w:rFonts w:ascii="Verdana" w:hAnsi="Verdana" w:cs="Arial"/>
          <w:color w:val="000000"/>
          <w:sz w:val="28"/>
          <w:szCs w:val="28"/>
          <w:lang w:val="nl-NL"/>
        </w:rPr>
        <w:t xml:space="preserve">Sinds de opening van de moderne </w:t>
      </w:r>
      <w:hyperlink r:id="rId11" w:history="1">
        <w:r w:rsidRPr="000B083A">
          <w:rPr>
            <w:rFonts w:ascii="Verdana" w:hAnsi="Verdana" w:cs="Arial"/>
            <w:color w:val="024E68"/>
            <w:sz w:val="28"/>
            <w:szCs w:val="28"/>
            <w:lang w:val="nl-NL"/>
          </w:rPr>
          <w:t>Opéra de la Bastille</w:t>
        </w:r>
      </w:hyperlink>
      <w:r w:rsidRPr="000B083A">
        <w:rPr>
          <w:rFonts w:ascii="Verdana" w:hAnsi="Verdana" w:cs="Arial"/>
          <w:color w:val="000000"/>
          <w:sz w:val="28"/>
          <w:szCs w:val="28"/>
          <w:lang w:val="nl-NL"/>
        </w:rPr>
        <w:t xml:space="preserve"> in 1989 wordt de majestueuze Opéra Garnier voornamelijk gebruikt voor het opvoeren van ballet. </w:t>
      </w:r>
    </w:p>
    <w:p w:rsidR="000B083A" w:rsidRPr="000B083A" w:rsidRDefault="000B083A" w:rsidP="000C5E72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0B083A">
        <w:rPr>
          <w:rFonts w:ascii="Verdana" w:hAnsi="Verdana" w:cs="Arial"/>
          <w:color w:val="000000"/>
          <w:sz w:val="28"/>
          <w:szCs w:val="28"/>
          <w:lang w:val="nl-NL"/>
        </w:rPr>
        <w:t>De officiële naam werd ook gewijzigd van Opéra Garnier naar Palais Garnier.</w:t>
      </w:r>
    </w:p>
    <w:p w:rsidR="007B5DDD" w:rsidRDefault="007B5DDD" w:rsidP="000C5E72">
      <w:pPr>
        <w:rPr>
          <w:rFonts w:ascii="Verdana" w:hAnsi="Verdana" w:cs="Arial"/>
          <w:color w:val="222222"/>
          <w:sz w:val="28"/>
          <w:szCs w:val="28"/>
          <w:lang w:val="nl-NL"/>
        </w:rPr>
      </w:pPr>
    </w:p>
    <w:p w:rsidR="007B5DDD" w:rsidRDefault="007B5DDD" w:rsidP="000C5E72">
      <w:pPr>
        <w:rPr>
          <w:rFonts w:ascii="Verdana" w:hAnsi="Verdana" w:cs="Arial"/>
          <w:color w:val="222222"/>
          <w:sz w:val="28"/>
          <w:szCs w:val="28"/>
          <w:lang w:val="nl-NL"/>
        </w:rPr>
      </w:pPr>
    </w:p>
    <w:p w:rsidR="007B5DDD" w:rsidRDefault="007B5DDD" w:rsidP="000C5E72">
      <w:pPr>
        <w:rPr>
          <w:rFonts w:ascii="Verdana" w:hAnsi="Verdana" w:cs="Arial"/>
          <w:color w:val="222222"/>
          <w:sz w:val="28"/>
          <w:szCs w:val="28"/>
          <w:lang w:val="nl-NL"/>
        </w:rPr>
      </w:pPr>
    </w:p>
    <w:p w:rsidR="007B5DDD" w:rsidRDefault="007B5DDD" w:rsidP="000C5E72">
      <w:pPr>
        <w:rPr>
          <w:rFonts w:ascii="Verdana" w:hAnsi="Verdana" w:cs="Arial"/>
          <w:color w:val="222222"/>
          <w:sz w:val="28"/>
          <w:szCs w:val="28"/>
          <w:lang w:val="nl-NL"/>
        </w:rPr>
      </w:pPr>
    </w:p>
    <w:p w:rsidR="007B5DDD" w:rsidRDefault="007B5DDD" w:rsidP="000C5E72">
      <w:pPr>
        <w:rPr>
          <w:rFonts w:ascii="Verdana" w:hAnsi="Verdana" w:cs="Arial"/>
          <w:color w:val="222222"/>
          <w:sz w:val="28"/>
          <w:szCs w:val="28"/>
          <w:lang w:val="nl-NL"/>
        </w:rPr>
      </w:pPr>
    </w:p>
    <w:p w:rsidR="007B5DDD" w:rsidRDefault="007B5DDD" w:rsidP="000C5E72">
      <w:pPr>
        <w:rPr>
          <w:rFonts w:ascii="Verdana" w:hAnsi="Verdana" w:cs="Arial"/>
          <w:color w:val="222222"/>
          <w:sz w:val="28"/>
          <w:szCs w:val="28"/>
          <w:lang w:val="nl-NL"/>
        </w:rPr>
      </w:pPr>
    </w:p>
    <w:p w:rsidR="007B5DDD" w:rsidRDefault="007B5DDD" w:rsidP="000C5E72">
      <w:pPr>
        <w:rPr>
          <w:rFonts w:ascii="Verdana" w:hAnsi="Verdana" w:cs="Arial"/>
          <w:color w:val="222222"/>
          <w:sz w:val="28"/>
          <w:szCs w:val="28"/>
          <w:lang w:val="nl-NL"/>
        </w:rPr>
      </w:pPr>
    </w:p>
    <w:p w:rsidR="007B5DDD" w:rsidRDefault="007B5DDD" w:rsidP="000C5E72">
      <w:pPr>
        <w:rPr>
          <w:rFonts w:ascii="Verdana" w:hAnsi="Verdana" w:cs="Arial"/>
          <w:color w:val="222222"/>
          <w:sz w:val="28"/>
          <w:szCs w:val="28"/>
          <w:lang w:val="nl-NL"/>
        </w:rPr>
      </w:pPr>
    </w:p>
    <w:p w:rsidR="007B5DDD" w:rsidRDefault="007B5DDD" w:rsidP="000C5E72">
      <w:pPr>
        <w:rPr>
          <w:rFonts w:ascii="Verdana" w:hAnsi="Verdana" w:cs="Arial"/>
          <w:color w:val="222222"/>
          <w:sz w:val="28"/>
          <w:szCs w:val="28"/>
          <w:lang w:val="nl-NL"/>
        </w:rPr>
      </w:pPr>
    </w:p>
    <w:p w:rsidR="007B5DDD" w:rsidRDefault="007B5DDD" w:rsidP="000C5E72">
      <w:pPr>
        <w:rPr>
          <w:rFonts w:ascii="Verdana" w:hAnsi="Verdana" w:cs="Arial"/>
          <w:color w:val="222222"/>
          <w:sz w:val="28"/>
          <w:szCs w:val="28"/>
          <w:lang w:val="nl-NL"/>
        </w:rPr>
      </w:pPr>
    </w:p>
    <w:p w:rsidR="007B5DDD" w:rsidRDefault="007B5DDD" w:rsidP="000C5E72">
      <w:pPr>
        <w:rPr>
          <w:rFonts w:ascii="Verdana" w:hAnsi="Verdana" w:cs="Arial"/>
          <w:color w:val="222222"/>
          <w:sz w:val="28"/>
          <w:szCs w:val="28"/>
          <w:lang w:val="nl-NL"/>
        </w:rPr>
      </w:pPr>
    </w:p>
    <w:p w:rsidR="000B083A" w:rsidRPr="000B083A" w:rsidRDefault="000B083A" w:rsidP="000C5E72">
      <w:pPr>
        <w:rPr>
          <w:rFonts w:ascii="Verdana" w:hAnsi="Verdana" w:cs="Arial"/>
          <w:b/>
          <w:color w:val="222222"/>
          <w:sz w:val="28"/>
          <w:szCs w:val="28"/>
          <w:lang w:val="nl-NL"/>
        </w:rPr>
      </w:pPr>
      <w:r w:rsidRPr="000B083A">
        <w:rPr>
          <w:rFonts w:ascii="Verdana" w:hAnsi="Verdana" w:cs="Arial"/>
          <w:b/>
          <w:color w:val="222222"/>
          <w:sz w:val="28"/>
          <w:szCs w:val="28"/>
          <w:lang w:val="nl-NL"/>
        </w:rPr>
        <w:t>Het Gebouw</w:t>
      </w:r>
    </w:p>
    <w:p w:rsidR="007B5DDD" w:rsidRDefault="000B083A" w:rsidP="000C5E72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0B083A">
        <w:rPr>
          <w:rFonts w:ascii="Verdana" w:hAnsi="Verdana" w:cs="Arial"/>
          <w:color w:val="000000"/>
          <w:sz w:val="28"/>
          <w:szCs w:val="28"/>
          <w:lang w:val="nl-NL"/>
        </w:rPr>
        <w:lastRenderedPageBreak/>
        <w:t xml:space="preserve">Ook al biedt het gebouw plaats aan minder dan 2.200 personen, toch is het een van de grootste theatergebouwen ter wereld in oppervlakte. </w:t>
      </w:r>
    </w:p>
    <w:p w:rsidR="007B5DDD" w:rsidRDefault="007B5DDD" w:rsidP="000C5E72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0B083A">
        <w:rPr>
          <w:rFonts w:ascii="Verdana" w:hAnsi="Verdana" w:cs="Arial"/>
          <w:noProof/>
          <w:sz w:val="28"/>
          <w:szCs w:val="28"/>
          <w:lang w:val="nl-NL"/>
        </w:rPr>
        <w:drawing>
          <wp:anchor distT="0" distB="0" distL="114300" distR="114300" simplePos="0" relativeHeight="251660288" behindDoc="0" locked="0" layoutInCell="1" allowOverlap="1" wp14:anchorId="1ABF11F7" wp14:editId="2F20E87A">
            <wp:simplePos x="0" y="0"/>
            <wp:positionH relativeFrom="column">
              <wp:posOffset>4526915</wp:posOffset>
            </wp:positionH>
            <wp:positionV relativeFrom="paragraph">
              <wp:posOffset>137795</wp:posOffset>
            </wp:positionV>
            <wp:extent cx="1882775" cy="2825750"/>
            <wp:effectExtent l="171450" t="171450" r="384175" b="355600"/>
            <wp:wrapSquare wrapText="bothSides"/>
            <wp:docPr id="6" name="Afbeelding 6" descr="Opera Garnier gezien vanad de Avenue de l'Opé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pera Garnier gezien vanad de Avenue de l'Opér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2825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83A" w:rsidRPr="000B083A">
        <w:rPr>
          <w:rFonts w:ascii="Verdana" w:hAnsi="Verdana" w:cs="Arial"/>
          <w:color w:val="000000"/>
          <w:sz w:val="28"/>
          <w:szCs w:val="28"/>
          <w:lang w:val="nl-NL"/>
        </w:rPr>
        <w:t xml:space="preserve">Het gebouw is 172 meter lang, 125 meter breed en bereikt een hoogte van 73,6 meter. </w:t>
      </w:r>
    </w:p>
    <w:p w:rsidR="007B5DDD" w:rsidRDefault="007B5DDD" w:rsidP="000C5E72">
      <w:pPr>
        <w:rPr>
          <w:rFonts w:ascii="Verdana" w:hAnsi="Verdana" w:cs="Arial"/>
          <w:color w:val="000000"/>
          <w:sz w:val="28"/>
          <w:szCs w:val="28"/>
          <w:lang w:val="nl-NL"/>
        </w:rPr>
      </w:pPr>
    </w:p>
    <w:p w:rsidR="000B083A" w:rsidRPr="000B083A" w:rsidRDefault="000B083A" w:rsidP="000C5E72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0B083A">
        <w:rPr>
          <w:rFonts w:ascii="Verdana" w:hAnsi="Verdana" w:cs="Arial"/>
          <w:color w:val="000000"/>
          <w:sz w:val="28"/>
          <w:szCs w:val="28"/>
          <w:lang w:val="nl-NL"/>
        </w:rPr>
        <w:t>De gevel is versierd met roze marmeren zuilen, friezen, beeldengroepen en grote vergulde standbeelden.</w:t>
      </w:r>
    </w:p>
    <w:p w:rsidR="007B5DDD" w:rsidRDefault="007B5DDD" w:rsidP="000C5E72">
      <w:pPr>
        <w:rPr>
          <w:rFonts w:ascii="Verdana" w:hAnsi="Verdana" w:cs="Arial"/>
          <w:color w:val="222222"/>
          <w:sz w:val="28"/>
          <w:szCs w:val="28"/>
          <w:lang w:val="nl-NL"/>
        </w:rPr>
      </w:pPr>
    </w:p>
    <w:p w:rsidR="000B083A" w:rsidRPr="000B083A" w:rsidRDefault="000B083A" w:rsidP="000C5E72">
      <w:pPr>
        <w:rPr>
          <w:rFonts w:ascii="Verdana" w:hAnsi="Verdana" w:cs="Arial"/>
          <w:b/>
          <w:color w:val="222222"/>
          <w:sz w:val="28"/>
          <w:szCs w:val="28"/>
          <w:lang w:val="nl-NL"/>
        </w:rPr>
      </w:pPr>
      <w:r w:rsidRPr="000B083A">
        <w:rPr>
          <w:rFonts w:ascii="Verdana" w:hAnsi="Verdana" w:cs="Arial"/>
          <w:b/>
          <w:color w:val="222222"/>
          <w:sz w:val="28"/>
          <w:szCs w:val="28"/>
          <w:lang w:val="nl-NL"/>
        </w:rPr>
        <w:t>Interieur</w:t>
      </w:r>
    </w:p>
    <w:p w:rsidR="007B5DDD" w:rsidRDefault="000B083A" w:rsidP="000C5E72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0B083A">
        <w:rPr>
          <w:rFonts w:ascii="Verdana" w:hAnsi="Verdana" w:cs="Arial"/>
          <w:color w:val="000000"/>
          <w:sz w:val="28"/>
          <w:szCs w:val="28"/>
          <w:lang w:val="nl-NL"/>
        </w:rPr>
        <w:t xml:space="preserve">Het interieur van het operagebouw is nog indrukwekkender dan de buitenkant. </w:t>
      </w:r>
    </w:p>
    <w:p w:rsidR="007B5DDD" w:rsidRDefault="000B083A" w:rsidP="000C5E72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0B083A">
        <w:rPr>
          <w:rFonts w:ascii="Verdana" w:hAnsi="Verdana" w:cs="Arial"/>
          <w:color w:val="000000"/>
          <w:sz w:val="28"/>
          <w:szCs w:val="28"/>
          <w:lang w:val="nl-NL"/>
        </w:rPr>
        <w:t xml:space="preserve">De marmeren grote trap heeft een hoogte van maar liefst 30 meter. </w:t>
      </w:r>
    </w:p>
    <w:p w:rsidR="007B5DDD" w:rsidRDefault="007B5DDD" w:rsidP="000C5E72">
      <w:pPr>
        <w:rPr>
          <w:rFonts w:ascii="Verdana" w:hAnsi="Verdana" w:cs="Arial"/>
          <w:color w:val="000000"/>
          <w:sz w:val="28"/>
          <w:szCs w:val="28"/>
          <w:lang w:val="nl-NL"/>
        </w:rPr>
      </w:pPr>
    </w:p>
    <w:p w:rsidR="007B5DDD" w:rsidRDefault="000B083A" w:rsidP="000C5E72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0B083A">
        <w:rPr>
          <w:rFonts w:ascii="Verdana" w:hAnsi="Verdana" w:cs="Arial"/>
          <w:color w:val="000000"/>
          <w:sz w:val="28"/>
          <w:szCs w:val="28"/>
          <w:lang w:val="nl-NL"/>
        </w:rPr>
        <w:t xml:space="preserve">De 54 meter grote foyer heeft een met mozaïek belegd plafond en een hele reeks indrukwekkende lusters. </w:t>
      </w:r>
    </w:p>
    <w:p w:rsidR="007B5DDD" w:rsidRDefault="007B5DDD" w:rsidP="000C5E72">
      <w:pPr>
        <w:rPr>
          <w:rFonts w:ascii="Verdana" w:hAnsi="Verdana" w:cs="Arial"/>
          <w:color w:val="000000"/>
          <w:sz w:val="28"/>
          <w:szCs w:val="28"/>
          <w:lang w:val="nl-NL"/>
        </w:rPr>
      </w:pPr>
      <w:r>
        <w:rPr>
          <w:rFonts w:ascii="Arial" w:hAnsi="Arial" w:cs="Arial"/>
          <w:noProof/>
          <w:lang w:val="nl-NL"/>
        </w:rPr>
        <w:drawing>
          <wp:anchor distT="0" distB="0" distL="114300" distR="114300" simplePos="0" relativeHeight="251661312" behindDoc="0" locked="0" layoutInCell="1" allowOverlap="1" wp14:anchorId="6080D3B0" wp14:editId="4945EE0A">
            <wp:simplePos x="0" y="0"/>
            <wp:positionH relativeFrom="column">
              <wp:posOffset>4533900</wp:posOffset>
            </wp:positionH>
            <wp:positionV relativeFrom="paragraph">
              <wp:posOffset>312420</wp:posOffset>
            </wp:positionV>
            <wp:extent cx="1879600" cy="2818765"/>
            <wp:effectExtent l="171450" t="171450" r="387350" b="362585"/>
            <wp:wrapSquare wrapText="bothSides"/>
            <wp:docPr id="9" name="Afbeelding 9" descr="Opera Garnier seen from l'Avenue de l'OpÃ©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era Garnier seen from l'Avenue de l'OpÃ©r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818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83A" w:rsidRPr="000B083A">
        <w:rPr>
          <w:rFonts w:ascii="Verdana" w:hAnsi="Verdana" w:cs="Arial"/>
          <w:color w:val="000000"/>
          <w:sz w:val="28"/>
          <w:szCs w:val="28"/>
          <w:lang w:val="nl-NL"/>
        </w:rPr>
        <w:t xml:space="preserve">De zaal is zo luxueus dat het de vergelijking met de zalen in </w:t>
      </w:r>
      <w:hyperlink r:id="rId14" w:history="1">
        <w:r w:rsidR="000B083A" w:rsidRPr="000B083A">
          <w:rPr>
            <w:rFonts w:ascii="Verdana" w:hAnsi="Verdana" w:cs="Arial"/>
            <w:color w:val="024E68"/>
            <w:sz w:val="28"/>
            <w:szCs w:val="28"/>
            <w:lang w:val="nl-NL"/>
          </w:rPr>
          <w:t>Versailles</w:t>
        </w:r>
      </w:hyperlink>
      <w:r w:rsidR="000B083A" w:rsidRPr="000B083A">
        <w:rPr>
          <w:rFonts w:ascii="Verdana" w:hAnsi="Verdana" w:cs="Arial"/>
          <w:color w:val="000000"/>
          <w:sz w:val="28"/>
          <w:szCs w:val="28"/>
          <w:lang w:val="nl-NL"/>
        </w:rPr>
        <w:t xml:space="preserve"> aankan.</w:t>
      </w:r>
      <w:r w:rsidR="000B083A" w:rsidRPr="000B083A">
        <w:rPr>
          <w:rFonts w:ascii="Verdana" w:hAnsi="Verdana" w:cs="Arial"/>
          <w:color w:val="000000"/>
          <w:sz w:val="28"/>
          <w:szCs w:val="28"/>
          <w:lang w:val="nl-NL"/>
        </w:rPr>
        <w:br/>
      </w:r>
      <w:r w:rsidR="000B083A" w:rsidRPr="000B083A">
        <w:rPr>
          <w:rFonts w:ascii="Verdana" w:hAnsi="Verdana" w:cs="Arial"/>
          <w:color w:val="000000"/>
          <w:sz w:val="28"/>
          <w:szCs w:val="28"/>
          <w:lang w:val="nl-NL"/>
        </w:rPr>
        <w:br/>
        <w:t xml:space="preserve">Achter de foyer, onder de grote kopergroene koepel bevindt zich het luisterrijke auditorium met rood fluweel, bladgoud en plaasteren engelenbeelden. </w:t>
      </w:r>
    </w:p>
    <w:p w:rsidR="007B5DDD" w:rsidRDefault="000B083A" w:rsidP="000C5E72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0B083A">
        <w:rPr>
          <w:rFonts w:ascii="Verdana" w:hAnsi="Verdana" w:cs="Arial"/>
          <w:color w:val="000000"/>
          <w:sz w:val="28"/>
          <w:szCs w:val="28"/>
          <w:lang w:val="nl-NL"/>
        </w:rPr>
        <w:t>De enorme luster in het auditorium weegt zo'n zes to</w:t>
      </w:r>
      <w:r w:rsidR="007B5DDD" w:rsidRPr="007B5DDD">
        <w:rPr>
          <w:rFonts w:ascii="Arial" w:hAnsi="Arial" w:cs="Arial"/>
          <w:noProof/>
          <w:lang w:val="nl-NL"/>
        </w:rPr>
        <w:t xml:space="preserve"> </w:t>
      </w:r>
      <w:r w:rsidRPr="000B083A">
        <w:rPr>
          <w:rFonts w:ascii="Verdana" w:hAnsi="Verdana" w:cs="Arial"/>
          <w:color w:val="000000"/>
          <w:sz w:val="28"/>
          <w:szCs w:val="28"/>
          <w:lang w:val="nl-NL"/>
        </w:rPr>
        <w:t xml:space="preserve">n! </w:t>
      </w:r>
    </w:p>
    <w:p w:rsidR="000B083A" w:rsidRPr="000B083A" w:rsidRDefault="000B083A" w:rsidP="000C5E72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0B083A">
        <w:rPr>
          <w:rFonts w:ascii="Verdana" w:hAnsi="Verdana" w:cs="Arial"/>
          <w:color w:val="000000"/>
          <w:sz w:val="28"/>
          <w:szCs w:val="28"/>
          <w:lang w:val="nl-NL"/>
        </w:rPr>
        <w:t>Het plafond werd in 1964 beschilderd door Marc Chagall.</w:t>
      </w:r>
      <w:r w:rsidRPr="000B083A">
        <w:rPr>
          <w:rFonts w:ascii="Verdana" w:hAnsi="Verdana" w:cs="Arial"/>
          <w:color w:val="000000"/>
          <w:sz w:val="28"/>
          <w:szCs w:val="28"/>
          <w:lang w:val="nl-NL"/>
        </w:rPr>
        <w:br/>
      </w:r>
      <w:r w:rsidRPr="000B083A">
        <w:rPr>
          <w:rFonts w:ascii="Verdana" w:hAnsi="Verdana" w:cs="Arial"/>
          <w:color w:val="000000"/>
          <w:sz w:val="28"/>
          <w:szCs w:val="28"/>
          <w:lang w:val="nl-NL"/>
        </w:rPr>
        <w:br/>
        <w:t>Het podium is al even indrukwekkend als de rest van de zaal: het is zo’n 60 meter hoog en biedt plaats aan maximum 450 acteurs.</w:t>
      </w:r>
    </w:p>
    <w:p w:rsidR="00F548A8" w:rsidRPr="000C5E72" w:rsidRDefault="00F548A8" w:rsidP="000C5E72">
      <w:pPr>
        <w:rPr>
          <w:rFonts w:ascii="Verdana" w:hAnsi="Verdana" w:cs="Arial"/>
          <w:color w:val="000000"/>
          <w:sz w:val="28"/>
          <w:szCs w:val="28"/>
          <w:lang w:val="nl-NL"/>
        </w:rPr>
      </w:pPr>
    </w:p>
    <w:sectPr w:rsidR="00F548A8" w:rsidRPr="000C5E72" w:rsidSect="00367183">
      <w:headerReference w:type="default" r:id="rId15"/>
      <w:footerReference w:type="even" r:id="rId16"/>
      <w:footerReference w:type="default" r:id="rId17"/>
      <w:pgSz w:w="11907" w:h="16839" w:code="9"/>
      <w:pgMar w:top="1702" w:right="748" w:bottom="284" w:left="900" w:header="900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8AB" w:rsidRDefault="001038AB">
      <w:r>
        <w:separator/>
      </w:r>
    </w:p>
  </w:endnote>
  <w:endnote w:type="continuationSeparator" w:id="0">
    <w:p w:rsidR="001038AB" w:rsidRDefault="00103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747C5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557675" w:rsidP="00266284">
    <w:pPr>
      <w:pStyle w:val="Voettekst"/>
      <w:jc w:val="both"/>
    </w:pPr>
    <w:r>
      <w:rPr>
        <w:noProof/>
        <w:lang w:val="nl-NL"/>
      </w:rPr>
      <mc:AlternateContent>
        <mc:Choice Requires="wpg">
          <w:drawing>
            <wp:inline distT="0" distB="0" distL="0" distR="0" wp14:anchorId="6E5CA118" wp14:editId="729CF985">
              <wp:extent cx="6718300" cy="454025"/>
              <wp:effectExtent l="0" t="38100" r="63500" b="41275"/>
              <wp:docPr id="438" name="Groep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8300" cy="454025"/>
                        <a:chOff x="-55768" y="152400"/>
                        <a:chExt cx="5900287" cy="454025"/>
                      </a:xfrm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-55768" y="594919"/>
                          <a:ext cx="56326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431834" y="152400"/>
                          <a:ext cx="412685" cy="45402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7675" w:rsidRDefault="00557675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PAGE   \* MERGEFORMAT</w:instrTex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F1595C" w:rsidRPr="00F1595C">
                              <w:rPr>
                                <w:noProof/>
                                <w:color w:val="000000"/>
                                <w:sz w:val="32"/>
                                <w:szCs w:val="32"/>
                                <w:lang w:val="nl-NL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ep 438" o:spid="_x0000_s1026" style="width:529pt;height:35.75pt;mso-position-horizontal-relative:char;mso-position-vertical-relative:line" coordorigin="-557,1524" coordsize="59002,4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">
              <v:line id="Straight Connector 439" o:spid="_x0000_s1027" style="position:absolute;visibility:visible;mso-wrap-style:square" from="-557,5949" to="5576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5s1sUAAADcAAAADwAAAGRycy9kb3ducmV2LnhtbESPUWsCMRCE3wv9D2ELvtVc1YpejSIF&#10;QbQv2v6A7WV7d3jZXJNVT3+9KRR8HGbmG2a26FyjThRi7dnASz8DRVx4W3Np4Otz9TwBFQXZYuOZ&#10;DFwowmL++DDD3Poz7+i0l1IlCMccDVQiba51LCpyGPu+JU7ejw8OJclQahvwnOCu0YMsG2uHNaeF&#10;Clt6r6g47I/OwO/2Yx0v381Axq/XzSEsJ1MZRmN6T93yDZRQJ/fwf3ttDYyGU/g7k46A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5s1sUAAADcAAAADwAAAAAAAAAA&#10;AAAAAAChAgAAZHJzL2Rvd25yZXYueG1sUEsFBgAAAAAEAAQA+QAAAJMDAAAAAA==&#10;" strokecolor="#4579b8 [3044]"/>
              <v:oval id="Oval 440" o:spid="_x0000_s1028" style="position:absolute;left:54318;top:1524;width:4127;height:4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UxsEA&#10;AADcAAAADwAAAGRycy9kb3ducmV2LnhtbERP3WrCMBS+F/YO4Qx2IzN1ljGqUUQn6qW6Bzg0x7TY&#10;nNQm/dnbmwvBy4/vf7EabCU6anzpWMF0koAgzp0u2Sj4u+w+f0D4gKyxckwK/snDavk2WmCmXc8n&#10;6s7BiBjCPkMFRQh1JqXPC7LoJ64mjtzVNRZDhI2RusE+httKfiXJt7RYcmwosKZNQfnt3FoF2/su&#10;vba/l/5Ub42djft9enQzpT7eh/UcRKAhvMRP90ErSNM4P56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X1MbBAAAA3AAAAA8AAAAAAAAAAAAAAAAAmAIAAGRycy9kb3du&#10;cmV2LnhtbFBLBQYAAAAABAAEAPUAAACGAwAAAAA=&#10;" fillcolor="#95b3d7 [1940]" stroked="f" strokeweight="2pt">
                <v:fill color2="#95b3d7 [1940]" rotate="t" focusposition=".5,.5" focussize="" colors="0 #b7d0f1;.5 #d2e0f5;1 #e8effa" focus="100%" type="gradientRadial"/>
                <v:textbox inset="0,0,0,0">
                  <w:txbxContent>
                    <w:p w:rsidR="00557675" w:rsidRDefault="00557675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PAGE   \* MERGEFORMAT</w:instrTex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F1595C" w:rsidRPr="00F1595C">
                        <w:rPr>
                          <w:noProof/>
                          <w:color w:val="000000"/>
                          <w:sz w:val="32"/>
                          <w:szCs w:val="32"/>
                          <w:lang w:val="nl-NL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8AB" w:rsidRDefault="001038AB">
      <w:r>
        <w:separator/>
      </w:r>
    </w:p>
  </w:footnote>
  <w:footnote w:type="continuationSeparator" w:id="0">
    <w:p w:rsidR="001038AB" w:rsidRDefault="00103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BD77F2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0" locked="0" layoutInCell="1" allowOverlap="1" wp14:anchorId="10A4537D" wp14:editId="0B23901F">
          <wp:simplePos x="0" y="0"/>
          <wp:positionH relativeFrom="column">
            <wp:posOffset>-351790</wp:posOffset>
          </wp:positionH>
          <wp:positionV relativeFrom="paragraph">
            <wp:posOffset>-408940</wp:posOffset>
          </wp:positionV>
          <wp:extent cx="1548130" cy="683895"/>
          <wp:effectExtent l="0" t="0" r="0" b="1905"/>
          <wp:wrapSquare wrapText="bothSides"/>
          <wp:docPr id="14" name="Afbeelding 1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14" t="13428" r="5589" b="11601"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7675">
      <w:rPr>
        <w:rFonts w:ascii="Comic Sans MS" w:hAnsi="Comic Sans MS"/>
        <w:b/>
        <w:noProof/>
        <w:color w:val="0000FF"/>
      </w:rPr>
      <w:t xml:space="preserve">Bezienswaardigheden </w:t>
    </w:r>
    <w:r w:rsidR="00A654F8">
      <w:rPr>
        <w:rFonts w:ascii="Comic Sans MS" w:hAnsi="Comic Sans MS"/>
        <w:b/>
        <w:noProof/>
        <w:color w:val="0000FF"/>
      </w:rPr>
      <w:t>Parijs</w:t>
    </w:r>
  </w:p>
  <w:p w:rsidR="004B1B1F" w:rsidRPr="00096912" w:rsidRDefault="001038AB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in;height:3in" o:bullet="t"/>
    </w:pict>
  </w:numPicBullet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D0764D"/>
    <w:multiLevelType w:val="hybridMultilevel"/>
    <w:tmpl w:val="7C184A9E"/>
    <w:lvl w:ilvl="0" w:tplc="2B164E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05379"/>
    <w:multiLevelType w:val="hybridMultilevel"/>
    <w:tmpl w:val="2EF48AE4"/>
    <w:lvl w:ilvl="0" w:tplc="A2B8E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CD21A5"/>
    <w:multiLevelType w:val="hybridMultilevel"/>
    <w:tmpl w:val="FCAE6BF8"/>
    <w:lvl w:ilvl="0" w:tplc="2A3E0BE0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DA4F90"/>
    <w:multiLevelType w:val="multilevel"/>
    <w:tmpl w:val="0AB4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0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1469CA"/>
    <w:multiLevelType w:val="hybridMultilevel"/>
    <w:tmpl w:val="62802CF0"/>
    <w:lvl w:ilvl="0" w:tplc="2A3E0BE0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F27522"/>
    <w:multiLevelType w:val="hybridMultilevel"/>
    <w:tmpl w:val="CFA81A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10"/>
  </w:num>
  <w:num w:numId="6">
    <w:abstractNumId w:val="4"/>
  </w:num>
  <w:num w:numId="7">
    <w:abstractNumId w:val="1"/>
  </w:num>
  <w:num w:numId="8">
    <w:abstractNumId w:val="15"/>
  </w:num>
  <w:num w:numId="9">
    <w:abstractNumId w:val="6"/>
  </w:num>
  <w:num w:numId="10">
    <w:abstractNumId w:val="5"/>
  </w:num>
  <w:num w:numId="11">
    <w:abstractNumId w:val="7"/>
  </w:num>
  <w:num w:numId="12">
    <w:abstractNumId w:val="0"/>
  </w:num>
  <w:num w:numId="13">
    <w:abstractNumId w:val="11"/>
  </w:num>
  <w:num w:numId="14">
    <w:abstractNumId w:val="2"/>
  </w:num>
  <w:num w:numId="15">
    <w:abstractNumId w:val="3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0097B"/>
    <w:rsid w:val="00003C32"/>
    <w:rsid w:val="000220DB"/>
    <w:rsid w:val="000233D1"/>
    <w:rsid w:val="00036474"/>
    <w:rsid w:val="00044C05"/>
    <w:rsid w:val="00053A01"/>
    <w:rsid w:val="00096912"/>
    <w:rsid w:val="000A69A0"/>
    <w:rsid w:val="000B083A"/>
    <w:rsid w:val="000C3F27"/>
    <w:rsid w:val="000C5E72"/>
    <w:rsid w:val="000D3F32"/>
    <w:rsid w:val="000D5775"/>
    <w:rsid w:val="000E4A78"/>
    <w:rsid w:val="001038AB"/>
    <w:rsid w:val="001055A7"/>
    <w:rsid w:val="00143DC4"/>
    <w:rsid w:val="00156178"/>
    <w:rsid w:val="001C7D1F"/>
    <w:rsid w:val="001F3663"/>
    <w:rsid w:val="00214646"/>
    <w:rsid w:val="00215BFF"/>
    <w:rsid w:val="00262DA6"/>
    <w:rsid w:val="0026522B"/>
    <w:rsid w:val="00266284"/>
    <w:rsid w:val="00297F37"/>
    <w:rsid w:val="002E081E"/>
    <w:rsid w:val="002F39CB"/>
    <w:rsid w:val="003129FA"/>
    <w:rsid w:val="00340F9A"/>
    <w:rsid w:val="00367183"/>
    <w:rsid w:val="00375E2A"/>
    <w:rsid w:val="003D324F"/>
    <w:rsid w:val="003D7320"/>
    <w:rsid w:val="00427675"/>
    <w:rsid w:val="00446A43"/>
    <w:rsid w:val="0045766E"/>
    <w:rsid w:val="004663C3"/>
    <w:rsid w:val="00493500"/>
    <w:rsid w:val="004B1B1F"/>
    <w:rsid w:val="004B2583"/>
    <w:rsid w:val="004F4F20"/>
    <w:rsid w:val="005075FC"/>
    <w:rsid w:val="005306C8"/>
    <w:rsid w:val="00557675"/>
    <w:rsid w:val="005813C8"/>
    <w:rsid w:val="005814B6"/>
    <w:rsid w:val="00596C16"/>
    <w:rsid w:val="005E2B19"/>
    <w:rsid w:val="005F1C1A"/>
    <w:rsid w:val="00623919"/>
    <w:rsid w:val="0067313B"/>
    <w:rsid w:val="00685CBA"/>
    <w:rsid w:val="006B5233"/>
    <w:rsid w:val="006F0996"/>
    <w:rsid w:val="006F1371"/>
    <w:rsid w:val="00747C50"/>
    <w:rsid w:val="00762FC0"/>
    <w:rsid w:val="00775B2A"/>
    <w:rsid w:val="007B5DDD"/>
    <w:rsid w:val="007D1D8C"/>
    <w:rsid w:val="0080315E"/>
    <w:rsid w:val="00821F69"/>
    <w:rsid w:val="0086268F"/>
    <w:rsid w:val="00864C47"/>
    <w:rsid w:val="008A7C9E"/>
    <w:rsid w:val="008B1032"/>
    <w:rsid w:val="008C6070"/>
    <w:rsid w:val="008C66FF"/>
    <w:rsid w:val="008E1725"/>
    <w:rsid w:val="00912319"/>
    <w:rsid w:val="00935F59"/>
    <w:rsid w:val="00941F4B"/>
    <w:rsid w:val="00954CEA"/>
    <w:rsid w:val="009B5DDF"/>
    <w:rsid w:val="009B7E75"/>
    <w:rsid w:val="00A120DF"/>
    <w:rsid w:val="00A1755D"/>
    <w:rsid w:val="00A52ADD"/>
    <w:rsid w:val="00A53DE8"/>
    <w:rsid w:val="00A654F8"/>
    <w:rsid w:val="00B029CC"/>
    <w:rsid w:val="00B24D69"/>
    <w:rsid w:val="00B84DAB"/>
    <w:rsid w:val="00BD58B8"/>
    <w:rsid w:val="00BD77F2"/>
    <w:rsid w:val="00C00EB4"/>
    <w:rsid w:val="00C14172"/>
    <w:rsid w:val="00CA7BC0"/>
    <w:rsid w:val="00CF4ED5"/>
    <w:rsid w:val="00D1132C"/>
    <w:rsid w:val="00D14FDC"/>
    <w:rsid w:val="00D33B82"/>
    <w:rsid w:val="00D72EA9"/>
    <w:rsid w:val="00DB1C6A"/>
    <w:rsid w:val="00DB7D84"/>
    <w:rsid w:val="00DC3A4A"/>
    <w:rsid w:val="00E46EE5"/>
    <w:rsid w:val="00E60283"/>
    <w:rsid w:val="00E63149"/>
    <w:rsid w:val="00E74291"/>
    <w:rsid w:val="00E8021D"/>
    <w:rsid w:val="00EA407A"/>
    <w:rsid w:val="00F046F7"/>
    <w:rsid w:val="00F1595C"/>
    <w:rsid w:val="00F548A8"/>
    <w:rsid w:val="00F6233C"/>
    <w:rsid w:val="00F65536"/>
    <w:rsid w:val="00F7783E"/>
    <w:rsid w:val="00F87A67"/>
    <w:rsid w:val="00FB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Address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803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rsid w:val="00053A0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53A01"/>
    <w:rPr>
      <w:rFonts w:ascii="Tahoma" w:hAnsi="Tahoma" w:cs="Tahoma"/>
      <w:sz w:val="16"/>
      <w:szCs w:val="16"/>
      <w:lang w:val="en-US"/>
    </w:rPr>
  </w:style>
  <w:style w:type="paragraph" w:styleId="Normaalweb">
    <w:name w:val="Normal (Web)"/>
    <w:basedOn w:val="Standaard"/>
    <w:rsid w:val="00053A01"/>
    <w:pPr>
      <w:spacing w:before="100" w:beforeAutospacing="1" w:after="100" w:afterAutospacing="1"/>
    </w:pPr>
    <w:rPr>
      <w:noProof/>
      <w:sz w:val="24"/>
      <w:szCs w:val="24"/>
      <w:lang w:val="nl-NL"/>
    </w:rPr>
  </w:style>
  <w:style w:type="character" w:styleId="Hyperlink">
    <w:name w:val="Hyperlink"/>
    <w:basedOn w:val="Standaardalinea-lettertype"/>
    <w:uiPriority w:val="99"/>
    <w:unhideWhenUsed/>
    <w:rsid w:val="00340F9A"/>
    <w:rPr>
      <w:color w:val="FF6000"/>
      <w:u w:val="single"/>
    </w:rPr>
  </w:style>
  <w:style w:type="character" w:customStyle="1" w:styleId="crumb">
    <w:name w:val="crumb"/>
    <w:basedOn w:val="Standaardalinea-lettertype"/>
    <w:rsid w:val="00340F9A"/>
  </w:style>
  <w:style w:type="character" w:styleId="Zwaar">
    <w:name w:val="Strong"/>
    <w:basedOn w:val="Standaardalinea-lettertype"/>
    <w:uiPriority w:val="22"/>
    <w:qFormat/>
    <w:rsid w:val="00340F9A"/>
    <w:rPr>
      <w:b/>
      <w:bCs/>
    </w:rPr>
  </w:style>
  <w:style w:type="paragraph" w:styleId="HTML-adres">
    <w:name w:val="HTML Address"/>
    <w:basedOn w:val="Standaard"/>
    <w:link w:val="HTML-adresChar"/>
    <w:uiPriority w:val="99"/>
    <w:unhideWhenUsed/>
    <w:rsid w:val="00BD77F2"/>
    <w:pPr>
      <w:jc w:val="center"/>
    </w:pPr>
    <w:rPr>
      <w:sz w:val="18"/>
      <w:szCs w:val="18"/>
      <w:lang w:val="nl-NL"/>
    </w:rPr>
  </w:style>
  <w:style w:type="character" w:customStyle="1" w:styleId="HTML-adresChar">
    <w:name w:val="HTML-adres Char"/>
    <w:basedOn w:val="Standaardalinea-lettertype"/>
    <w:link w:val="HTML-adres"/>
    <w:uiPriority w:val="99"/>
    <w:rsid w:val="00BD77F2"/>
    <w:rPr>
      <w:sz w:val="18"/>
      <w:szCs w:val="18"/>
    </w:rPr>
  </w:style>
  <w:style w:type="character" w:styleId="GevolgdeHyperlink">
    <w:name w:val="FollowedHyperlink"/>
    <w:basedOn w:val="Standaardalinea-lettertype"/>
    <w:rsid w:val="000A69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Address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803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rsid w:val="00053A0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53A01"/>
    <w:rPr>
      <w:rFonts w:ascii="Tahoma" w:hAnsi="Tahoma" w:cs="Tahoma"/>
      <w:sz w:val="16"/>
      <w:szCs w:val="16"/>
      <w:lang w:val="en-US"/>
    </w:rPr>
  </w:style>
  <w:style w:type="paragraph" w:styleId="Normaalweb">
    <w:name w:val="Normal (Web)"/>
    <w:basedOn w:val="Standaard"/>
    <w:rsid w:val="00053A01"/>
    <w:pPr>
      <w:spacing w:before="100" w:beforeAutospacing="1" w:after="100" w:afterAutospacing="1"/>
    </w:pPr>
    <w:rPr>
      <w:noProof/>
      <w:sz w:val="24"/>
      <w:szCs w:val="24"/>
      <w:lang w:val="nl-NL"/>
    </w:rPr>
  </w:style>
  <w:style w:type="character" w:styleId="Hyperlink">
    <w:name w:val="Hyperlink"/>
    <w:basedOn w:val="Standaardalinea-lettertype"/>
    <w:uiPriority w:val="99"/>
    <w:unhideWhenUsed/>
    <w:rsid w:val="00340F9A"/>
    <w:rPr>
      <w:color w:val="FF6000"/>
      <w:u w:val="single"/>
    </w:rPr>
  </w:style>
  <w:style w:type="character" w:customStyle="1" w:styleId="crumb">
    <w:name w:val="crumb"/>
    <w:basedOn w:val="Standaardalinea-lettertype"/>
    <w:rsid w:val="00340F9A"/>
  </w:style>
  <w:style w:type="character" w:styleId="Zwaar">
    <w:name w:val="Strong"/>
    <w:basedOn w:val="Standaardalinea-lettertype"/>
    <w:uiPriority w:val="22"/>
    <w:qFormat/>
    <w:rsid w:val="00340F9A"/>
    <w:rPr>
      <w:b/>
      <w:bCs/>
    </w:rPr>
  </w:style>
  <w:style w:type="paragraph" w:styleId="HTML-adres">
    <w:name w:val="HTML Address"/>
    <w:basedOn w:val="Standaard"/>
    <w:link w:val="HTML-adresChar"/>
    <w:uiPriority w:val="99"/>
    <w:unhideWhenUsed/>
    <w:rsid w:val="00BD77F2"/>
    <w:pPr>
      <w:jc w:val="center"/>
    </w:pPr>
    <w:rPr>
      <w:sz w:val="18"/>
      <w:szCs w:val="18"/>
      <w:lang w:val="nl-NL"/>
    </w:rPr>
  </w:style>
  <w:style w:type="character" w:customStyle="1" w:styleId="HTML-adresChar">
    <w:name w:val="HTML-adres Char"/>
    <w:basedOn w:val="Standaardalinea-lettertype"/>
    <w:link w:val="HTML-adres"/>
    <w:uiPriority w:val="99"/>
    <w:rsid w:val="00BD77F2"/>
    <w:rPr>
      <w:sz w:val="18"/>
      <w:szCs w:val="18"/>
    </w:rPr>
  </w:style>
  <w:style w:type="character" w:styleId="GevolgdeHyperlink">
    <w:name w:val="FollowedHyperlink"/>
    <w:basedOn w:val="Standaardalinea-lettertype"/>
    <w:rsid w:val="000A69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292">
              <w:marLeft w:val="0"/>
              <w:marRight w:val="0"/>
              <w:marTop w:val="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5502">
                  <w:marLeft w:val="160"/>
                  <w:marRight w:val="0"/>
                  <w:marTop w:val="0"/>
                  <w:marBottom w:val="160"/>
                  <w:divBdr>
                    <w:top w:val="single" w:sz="6" w:space="0" w:color="B0CDDF"/>
                    <w:left w:val="single" w:sz="6" w:space="0" w:color="B0CDDF"/>
                    <w:bottom w:val="single" w:sz="6" w:space="0" w:color="B0CDDF"/>
                    <w:right w:val="single" w:sz="6" w:space="0" w:color="B0CDDF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27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4408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9711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71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222067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7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3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04017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2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07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21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64856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3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99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47518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4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65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571711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970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60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254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518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5275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114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090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952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289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351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578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789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650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59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77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0318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508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01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8997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40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514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0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2323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662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29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68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61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45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42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71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6765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095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58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99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7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9759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1151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81086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15106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07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05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71707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1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65055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35494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98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7154">
              <w:marLeft w:val="0"/>
              <w:marRight w:val="0"/>
              <w:marTop w:val="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1004">
                  <w:marLeft w:val="160"/>
                  <w:marRight w:val="0"/>
                  <w:marTop w:val="0"/>
                  <w:marBottom w:val="160"/>
                  <w:divBdr>
                    <w:top w:val="single" w:sz="6" w:space="0" w:color="B0CDDF"/>
                    <w:left w:val="single" w:sz="6" w:space="0" w:color="B0CDDF"/>
                    <w:bottom w:val="single" w:sz="6" w:space="0" w:color="B0CDDF"/>
                    <w:right w:val="single" w:sz="6" w:space="0" w:color="B0CDDF"/>
                  </w:divBdr>
                </w:div>
              </w:divsChild>
            </w:div>
          </w:divsChild>
        </w:div>
      </w:divsChild>
    </w:div>
    <w:div w:id="1683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3928">
              <w:marLeft w:val="0"/>
              <w:marRight w:val="0"/>
              <w:marTop w:val="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45723">
                  <w:marLeft w:val="160"/>
                  <w:marRight w:val="0"/>
                  <w:marTop w:val="0"/>
                  <w:marBottom w:val="160"/>
                  <w:divBdr>
                    <w:top w:val="single" w:sz="6" w:space="0" w:color="B0CDDF"/>
                    <w:left w:val="single" w:sz="6" w:space="0" w:color="B0CDDF"/>
                    <w:bottom w:val="single" w:sz="6" w:space="0" w:color="B0CDDF"/>
                    <w:right w:val="single" w:sz="6" w:space="0" w:color="B0CDDF"/>
                  </w:divBdr>
                </w:div>
              </w:divsChild>
            </w:div>
          </w:divsChild>
        </w:div>
      </w:divsChild>
    </w:div>
    <w:div w:id="18059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6647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2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85938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6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1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4343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79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97421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05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22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09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52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2525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9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8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0569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8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2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03044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4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00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74111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26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00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4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581">
              <w:marLeft w:val="0"/>
              <w:marRight w:val="0"/>
              <w:marTop w:val="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7963">
                  <w:marLeft w:val="160"/>
                  <w:marRight w:val="0"/>
                  <w:marTop w:val="0"/>
                  <w:marBottom w:val="160"/>
                  <w:divBdr>
                    <w:top w:val="single" w:sz="6" w:space="0" w:color="B0CDDF"/>
                    <w:left w:val="single" w:sz="6" w:space="0" w:color="B0CDDF"/>
                    <w:bottom w:val="single" w:sz="6" w:space="0" w:color="B0CDDF"/>
                    <w:right w:val="single" w:sz="6" w:space="0" w:color="B0CDDF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adsverkenner.com/parijs/placedelabastill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stadsverkenner.com/parijs/versaill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2191</CharactersWithSpaces>
  <SharedDoc>false</SharedDoc>
  <HLinks>
    <vt:vector size="24" baseType="variant">
      <vt:variant>
        <vt:i4>7012454</vt:i4>
      </vt:variant>
      <vt:variant>
        <vt:i4>6</vt:i4>
      </vt:variant>
      <vt:variant>
        <vt:i4>0</vt:i4>
      </vt:variant>
      <vt:variant>
        <vt:i4>5</vt:i4>
      </vt:variant>
      <vt:variant>
        <vt:lpwstr>http://www.berlinerfernsehturm.de/</vt:lpwstr>
      </vt:variant>
      <vt:variant>
        <vt:lpwstr/>
      </vt:variant>
      <vt:variant>
        <vt:i4>3211317</vt:i4>
      </vt:variant>
      <vt:variant>
        <vt:i4>3</vt:i4>
      </vt:variant>
      <vt:variant>
        <vt:i4>0</vt:i4>
      </vt:variant>
      <vt:variant>
        <vt:i4>5</vt:i4>
      </vt:variant>
      <vt:variant>
        <vt:lpwstr>http://www.cityspotters.com/duitsland/berlijn.html</vt:lpwstr>
      </vt:variant>
      <vt:variant>
        <vt:lpwstr/>
      </vt:variant>
      <vt:variant>
        <vt:i4>3014698</vt:i4>
      </vt:variant>
      <vt:variant>
        <vt:i4>0</vt:i4>
      </vt:variant>
      <vt:variant>
        <vt:i4>0</vt:i4>
      </vt:variant>
      <vt:variant>
        <vt:i4>5</vt:i4>
      </vt:variant>
      <vt:variant>
        <vt:lpwstr>http://www.alexanderplatz.com/</vt:lpwstr>
      </vt:variant>
      <vt:variant>
        <vt:lpwstr/>
      </vt:variant>
      <vt:variant>
        <vt:i4>917544</vt:i4>
      </vt:variant>
      <vt:variant>
        <vt:i4>-1</vt:i4>
      </vt:variant>
      <vt:variant>
        <vt:i4>1026</vt:i4>
      </vt:variant>
      <vt:variant>
        <vt:i4>1</vt:i4>
      </vt:variant>
      <vt:variant>
        <vt:lpwstr>http://www.cityspotters.com/images/hotspots/77_2.jpg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Samengestelde Steden Havermans Wim chauffeur Duitsland 2005</dc:creator>
  <cp:lastModifiedBy>ENNE</cp:lastModifiedBy>
  <cp:revision>5</cp:revision>
  <dcterms:created xsi:type="dcterms:W3CDTF">2012-03-18T07:45:00Z</dcterms:created>
  <dcterms:modified xsi:type="dcterms:W3CDTF">2012-03-22T18:24:00Z</dcterms:modified>
</cp:coreProperties>
</file>