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1F0" w:rsidRPr="001F6F03" w:rsidRDefault="006341F0" w:rsidP="006341F0">
      <w:pPr>
        <w:jc w:val="center"/>
        <w:outlineLvl w:val="1"/>
        <w:rPr>
          <w:rFonts w:ascii="Verdana" w:hAnsi="Verdana" w:cs="Arial"/>
          <w:b/>
          <w:kern w:val="36"/>
          <w:sz w:val="96"/>
          <w:szCs w:val="96"/>
          <w:lang w:val="nl-NL"/>
        </w:rPr>
      </w:pPr>
      <w:r w:rsidRPr="001F6F03">
        <w:rPr>
          <w:rFonts w:ascii="Verdana" w:hAnsi="Verdana" w:cs="Arial"/>
          <w:b/>
          <w:kern w:val="36"/>
          <w:sz w:val="96"/>
          <w:szCs w:val="96"/>
        </w:rPr>
        <w:t xml:space="preserve">Londen       </w:t>
      </w:r>
    </w:p>
    <w:p w:rsidR="006341F0" w:rsidRDefault="006341F0" w:rsidP="006341F0">
      <w:pPr>
        <w:jc w:val="center"/>
        <w:outlineLvl w:val="1"/>
        <w:rPr>
          <w:rFonts w:ascii="Verdana" w:hAnsi="Verdana" w:cs="Arial"/>
          <w:b/>
          <w:kern w:val="36"/>
          <w:sz w:val="28"/>
          <w:szCs w:val="28"/>
        </w:rPr>
      </w:pPr>
      <w:r>
        <w:rPr>
          <w:rFonts w:ascii="Arial" w:hAnsi="Arial" w:cs="Arial"/>
          <w:noProof/>
          <w:color w:val="000066"/>
          <w:sz w:val="17"/>
          <w:szCs w:val="17"/>
          <w:lang w:val="nl-NL"/>
        </w:rPr>
        <w:drawing>
          <wp:inline distT="0" distB="0" distL="0" distR="0" wp14:anchorId="4DF27A7A" wp14:editId="6A518936">
            <wp:extent cx="1891773" cy="2520000"/>
            <wp:effectExtent l="171450" t="171450" r="375285" b="356870"/>
            <wp:docPr id="271" name="Afbeelding 271" descr="Westminster Abbey, London, England">
              <a:hlinkClick xmlns:a="http://schemas.openxmlformats.org/drawingml/2006/main" r:id="rId8" tgtFrame="&quot;allpost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stminster Abbey, London, England">
                      <a:hlinkClick r:id="rId8" tgtFrame="&quot;allposters&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1773"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341F0" w:rsidRDefault="006341F0" w:rsidP="006341F0">
      <w:pPr>
        <w:jc w:val="center"/>
        <w:outlineLvl w:val="1"/>
        <w:rPr>
          <w:rFonts w:ascii="Verdana" w:hAnsi="Verdana" w:cs="Arial"/>
          <w:b/>
          <w:kern w:val="36"/>
          <w:sz w:val="28"/>
          <w:szCs w:val="28"/>
        </w:rPr>
      </w:pPr>
    </w:p>
    <w:p w:rsidR="006341F0" w:rsidRDefault="006341F0" w:rsidP="006341F0">
      <w:pPr>
        <w:jc w:val="center"/>
        <w:outlineLvl w:val="1"/>
        <w:rPr>
          <w:rFonts w:ascii="Verdana" w:hAnsi="Verdana" w:cs="Arial"/>
          <w:b/>
          <w:kern w:val="36"/>
          <w:sz w:val="28"/>
          <w:szCs w:val="28"/>
        </w:rPr>
      </w:pPr>
    </w:p>
    <w:p w:rsidR="006341F0" w:rsidRDefault="006341F0" w:rsidP="006341F0">
      <w:pPr>
        <w:jc w:val="center"/>
        <w:outlineLvl w:val="1"/>
        <w:rPr>
          <w:rFonts w:ascii="Verdana" w:hAnsi="Verdana" w:cs="Arial"/>
          <w:b/>
          <w:kern w:val="36"/>
          <w:sz w:val="28"/>
          <w:szCs w:val="28"/>
        </w:rPr>
      </w:pPr>
    </w:p>
    <w:p w:rsidR="006341F0" w:rsidRDefault="006341F0" w:rsidP="006341F0">
      <w:pPr>
        <w:jc w:val="center"/>
        <w:outlineLvl w:val="1"/>
        <w:rPr>
          <w:rFonts w:ascii="Verdana" w:hAnsi="Verdana" w:cs="Arial"/>
          <w:b/>
          <w:kern w:val="36"/>
          <w:sz w:val="28"/>
          <w:szCs w:val="28"/>
        </w:rPr>
      </w:pPr>
    </w:p>
    <w:p w:rsidR="006341F0" w:rsidRDefault="006341F0" w:rsidP="006341F0">
      <w:pPr>
        <w:jc w:val="center"/>
        <w:outlineLvl w:val="1"/>
        <w:rPr>
          <w:rFonts w:ascii="Verdana" w:hAnsi="Verdana" w:cs="Arial"/>
          <w:b/>
          <w:kern w:val="36"/>
          <w:sz w:val="28"/>
          <w:szCs w:val="28"/>
        </w:rPr>
      </w:pPr>
    </w:p>
    <w:p w:rsidR="006341F0" w:rsidRDefault="006341F0" w:rsidP="006341F0">
      <w:pPr>
        <w:jc w:val="center"/>
        <w:outlineLvl w:val="1"/>
        <w:rPr>
          <w:rFonts w:ascii="Verdana" w:hAnsi="Verdana" w:cs="Arial"/>
          <w:b/>
          <w:kern w:val="36"/>
          <w:sz w:val="28"/>
          <w:szCs w:val="28"/>
        </w:rPr>
      </w:pPr>
    </w:p>
    <w:p w:rsidR="006341F0" w:rsidRDefault="006341F0" w:rsidP="006341F0">
      <w:pPr>
        <w:jc w:val="center"/>
        <w:outlineLvl w:val="1"/>
        <w:rPr>
          <w:rFonts w:ascii="Verdana" w:hAnsi="Verdana" w:cs="Arial"/>
          <w:b/>
          <w:kern w:val="36"/>
          <w:sz w:val="28"/>
          <w:szCs w:val="28"/>
        </w:rPr>
      </w:pPr>
    </w:p>
    <w:p w:rsidR="006341F0" w:rsidRDefault="006341F0" w:rsidP="006341F0">
      <w:pPr>
        <w:jc w:val="center"/>
        <w:outlineLvl w:val="1"/>
        <w:rPr>
          <w:rFonts w:ascii="Verdana" w:hAnsi="Verdana" w:cs="Arial"/>
          <w:b/>
          <w:kern w:val="36"/>
          <w:sz w:val="28"/>
          <w:szCs w:val="28"/>
        </w:rPr>
      </w:pPr>
    </w:p>
    <w:p w:rsidR="006341F0" w:rsidRDefault="006341F0" w:rsidP="006341F0">
      <w:pPr>
        <w:jc w:val="center"/>
        <w:outlineLvl w:val="1"/>
        <w:rPr>
          <w:rFonts w:ascii="Verdana" w:hAnsi="Verdana" w:cs="Arial"/>
          <w:b/>
          <w:kern w:val="36"/>
          <w:sz w:val="28"/>
          <w:szCs w:val="28"/>
        </w:rPr>
      </w:pPr>
    </w:p>
    <w:p w:rsidR="006341F0" w:rsidRDefault="006341F0" w:rsidP="006341F0">
      <w:pPr>
        <w:jc w:val="center"/>
        <w:outlineLvl w:val="1"/>
        <w:rPr>
          <w:rFonts w:ascii="Verdana" w:hAnsi="Verdana" w:cs="Arial"/>
          <w:b/>
          <w:kern w:val="36"/>
          <w:sz w:val="28"/>
          <w:szCs w:val="28"/>
        </w:rPr>
      </w:pPr>
    </w:p>
    <w:p w:rsidR="006341F0" w:rsidRDefault="006341F0" w:rsidP="006341F0">
      <w:pPr>
        <w:jc w:val="center"/>
        <w:outlineLvl w:val="1"/>
        <w:rPr>
          <w:rFonts w:ascii="Verdana" w:hAnsi="Verdana" w:cs="Arial"/>
          <w:b/>
          <w:kern w:val="36"/>
          <w:sz w:val="28"/>
          <w:szCs w:val="28"/>
        </w:rPr>
      </w:pPr>
    </w:p>
    <w:p w:rsidR="006341F0" w:rsidRPr="001F6F03" w:rsidRDefault="006341F0" w:rsidP="006341F0">
      <w:pPr>
        <w:jc w:val="center"/>
        <w:outlineLvl w:val="1"/>
        <w:rPr>
          <w:rFonts w:ascii="Verdana" w:hAnsi="Verdana" w:cs="Arial"/>
          <w:b/>
          <w:kern w:val="36"/>
          <w:sz w:val="28"/>
          <w:szCs w:val="28"/>
        </w:rPr>
      </w:pPr>
    </w:p>
    <w:p w:rsidR="006341F0" w:rsidRPr="001F6F03" w:rsidRDefault="006341F0" w:rsidP="006341F0">
      <w:pPr>
        <w:jc w:val="center"/>
        <w:outlineLvl w:val="1"/>
        <w:rPr>
          <w:rFonts w:ascii="Verdana" w:hAnsi="Verdana" w:cs="Arial"/>
          <w:b/>
          <w:kern w:val="36"/>
          <w:sz w:val="28"/>
          <w:szCs w:val="28"/>
        </w:rPr>
      </w:pPr>
    </w:p>
    <w:p w:rsidR="006341F0" w:rsidRPr="001F6F03" w:rsidRDefault="006341F0" w:rsidP="006341F0">
      <w:pPr>
        <w:outlineLvl w:val="1"/>
        <w:rPr>
          <w:rFonts w:ascii="Verdana" w:hAnsi="Verdana" w:cs="Arial"/>
          <w:b/>
          <w:kern w:val="36"/>
          <w:sz w:val="28"/>
          <w:szCs w:val="28"/>
          <w:lang w:val="nl-NL"/>
        </w:rPr>
      </w:pPr>
    </w:p>
    <w:p w:rsidR="006341F0" w:rsidRDefault="006341F0" w:rsidP="006341F0">
      <w:pPr>
        <w:outlineLvl w:val="1"/>
        <w:rPr>
          <w:rFonts w:ascii="Verdana" w:hAnsi="Verdana" w:cs="Arial"/>
          <w:b/>
          <w:kern w:val="36"/>
          <w:sz w:val="28"/>
          <w:szCs w:val="28"/>
          <w:lang w:val="nl-NL"/>
        </w:rPr>
      </w:pPr>
    </w:p>
    <w:p w:rsidR="006341F0" w:rsidRDefault="006341F0" w:rsidP="006341F0">
      <w:pPr>
        <w:outlineLvl w:val="1"/>
        <w:rPr>
          <w:rFonts w:ascii="Verdana" w:hAnsi="Verdana" w:cs="Arial"/>
          <w:b/>
          <w:kern w:val="36"/>
          <w:sz w:val="28"/>
          <w:szCs w:val="28"/>
          <w:lang w:val="nl-NL"/>
        </w:rPr>
      </w:pPr>
    </w:p>
    <w:p w:rsidR="006341F0" w:rsidRDefault="006341F0" w:rsidP="006341F0">
      <w:pPr>
        <w:outlineLvl w:val="1"/>
        <w:rPr>
          <w:rFonts w:ascii="Verdana" w:hAnsi="Verdana" w:cs="Arial"/>
          <w:b/>
          <w:kern w:val="36"/>
          <w:sz w:val="28"/>
          <w:szCs w:val="28"/>
          <w:lang w:val="nl-NL"/>
        </w:rPr>
      </w:pPr>
    </w:p>
    <w:p w:rsidR="006341F0" w:rsidRDefault="006341F0" w:rsidP="006341F0">
      <w:pPr>
        <w:outlineLvl w:val="1"/>
        <w:rPr>
          <w:rFonts w:ascii="Verdana" w:hAnsi="Verdana" w:cs="Arial"/>
          <w:b/>
          <w:kern w:val="36"/>
          <w:sz w:val="28"/>
          <w:szCs w:val="28"/>
          <w:lang w:val="nl-NL"/>
        </w:rPr>
      </w:pPr>
    </w:p>
    <w:p w:rsidR="006341F0" w:rsidRPr="001F6F03" w:rsidRDefault="006341F0" w:rsidP="006341F0">
      <w:pPr>
        <w:outlineLvl w:val="1"/>
        <w:rPr>
          <w:rFonts w:ascii="Verdana" w:hAnsi="Verdana" w:cs="Arial"/>
          <w:b/>
          <w:kern w:val="36"/>
          <w:sz w:val="28"/>
          <w:szCs w:val="28"/>
          <w:lang w:val="nl-NL"/>
        </w:rPr>
      </w:pPr>
    </w:p>
    <w:p w:rsidR="006341F0" w:rsidRPr="001F6F03" w:rsidRDefault="006341F0" w:rsidP="006341F0">
      <w:pPr>
        <w:outlineLvl w:val="1"/>
        <w:rPr>
          <w:rFonts w:ascii="Verdana" w:hAnsi="Verdana" w:cs="Arial"/>
          <w:b/>
          <w:kern w:val="36"/>
          <w:sz w:val="28"/>
          <w:szCs w:val="28"/>
          <w:lang w:val="nl-NL"/>
        </w:rPr>
      </w:pPr>
    </w:p>
    <w:p w:rsidR="006341F0" w:rsidRPr="001F6F03" w:rsidRDefault="006341F0" w:rsidP="006341F0">
      <w:pPr>
        <w:outlineLvl w:val="1"/>
        <w:rPr>
          <w:rFonts w:ascii="Verdana" w:hAnsi="Verdana" w:cs="Arial"/>
          <w:b/>
          <w:kern w:val="36"/>
          <w:sz w:val="28"/>
          <w:szCs w:val="28"/>
          <w:lang w:val="nl-NL"/>
        </w:rPr>
      </w:pPr>
    </w:p>
    <w:p w:rsidR="006341F0" w:rsidRPr="001F6F03" w:rsidRDefault="006341F0" w:rsidP="006341F0">
      <w:pPr>
        <w:jc w:val="center"/>
        <w:outlineLvl w:val="1"/>
        <w:rPr>
          <w:rFonts w:ascii="Verdana" w:hAnsi="Verdana" w:cs="Arial"/>
          <w:b/>
          <w:kern w:val="36"/>
          <w:sz w:val="80"/>
          <w:szCs w:val="80"/>
          <w:lang w:val="nl-NL"/>
        </w:rPr>
      </w:pPr>
      <w:r w:rsidRPr="001F6F03">
        <w:rPr>
          <w:rFonts w:ascii="Verdana" w:hAnsi="Verdana" w:cs="Arial"/>
          <w:b/>
          <w:kern w:val="36"/>
          <w:sz w:val="80"/>
          <w:szCs w:val="80"/>
          <w:lang w:val="nl-NL"/>
        </w:rPr>
        <w:t>Westminster Abbey</w:t>
      </w:r>
    </w:p>
    <w:p w:rsidR="006341F0" w:rsidRPr="00561FB3" w:rsidRDefault="006341F0" w:rsidP="006341F0">
      <w:pPr>
        <w:spacing w:before="120" w:after="120"/>
        <w:rPr>
          <w:rFonts w:ascii="Verdana" w:hAnsi="Verdana" w:cs="Arial"/>
          <w:b/>
          <w:kern w:val="36"/>
          <w:sz w:val="28"/>
          <w:szCs w:val="28"/>
          <w:lang w:val="nl-NL"/>
        </w:rPr>
      </w:pPr>
      <w:r w:rsidRPr="00561FB3">
        <w:rPr>
          <w:rFonts w:ascii="Verdana" w:hAnsi="Verdana" w:cs="Arial"/>
          <w:b/>
          <w:kern w:val="36"/>
          <w:sz w:val="28"/>
          <w:szCs w:val="28"/>
          <w:lang w:val="nl-NL"/>
        </w:rPr>
        <w:lastRenderedPageBreak/>
        <w:t>Westminster Abbey</w:t>
      </w:r>
    </w:p>
    <w:p w:rsidR="006341F0" w:rsidRPr="00561FB3" w:rsidRDefault="006341F0" w:rsidP="006341F0">
      <w:pPr>
        <w:pStyle w:val="Lijstalinea"/>
        <w:numPr>
          <w:ilvl w:val="0"/>
          <w:numId w:val="5"/>
        </w:numPr>
        <w:spacing w:before="120" w:after="120"/>
        <w:ind w:left="283" w:hanging="283"/>
        <w:contextualSpacing w:val="0"/>
        <w:rPr>
          <w:rFonts w:ascii="Verdana" w:hAnsi="Verdana" w:cs="Arial"/>
          <w:bCs/>
          <w:color w:val="333333"/>
          <w:sz w:val="28"/>
          <w:szCs w:val="28"/>
          <w:lang w:val="nl-NL"/>
        </w:rPr>
      </w:pPr>
      <w:r w:rsidRPr="00561FB3">
        <w:rPr>
          <w:rFonts w:ascii="Verdana" w:hAnsi="Verdana" w:cs="Arial"/>
          <w:bCs/>
          <w:color w:val="333333"/>
          <w:sz w:val="28"/>
          <w:szCs w:val="28"/>
          <w:lang w:val="nl-NL"/>
        </w:rPr>
        <w:t xml:space="preserve">Westminster Abbey, gelegen vlakbij het Houses of Parliament, is eerder een historische dan een religieuze plaats. </w:t>
      </w:r>
    </w:p>
    <w:p w:rsidR="006341F0" w:rsidRPr="00561FB3" w:rsidRDefault="006341F0" w:rsidP="006341F0">
      <w:pPr>
        <w:pStyle w:val="Lijstalinea"/>
        <w:numPr>
          <w:ilvl w:val="0"/>
          <w:numId w:val="5"/>
        </w:numPr>
        <w:spacing w:before="120" w:after="120"/>
        <w:ind w:left="283" w:hanging="283"/>
        <w:contextualSpacing w:val="0"/>
        <w:rPr>
          <w:rFonts w:ascii="Verdana" w:hAnsi="Verdana" w:cs="Arial"/>
          <w:bCs/>
          <w:color w:val="333333"/>
          <w:sz w:val="28"/>
          <w:szCs w:val="28"/>
          <w:lang w:val="nl-NL"/>
        </w:rPr>
      </w:pPr>
      <w:r w:rsidRPr="00561FB3">
        <w:rPr>
          <w:rFonts w:ascii="Verdana" w:hAnsi="Verdana" w:cs="Arial"/>
          <w:bCs/>
          <w:color w:val="333333"/>
          <w:sz w:val="28"/>
          <w:szCs w:val="28"/>
          <w:lang w:val="nl-NL"/>
        </w:rPr>
        <w:t xml:space="preserve">Sinds 1066 had elke koninklijke kroning, met uitzondering van die van Edward V en Edward VIII plaats in de kerk van deze abdij. </w:t>
      </w:r>
    </w:p>
    <w:p w:rsidR="006341F0" w:rsidRPr="00561FB3" w:rsidRDefault="006341F0" w:rsidP="006341F0">
      <w:pPr>
        <w:spacing w:before="120" w:after="120"/>
        <w:rPr>
          <w:rFonts w:ascii="Verdana" w:hAnsi="Verdana" w:cs="Arial"/>
          <w:color w:val="222222"/>
          <w:sz w:val="28"/>
          <w:szCs w:val="28"/>
          <w:lang w:val="nl-NL"/>
        </w:rPr>
      </w:pPr>
      <w:r w:rsidRPr="00561FB3">
        <w:rPr>
          <w:rFonts w:ascii="Verdana" w:hAnsi="Verdana" w:cs="Arial"/>
          <w:b/>
          <w:color w:val="222222"/>
          <w:sz w:val="28"/>
          <w:szCs w:val="28"/>
          <w:lang w:val="nl-NL"/>
        </w:rPr>
        <w:t>Begraafplaats</w:t>
      </w:r>
    </w:p>
    <w:p w:rsidR="006341F0" w:rsidRPr="00561FB3"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Pr>
          <w:rFonts w:ascii="Arial" w:hAnsi="Arial" w:cs="Arial"/>
          <w:noProof/>
          <w:color w:val="000066"/>
          <w:sz w:val="17"/>
          <w:szCs w:val="17"/>
          <w:lang w:val="nl-NL"/>
        </w:rPr>
        <w:drawing>
          <wp:anchor distT="0" distB="0" distL="114300" distR="114300" simplePos="0" relativeHeight="251661312" behindDoc="0" locked="0" layoutInCell="1" allowOverlap="1" wp14:anchorId="6D6E7D06" wp14:editId="42BF4AE3">
            <wp:simplePos x="0" y="0"/>
            <wp:positionH relativeFrom="column">
              <wp:posOffset>4521200</wp:posOffset>
            </wp:positionH>
            <wp:positionV relativeFrom="paragraph">
              <wp:posOffset>34290</wp:posOffset>
            </wp:positionV>
            <wp:extent cx="2519680" cy="1891665"/>
            <wp:effectExtent l="171450" t="171450" r="375920" b="356235"/>
            <wp:wrapSquare wrapText="bothSides"/>
            <wp:docPr id="270" name="Afbeelding 270" descr="Westminster Abbey, from Dean's Yard, London, England">
              <a:hlinkClick xmlns:a="http://schemas.openxmlformats.org/drawingml/2006/main" r:id="rId10" tgtFrame="&quot;allpost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stminster Abbey, from Dean's Yard, London, England">
                      <a:hlinkClick r:id="rId10" tgtFrame="&quot;allposters&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8916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61FB3">
        <w:rPr>
          <w:rFonts w:ascii="Verdana" w:hAnsi="Verdana" w:cs="Arial"/>
          <w:color w:val="000000"/>
          <w:sz w:val="28"/>
          <w:szCs w:val="28"/>
          <w:lang w:val="nl-NL"/>
        </w:rPr>
        <w:t xml:space="preserve">De abdij doet ook dienst als begraafplaats voor talloze politici, heersers en kunstenaars. </w:t>
      </w:r>
    </w:p>
    <w:p w:rsidR="006341F0" w:rsidRPr="00561FB3"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 xml:space="preserve">De kerk is volgestouwd met praalgraven, standbeelden en monumenten. </w:t>
      </w:r>
    </w:p>
    <w:p w:rsidR="006341F0" w:rsidRPr="00561FB3"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 xml:space="preserve">Vele doodskisten staan zelfs rechtop vanwege plaatsgebrek. In totaal liggen er zo’n 3.300 personen begraven in de kerk en het klooster. </w:t>
      </w:r>
    </w:p>
    <w:p w:rsidR="006341F0" w:rsidRPr="00561FB3"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Enkele van de meest bekende zijn Charles Darwin, Sir Isaac Newton en David Livingstone</w:t>
      </w:r>
    </w:p>
    <w:p w:rsidR="006341F0" w:rsidRPr="00561FB3" w:rsidRDefault="006341F0" w:rsidP="006341F0">
      <w:pPr>
        <w:spacing w:before="120" w:after="120"/>
        <w:rPr>
          <w:rFonts w:ascii="Verdana" w:hAnsi="Verdana" w:cs="Arial"/>
          <w:b/>
          <w:color w:val="222222"/>
          <w:sz w:val="28"/>
          <w:szCs w:val="28"/>
          <w:lang w:val="nl-NL"/>
        </w:rPr>
      </w:pPr>
      <w:r w:rsidRPr="00561FB3">
        <w:rPr>
          <w:rFonts w:ascii="Verdana" w:hAnsi="Verdana" w:cs="Arial"/>
          <w:b/>
          <w:color w:val="222222"/>
          <w:sz w:val="28"/>
          <w:szCs w:val="28"/>
          <w:lang w:val="nl-NL"/>
        </w:rPr>
        <w:t>Geschiedenis</w:t>
      </w:r>
    </w:p>
    <w:p w:rsidR="006341F0" w:rsidRPr="00561FB3"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 xml:space="preserve">Op deze plaats stond reeds in de achtste eeuw een kerk. De huidige abdij dateert uit 1050, toen Edward de Belijder besloot om een abdij te bouwen. </w:t>
      </w:r>
    </w:p>
    <w:p w:rsidR="006341F0" w:rsidRPr="00561FB3"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 xml:space="preserve">Slechts een klein deel van dit oorspronkelijke gebouw, dat in 1065 ingewijd werd, is nog intact. </w:t>
      </w:r>
    </w:p>
    <w:p w:rsidR="006341F0" w:rsidRPr="00561FB3"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De enige afbeelding ervan is te</w:t>
      </w:r>
      <w:r>
        <w:rPr>
          <w:rFonts w:ascii="Verdana" w:hAnsi="Verdana" w:cs="Arial"/>
          <w:color w:val="000000"/>
          <w:sz w:val="28"/>
          <w:szCs w:val="28"/>
          <w:lang w:val="nl-NL"/>
        </w:rPr>
        <w:t xml:space="preserve"> zien op het tapijt van Bayeux.</w:t>
      </w:r>
      <w:r w:rsidRPr="00561FB3">
        <w:rPr>
          <w:rFonts w:ascii="Verdana" w:hAnsi="Verdana" w:cs="Arial"/>
          <w:color w:val="000000"/>
          <w:sz w:val="28"/>
          <w:szCs w:val="28"/>
          <w:lang w:val="nl-NL"/>
        </w:rPr>
        <w:br/>
        <w:t xml:space="preserve">Het grootste deel van de huidige gebouwen dateert uit de periode van 1245 tot 1272 toen koning Hendrik III besloot om de abdij in gotische stijl te heropbouwen. </w:t>
      </w:r>
    </w:p>
    <w:p w:rsidR="006341F0" w:rsidRPr="00561FB3"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Later werden nog grote delen toegevoegd: de kapel van Hendrik VII werd tussen 1503 en 1512 toegevoegd en de twee westelijke torens dateren uit 1745.</w:t>
      </w:r>
    </w:p>
    <w:p w:rsidR="006341F0" w:rsidRPr="00561FB3"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Het meest recente gedeelte van de abdij is de noordelijke ingang, die in de 19e eeuw werd afgewerkt.</w:t>
      </w:r>
    </w:p>
    <w:p w:rsidR="006341F0" w:rsidRPr="00561FB3" w:rsidRDefault="006341F0" w:rsidP="006341F0">
      <w:pPr>
        <w:spacing w:before="120" w:after="120"/>
        <w:ind w:left="283" w:hanging="283"/>
        <w:rPr>
          <w:rFonts w:ascii="Verdana" w:hAnsi="Verdana" w:cs="Arial"/>
          <w:color w:val="222222"/>
          <w:sz w:val="28"/>
          <w:szCs w:val="28"/>
          <w:lang w:val="nl-NL"/>
        </w:rPr>
      </w:pPr>
    </w:p>
    <w:p w:rsidR="006341F0" w:rsidRPr="00561FB3" w:rsidRDefault="006341F0" w:rsidP="006341F0">
      <w:pPr>
        <w:spacing w:before="120" w:after="120"/>
        <w:ind w:left="283" w:hanging="283"/>
        <w:rPr>
          <w:rFonts w:ascii="Verdana" w:hAnsi="Verdana" w:cs="Arial"/>
          <w:color w:val="222222"/>
          <w:sz w:val="28"/>
          <w:szCs w:val="28"/>
          <w:lang w:val="nl-NL"/>
        </w:rPr>
      </w:pPr>
    </w:p>
    <w:p w:rsidR="006341F0" w:rsidRPr="00561FB3" w:rsidRDefault="006341F0" w:rsidP="006341F0">
      <w:pPr>
        <w:spacing w:before="120" w:after="120"/>
        <w:ind w:left="283" w:hanging="283"/>
        <w:rPr>
          <w:rFonts w:ascii="Verdana" w:hAnsi="Verdana" w:cs="Arial"/>
          <w:color w:val="222222"/>
          <w:sz w:val="28"/>
          <w:szCs w:val="28"/>
          <w:lang w:val="nl-NL"/>
        </w:rPr>
      </w:pPr>
    </w:p>
    <w:p w:rsidR="006341F0" w:rsidRPr="00A37961" w:rsidRDefault="006341F0" w:rsidP="006341F0">
      <w:pPr>
        <w:spacing w:before="120" w:after="120"/>
        <w:rPr>
          <w:rFonts w:ascii="Verdana" w:hAnsi="Verdana" w:cs="Arial"/>
          <w:b/>
          <w:color w:val="222222"/>
          <w:sz w:val="28"/>
          <w:szCs w:val="28"/>
          <w:lang w:val="nl-NL"/>
        </w:rPr>
      </w:pPr>
      <w:r w:rsidRPr="00A37961">
        <w:rPr>
          <w:rFonts w:ascii="Verdana" w:hAnsi="Verdana" w:cs="Arial"/>
          <w:b/>
          <w:color w:val="222222"/>
          <w:sz w:val="28"/>
          <w:szCs w:val="28"/>
          <w:lang w:val="nl-NL"/>
        </w:rPr>
        <w:lastRenderedPageBreak/>
        <w:t>Het interieur</w:t>
      </w:r>
      <w:r>
        <w:rPr>
          <w:rFonts w:ascii="Arial" w:hAnsi="Arial" w:cs="Arial"/>
          <w:noProof/>
          <w:color w:val="000066"/>
          <w:sz w:val="17"/>
          <w:szCs w:val="17"/>
          <w:lang w:val="nl-NL"/>
        </w:rPr>
        <w:drawing>
          <wp:anchor distT="0" distB="0" distL="114300" distR="114300" simplePos="0" relativeHeight="251659264" behindDoc="0" locked="0" layoutInCell="1" allowOverlap="1" wp14:anchorId="61D324FB" wp14:editId="7C3EA4F2">
            <wp:simplePos x="0" y="0"/>
            <wp:positionH relativeFrom="column">
              <wp:posOffset>5055235</wp:posOffset>
            </wp:positionH>
            <wp:positionV relativeFrom="paragraph">
              <wp:posOffset>153035</wp:posOffset>
            </wp:positionV>
            <wp:extent cx="1891665" cy="2519680"/>
            <wp:effectExtent l="171450" t="171450" r="375285" b="356870"/>
            <wp:wrapSquare wrapText="bothSides"/>
            <wp:docPr id="268" name="Afbeelding 268" descr="Henry VII Chapel, Westminster Abbey, Unesco World Heritage Site, Westminster, London, England">
              <a:hlinkClick xmlns:a="http://schemas.openxmlformats.org/drawingml/2006/main" r:id="rId12" tgtFrame="&quot;allpost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nry VII Chapel, Westminster Abbey, Unesco World Heritage Site, Westminster, London, England">
                      <a:hlinkClick r:id="rId12" tgtFrame="&quot;allposters&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16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6341F0"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b/>
          <w:color w:val="222222"/>
          <w:sz w:val="28"/>
          <w:szCs w:val="28"/>
          <w:lang w:val="nl-NL"/>
        </w:rPr>
        <w:t>Het schip</w:t>
      </w:r>
      <w:r w:rsidRPr="00561FB3">
        <w:rPr>
          <w:rFonts w:ascii="Arial" w:hAnsi="Arial" w:cs="Arial"/>
          <w:noProof/>
          <w:color w:val="000066"/>
          <w:sz w:val="17"/>
          <w:szCs w:val="17"/>
          <w:lang w:val="nl-NL"/>
        </w:rPr>
        <w:t xml:space="preserve"> </w:t>
      </w:r>
      <w:r w:rsidRPr="00561FB3">
        <w:rPr>
          <w:rFonts w:ascii="Verdana" w:hAnsi="Verdana" w:cs="Arial"/>
          <w:color w:val="000000"/>
          <w:sz w:val="28"/>
          <w:szCs w:val="28"/>
          <w:lang w:val="nl-NL"/>
        </w:rPr>
        <w:t xml:space="preserve">Het schip van Westminster Abbey is het hoogste van Engeland. </w:t>
      </w:r>
    </w:p>
    <w:p w:rsidR="006341F0" w:rsidRPr="00561FB3"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 xml:space="preserve">Hier vind je het ‘graf van de onbekende krijger’, een soldaat uit de Eerste Wereldoorlog die omkwam op het slagveld in Frankrijk en hier werd begraven in Franse (!) grond. </w:t>
      </w:r>
    </w:p>
    <w:p w:rsidR="006341F0" w:rsidRPr="00A37961"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 xml:space="preserve">Nabij ligt een herdenkingssteen voor William Churchill. </w:t>
      </w:r>
    </w:p>
    <w:p w:rsidR="006341F0" w:rsidRPr="00A37961"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Zijn lichaam werd niet - zoals zovele eerste ministers - hier begraven, maar in Bladon.</w:t>
      </w:r>
    </w:p>
    <w:p w:rsidR="006341F0" w:rsidRPr="00A37961" w:rsidRDefault="006341F0" w:rsidP="006341F0">
      <w:pPr>
        <w:spacing w:before="120" w:after="120"/>
        <w:rPr>
          <w:rFonts w:ascii="Verdana" w:hAnsi="Verdana" w:cs="Arial"/>
          <w:b/>
          <w:color w:val="222222"/>
          <w:sz w:val="28"/>
          <w:szCs w:val="28"/>
          <w:lang w:val="nl-NL"/>
        </w:rPr>
      </w:pPr>
      <w:r w:rsidRPr="00A37961">
        <w:rPr>
          <w:rFonts w:ascii="Verdana" w:hAnsi="Verdana" w:cs="Arial"/>
          <w:b/>
          <w:color w:val="222222"/>
          <w:sz w:val="28"/>
          <w:szCs w:val="28"/>
          <w:lang w:val="nl-NL"/>
        </w:rPr>
        <w:t>De kruisgang</w:t>
      </w:r>
    </w:p>
    <w:p w:rsidR="006341F0" w:rsidRPr="00A37961"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Pr>
          <w:rFonts w:ascii="Arial" w:hAnsi="Arial" w:cs="Arial"/>
          <w:noProof/>
          <w:color w:val="000066"/>
          <w:sz w:val="17"/>
          <w:szCs w:val="17"/>
          <w:lang w:val="nl-NL"/>
        </w:rPr>
        <w:drawing>
          <wp:anchor distT="0" distB="0" distL="114300" distR="114300" simplePos="0" relativeHeight="251660288" behindDoc="0" locked="0" layoutInCell="1" allowOverlap="1" wp14:anchorId="7B101124" wp14:editId="326E902F">
            <wp:simplePos x="0" y="0"/>
            <wp:positionH relativeFrom="column">
              <wp:posOffset>4129405</wp:posOffset>
            </wp:positionH>
            <wp:positionV relativeFrom="paragraph">
              <wp:posOffset>862330</wp:posOffset>
            </wp:positionV>
            <wp:extent cx="2519680" cy="2519680"/>
            <wp:effectExtent l="171450" t="171450" r="375920" b="356870"/>
            <wp:wrapSquare wrapText="bothSides"/>
            <wp:docPr id="269" name="Afbeelding 269" descr="Fan Vaulting in Westminster Abbey Chapter House Ceiling">
              <a:hlinkClick xmlns:a="http://schemas.openxmlformats.org/drawingml/2006/main" r:id="rId14" tgtFrame="&quot;allpost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n Vaulting in Westminster Abbey Chapter House Ceiling">
                      <a:hlinkClick r:id="rId14" tgtFrame="&quot;allposters&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561FB3">
        <w:rPr>
          <w:rFonts w:ascii="Verdana" w:hAnsi="Verdana" w:cs="Arial"/>
          <w:color w:val="000000"/>
          <w:sz w:val="28"/>
          <w:szCs w:val="28"/>
          <w:lang w:val="nl-NL"/>
        </w:rPr>
        <w:t>De kruisgang van de abdij werd gebouwd in de 13e eeuw. Nadat het verwoest werd door een brand in 1298 werd het opnieuw opgebouwd. De kruisgang werd door de benedictijner monniken gebruikt voor meditatie.</w:t>
      </w:r>
    </w:p>
    <w:p w:rsidR="006341F0" w:rsidRPr="00A37961" w:rsidRDefault="006341F0" w:rsidP="006341F0">
      <w:pPr>
        <w:spacing w:before="120" w:after="120"/>
        <w:rPr>
          <w:rFonts w:ascii="Verdana" w:hAnsi="Verdana" w:cs="Arial"/>
          <w:b/>
          <w:color w:val="222222"/>
          <w:sz w:val="28"/>
          <w:szCs w:val="28"/>
          <w:lang w:val="nl-NL"/>
        </w:rPr>
      </w:pPr>
      <w:r w:rsidRPr="00A37961">
        <w:rPr>
          <w:rFonts w:ascii="Verdana" w:hAnsi="Verdana" w:cs="Arial"/>
          <w:b/>
          <w:color w:val="222222"/>
          <w:sz w:val="28"/>
          <w:szCs w:val="28"/>
          <w:lang w:val="nl-NL"/>
        </w:rPr>
        <w:t>Kapittelzaal</w:t>
      </w:r>
    </w:p>
    <w:p w:rsidR="006341F0"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 xml:space="preserve">Deze achthoekige kapittelzaal is een van de grootste in Engeland. </w:t>
      </w:r>
    </w:p>
    <w:p w:rsidR="006341F0" w:rsidRPr="00561FB3"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Het heeft nog steeds de originele betegelde vloer uit 1250 en 14e eeuwse muurschilderingen.</w:t>
      </w:r>
    </w:p>
    <w:p w:rsidR="006341F0" w:rsidRPr="00A37961" w:rsidRDefault="006341F0" w:rsidP="006341F0">
      <w:pPr>
        <w:spacing w:before="120" w:after="120"/>
        <w:rPr>
          <w:rFonts w:ascii="Verdana" w:hAnsi="Verdana" w:cs="Arial"/>
          <w:b/>
          <w:color w:val="222222"/>
          <w:sz w:val="28"/>
          <w:szCs w:val="28"/>
          <w:lang w:val="nl-NL"/>
        </w:rPr>
      </w:pPr>
      <w:r w:rsidRPr="00A37961">
        <w:rPr>
          <w:rFonts w:ascii="Verdana" w:hAnsi="Verdana" w:cs="Arial"/>
          <w:b/>
          <w:color w:val="222222"/>
          <w:sz w:val="28"/>
          <w:szCs w:val="28"/>
          <w:lang w:val="nl-NL"/>
        </w:rPr>
        <w:t>Hendrik VII kapel</w:t>
      </w:r>
    </w:p>
    <w:p w:rsidR="006341F0" w:rsidRPr="00A37961"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 xml:space="preserve">De kapel van Hendrik VII, ook gekend als de Lady Chapel, werd gebouwd van 1503 tot 1512. Het is een van de mooiste middeleeuwse kapellen, met een schitterend gewelf. </w:t>
      </w:r>
    </w:p>
    <w:p w:rsidR="006341F0" w:rsidRPr="00561FB3"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 xml:space="preserve">De kapel heeft prachtige gebrandschilderde ramen die gemaakt werden ter vervanging van een deel van de oorspronkelijke ramen die vernield werden tijdens de Tweede Wereldoorlog. </w:t>
      </w:r>
    </w:p>
    <w:p w:rsidR="006341F0" w:rsidRPr="00561FB3" w:rsidRDefault="006341F0" w:rsidP="006341F0">
      <w:pPr>
        <w:pStyle w:val="Lijstalinea"/>
        <w:numPr>
          <w:ilvl w:val="0"/>
          <w:numId w:val="5"/>
        </w:numPr>
        <w:spacing w:before="120" w:after="120"/>
        <w:ind w:left="283" w:hanging="283"/>
        <w:contextualSpacing w:val="0"/>
        <w:rPr>
          <w:rFonts w:ascii="Verdana" w:hAnsi="Verdana" w:cs="Arial"/>
          <w:color w:val="000000"/>
          <w:sz w:val="28"/>
          <w:szCs w:val="28"/>
          <w:lang w:val="nl-NL"/>
        </w:rPr>
      </w:pPr>
      <w:r w:rsidRPr="00561FB3">
        <w:rPr>
          <w:rFonts w:ascii="Verdana" w:hAnsi="Verdana" w:cs="Arial"/>
          <w:color w:val="000000"/>
          <w:sz w:val="28"/>
          <w:szCs w:val="28"/>
          <w:lang w:val="nl-NL"/>
        </w:rPr>
        <w:t>Het raam, dat gemaakt werd in 1947, herdenkt piloten die omkwamen tijdens 'The Battle of Britain' in 1940.</w:t>
      </w:r>
    </w:p>
    <w:p w:rsidR="00F068CC" w:rsidRPr="006341F0" w:rsidRDefault="00F068CC" w:rsidP="006341F0">
      <w:bookmarkStart w:id="0" w:name="_GoBack"/>
      <w:bookmarkEnd w:id="0"/>
    </w:p>
    <w:sectPr w:rsidR="00F068CC" w:rsidRPr="006341F0" w:rsidSect="00134B41">
      <w:headerReference w:type="default" r:id="rId16"/>
      <w:footerReference w:type="even" r:id="rId17"/>
      <w:footerReference w:type="default" r:id="rId18"/>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56B" w:rsidRDefault="0009756B">
      <w:r>
        <w:separator/>
      </w:r>
    </w:p>
  </w:endnote>
  <w:endnote w:type="continuationSeparator" w:id="0">
    <w:p w:rsidR="0009756B" w:rsidRDefault="0009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6341F0">
      <w:rPr>
        <w:rStyle w:val="Paginanummer"/>
        <w:noProof/>
      </w:rPr>
      <w:t>3</w:t>
    </w:r>
    <w:r>
      <w:rPr>
        <w:rStyle w:val="Paginanummer"/>
      </w:rPr>
      <w:fldChar w:fldCharType="end"/>
    </w:r>
  </w:p>
  <w:p w:rsidR="004B1B1F" w:rsidRDefault="0009756B"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56B" w:rsidRDefault="0009756B">
      <w:r>
        <w:separator/>
      </w:r>
    </w:p>
  </w:footnote>
  <w:footnote w:type="continuationSeparator" w:id="0">
    <w:p w:rsidR="0009756B" w:rsidRDefault="00097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764165EE" wp14:editId="45F060E8">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09756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77496"/>
    <w:multiLevelType w:val="hybridMultilevel"/>
    <w:tmpl w:val="D6249A8A"/>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0F35262"/>
    <w:multiLevelType w:val="hybridMultilevel"/>
    <w:tmpl w:val="95463892"/>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693371C"/>
    <w:multiLevelType w:val="hybridMultilevel"/>
    <w:tmpl w:val="E1FE5620"/>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EA673F5"/>
    <w:multiLevelType w:val="hybridMultilevel"/>
    <w:tmpl w:val="B8E23FC8"/>
    <w:lvl w:ilvl="0" w:tplc="E5FA6E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5DF6DC9"/>
    <w:multiLevelType w:val="hybridMultilevel"/>
    <w:tmpl w:val="0A98D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53D38"/>
    <w:rsid w:val="00096912"/>
    <w:rsid w:val="0009756B"/>
    <w:rsid w:val="00117E49"/>
    <w:rsid w:val="001205AD"/>
    <w:rsid w:val="00134B41"/>
    <w:rsid w:val="00143DC4"/>
    <w:rsid w:val="00154397"/>
    <w:rsid w:val="0015641F"/>
    <w:rsid w:val="00156C81"/>
    <w:rsid w:val="001813AB"/>
    <w:rsid w:val="00193EFD"/>
    <w:rsid w:val="001A246A"/>
    <w:rsid w:val="001C7D1F"/>
    <w:rsid w:val="001F3663"/>
    <w:rsid w:val="00215BFF"/>
    <w:rsid w:val="0022198B"/>
    <w:rsid w:val="00250798"/>
    <w:rsid w:val="00256252"/>
    <w:rsid w:val="0026522B"/>
    <w:rsid w:val="00266284"/>
    <w:rsid w:val="00275B66"/>
    <w:rsid w:val="00297F37"/>
    <w:rsid w:val="002E0660"/>
    <w:rsid w:val="002E081E"/>
    <w:rsid w:val="003036D4"/>
    <w:rsid w:val="003129FA"/>
    <w:rsid w:val="003356FF"/>
    <w:rsid w:val="003502F9"/>
    <w:rsid w:val="003B69EE"/>
    <w:rsid w:val="003D324F"/>
    <w:rsid w:val="003D7320"/>
    <w:rsid w:val="003E7B43"/>
    <w:rsid w:val="00401D53"/>
    <w:rsid w:val="00407283"/>
    <w:rsid w:val="00427675"/>
    <w:rsid w:val="00441542"/>
    <w:rsid w:val="004451C7"/>
    <w:rsid w:val="00446A43"/>
    <w:rsid w:val="00480E16"/>
    <w:rsid w:val="00486748"/>
    <w:rsid w:val="004A2E6C"/>
    <w:rsid w:val="004B1B1F"/>
    <w:rsid w:val="004B2583"/>
    <w:rsid w:val="004E0BC2"/>
    <w:rsid w:val="004E7211"/>
    <w:rsid w:val="005438BF"/>
    <w:rsid w:val="0057190A"/>
    <w:rsid w:val="005B40F0"/>
    <w:rsid w:val="005C2F62"/>
    <w:rsid w:val="005C77EC"/>
    <w:rsid w:val="005E2B19"/>
    <w:rsid w:val="00623919"/>
    <w:rsid w:val="00627308"/>
    <w:rsid w:val="006341F0"/>
    <w:rsid w:val="00652B87"/>
    <w:rsid w:val="0067643A"/>
    <w:rsid w:val="0068474B"/>
    <w:rsid w:val="006B4C44"/>
    <w:rsid w:val="006C15B5"/>
    <w:rsid w:val="006F1371"/>
    <w:rsid w:val="00775B2A"/>
    <w:rsid w:val="00776F09"/>
    <w:rsid w:val="0077787F"/>
    <w:rsid w:val="00780968"/>
    <w:rsid w:val="00787E67"/>
    <w:rsid w:val="00830D0A"/>
    <w:rsid w:val="00864C47"/>
    <w:rsid w:val="00872DEB"/>
    <w:rsid w:val="0088275A"/>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C7C40"/>
    <w:rsid w:val="00AF1FB9"/>
    <w:rsid w:val="00AF201E"/>
    <w:rsid w:val="00B029CC"/>
    <w:rsid w:val="00B02D8B"/>
    <w:rsid w:val="00B07CC6"/>
    <w:rsid w:val="00B24D69"/>
    <w:rsid w:val="00B67699"/>
    <w:rsid w:val="00B741ED"/>
    <w:rsid w:val="00B8173F"/>
    <w:rsid w:val="00B84DAB"/>
    <w:rsid w:val="00BA434C"/>
    <w:rsid w:val="00BC0DBF"/>
    <w:rsid w:val="00BD5182"/>
    <w:rsid w:val="00BF1CF3"/>
    <w:rsid w:val="00C02B99"/>
    <w:rsid w:val="00C03E10"/>
    <w:rsid w:val="00C30CAE"/>
    <w:rsid w:val="00C32FD3"/>
    <w:rsid w:val="00C33FD0"/>
    <w:rsid w:val="00C45923"/>
    <w:rsid w:val="00C516D0"/>
    <w:rsid w:val="00C567C9"/>
    <w:rsid w:val="00CA03D7"/>
    <w:rsid w:val="00CD5439"/>
    <w:rsid w:val="00CE72B2"/>
    <w:rsid w:val="00CF5C2C"/>
    <w:rsid w:val="00D33B82"/>
    <w:rsid w:val="00D459C2"/>
    <w:rsid w:val="00D91D76"/>
    <w:rsid w:val="00DA3429"/>
    <w:rsid w:val="00DA7A11"/>
    <w:rsid w:val="00DB1C6A"/>
    <w:rsid w:val="00DB7D84"/>
    <w:rsid w:val="00DC3A4A"/>
    <w:rsid w:val="00DD3D5E"/>
    <w:rsid w:val="00DF0C1A"/>
    <w:rsid w:val="00E37A05"/>
    <w:rsid w:val="00E60283"/>
    <w:rsid w:val="00E8021D"/>
    <w:rsid w:val="00E80A8A"/>
    <w:rsid w:val="00F05319"/>
    <w:rsid w:val="00F068CC"/>
    <w:rsid w:val="00F26CAA"/>
    <w:rsid w:val="00F34E2A"/>
    <w:rsid w:val="00F36537"/>
    <w:rsid w:val="00F40DFF"/>
    <w:rsid w:val="00F65536"/>
    <w:rsid w:val="00F7783E"/>
    <w:rsid w:val="00F80719"/>
    <w:rsid w:val="00F87A67"/>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47624706">
      <w:bodyDiv w:val="1"/>
      <w:marLeft w:val="0"/>
      <w:marRight w:val="0"/>
      <w:marTop w:val="0"/>
      <w:marBottom w:val="0"/>
      <w:divBdr>
        <w:top w:val="none" w:sz="0" w:space="0" w:color="auto"/>
        <w:left w:val="none" w:sz="0" w:space="0" w:color="auto"/>
        <w:bottom w:val="none" w:sz="0" w:space="0" w:color="auto"/>
        <w:right w:val="none" w:sz="0" w:space="0" w:color="auto"/>
      </w:divBdr>
      <w:divsChild>
        <w:div w:id="1763448832">
          <w:marLeft w:val="0"/>
          <w:marRight w:val="0"/>
          <w:marTop w:val="2325"/>
          <w:marBottom w:val="0"/>
          <w:divBdr>
            <w:top w:val="none" w:sz="0" w:space="0" w:color="auto"/>
            <w:left w:val="none" w:sz="0" w:space="0" w:color="auto"/>
            <w:bottom w:val="none" w:sz="0" w:space="0" w:color="auto"/>
            <w:right w:val="none" w:sz="0" w:space="0" w:color="auto"/>
          </w:divBdr>
          <w:divsChild>
            <w:div w:id="1826244729">
              <w:marLeft w:val="0"/>
              <w:marRight w:val="0"/>
              <w:marTop w:val="0"/>
              <w:marBottom w:val="0"/>
              <w:divBdr>
                <w:top w:val="none" w:sz="0" w:space="0" w:color="auto"/>
                <w:left w:val="none" w:sz="0" w:space="0" w:color="auto"/>
                <w:bottom w:val="none" w:sz="0" w:space="0" w:color="auto"/>
                <w:right w:val="none" w:sz="0" w:space="0" w:color="auto"/>
              </w:divBdr>
              <w:divsChild>
                <w:div w:id="977299895">
                  <w:marLeft w:val="0"/>
                  <w:marRight w:val="0"/>
                  <w:marTop w:val="0"/>
                  <w:marBottom w:val="0"/>
                  <w:divBdr>
                    <w:top w:val="none" w:sz="0" w:space="0" w:color="auto"/>
                    <w:left w:val="none" w:sz="0" w:space="0" w:color="auto"/>
                    <w:bottom w:val="none" w:sz="0" w:space="0" w:color="auto"/>
                    <w:right w:val="none" w:sz="0" w:space="0" w:color="auto"/>
                  </w:divBdr>
                  <w:divsChild>
                    <w:div w:id="2093120138">
                      <w:marLeft w:val="0"/>
                      <w:marRight w:val="0"/>
                      <w:marTop w:val="0"/>
                      <w:marBottom w:val="0"/>
                      <w:divBdr>
                        <w:top w:val="none" w:sz="0" w:space="0" w:color="auto"/>
                        <w:left w:val="none" w:sz="0" w:space="0" w:color="auto"/>
                        <w:bottom w:val="none" w:sz="0" w:space="0" w:color="auto"/>
                        <w:right w:val="none" w:sz="0" w:space="0" w:color="auto"/>
                      </w:divBdr>
                    </w:div>
                  </w:divsChild>
                </w:div>
                <w:div w:id="804464320">
                  <w:marLeft w:val="0"/>
                  <w:marRight w:val="0"/>
                  <w:marTop w:val="0"/>
                  <w:marBottom w:val="30"/>
                  <w:divBdr>
                    <w:top w:val="none" w:sz="0" w:space="0" w:color="auto"/>
                    <w:left w:val="none" w:sz="0" w:space="0" w:color="auto"/>
                    <w:bottom w:val="none" w:sz="0" w:space="0" w:color="auto"/>
                    <w:right w:val="none" w:sz="0" w:space="0" w:color="auto"/>
                  </w:divBdr>
                </w:div>
                <w:div w:id="609822605">
                  <w:marLeft w:val="0"/>
                  <w:marRight w:val="0"/>
                  <w:marTop w:val="0"/>
                  <w:marBottom w:val="0"/>
                  <w:divBdr>
                    <w:top w:val="none" w:sz="0" w:space="0" w:color="auto"/>
                    <w:left w:val="none" w:sz="0" w:space="0" w:color="auto"/>
                    <w:bottom w:val="none" w:sz="0" w:space="0" w:color="auto"/>
                    <w:right w:val="none" w:sz="0" w:space="0" w:color="auto"/>
                  </w:divBdr>
                  <w:divsChild>
                    <w:div w:id="1656491403">
                      <w:marLeft w:val="0"/>
                      <w:marRight w:val="0"/>
                      <w:marTop w:val="0"/>
                      <w:marBottom w:val="0"/>
                      <w:divBdr>
                        <w:top w:val="none" w:sz="0" w:space="0" w:color="auto"/>
                        <w:left w:val="none" w:sz="0" w:space="0" w:color="auto"/>
                        <w:bottom w:val="none" w:sz="0" w:space="0" w:color="auto"/>
                        <w:right w:val="none" w:sz="0" w:space="0" w:color="auto"/>
                      </w:divBdr>
                      <w:divsChild>
                        <w:div w:id="1760171462">
                          <w:marLeft w:val="45"/>
                          <w:marRight w:val="45"/>
                          <w:marTop w:val="45"/>
                          <w:marBottom w:val="45"/>
                          <w:divBdr>
                            <w:top w:val="none" w:sz="0" w:space="0" w:color="auto"/>
                            <w:left w:val="none" w:sz="0" w:space="0" w:color="auto"/>
                            <w:bottom w:val="none" w:sz="0" w:space="0" w:color="auto"/>
                            <w:right w:val="none" w:sz="0" w:space="0" w:color="auto"/>
                          </w:divBdr>
                          <w:divsChild>
                            <w:div w:id="684210386">
                              <w:marLeft w:val="0"/>
                              <w:marRight w:val="0"/>
                              <w:marTop w:val="0"/>
                              <w:marBottom w:val="0"/>
                              <w:divBdr>
                                <w:top w:val="none" w:sz="0" w:space="0" w:color="auto"/>
                                <w:left w:val="none" w:sz="0" w:space="0" w:color="auto"/>
                                <w:bottom w:val="none" w:sz="0" w:space="0" w:color="auto"/>
                                <w:right w:val="none" w:sz="0" w:space="0" w:color="auto"/>
                              </w:divBdr>
                            </w:div>
                          </w:divsChild>
                        </w:div>
                        <w:div w:id="1463960138">
                          <w:marLeft w:val="0"/>
                          <w:marRight w:val="0"/>
                          <w:marTop w:val="0"/>
                          <w:marBottom w:val="0"/>
                          <w:divBdr>
                            <w:top w:val="none" w:sz="0" w:space="0" w:color="auto"/>
                            <w:left w:val="none" w:sz="0" w:space="0" w:color="auto"/>
                            <w:bottom w:val="none" w:sz="0" w:space="0" w:color="auto"/>
                            <w:right w:val="none" w:sz="0" w:space="0" w:color="auto"/>
                          </w:divBdr>
                        </w:div>
                        <w:div w:id="841551940">
                          <w:marLeft w:val="45"/>
                          <w:marRight w:val="45"/>
                          <w:marTop w:val="45"/>
                          <w:marBottom w:val="45"/>
                          <w:divBdr>
                            <w:top w:val="none" w:sz="0" w:space="0" w:color="auto"/>
                            <w:left w:val="none" w:sz="0" w:space="0" w:color="auto"/>
                            <w:bottom w:val="none" w:sz="0" w:space="0" w:color="auto"/>
                            <w:right w:val="none" w:sz="0" w:space="0" w:color="auto"/>
                          </w:divBdr>
                        </w:div>
                        <w:div w:id="322314909">
                          <w:marLeft w:val="0"/>
                          <w:marRight w:val="0"/>
                          <w:marTop w:val="0"/>
                          <w:marBottom w:val="0"/>
                          <w:divBdr>
                            <w:top w:val="none" w:sz="0" w:space="0" w:color="auto"/>
                            <w:left w:val="none" w:sz="0" w:space="0" w:color="auto"/>
                            <w:bottom w:val="none" w:sz="0" w:space="0" w:color="auto"/>
                            <w:right w:val="none" w:sz="0" w:space="0" w:color="auto"/>
                          </w:divBdr>
                        </w:div>
                        <w:div w:id="744180868">
                          <w:marLeft w:val="45"/>
                          <w:marRight w:val="45"/>
                          <w:marTop w:val="45"/>
                          <w:marBottom w:val="45"/>
                          <w:divBdr>
                            <w:top w:val="none" w:sz="0" w:space="0" w:color="auto"/>
                            <w:left w:val="none" w:sz="0" w:space="0" w:color="auto"/>
                            <w:bottom w:val="none" w:sz="0" w:space="0" w:color="auto"/>
                            <w:right w:val="none" w:sz="0" w:space="0" w:color="auto"/>
                          </w:divBdr>
                          <w:divsChild>
                            <w:div w:id="1976984100">
                              <w:marLeft w:val="0"/>
                              <w:marRight w:val="0"/>
                              <w:marTop w:val="0"/>
                              <w:marBottom w:val="0"/>
                              <w:divBdr>
                                <w:top w:val="none" w:sz="0" w:space="0" w:color="auto"/>
                                <w:left w:val="none" w:sz="0" w:space="0" w:color="auto"/>
                                <w:bottom w:val="none" w:sz="0" w:space="0" w:color="auto"/>
                                <w:right w:val="none" w:sz="0" w:space="0" w:color="auto"/>
                              </w:divBdr>
                            </w:div>
                          </w:divsChild>
                        </w:div>
                        <w:div w:id="331181625">
                          <w:marLeft w:val="0"/>
                          <w:marRight w:val="0"/>
                          <w:marTop w:val="0"/>
                          <w:marBottom w:val="0"/>
                          <w:divBdr>
                            <w:top w:val="none" w:sz="0" w:space="0" w:color="auto"/>
                            <w:left w:val="none" w:sz="0" w:space="0" w:color="auto"/>
                            <w:bottom w:val="none" w:sz="0" w:space="0" w:color="auto"/>
                            <w:right w:val="none" w:sz="0" w:space="0" w:color="auto"/>
                          </w:divBdr>
                        </w:div>
                        <w:div w:id="389696560">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21347572">
      <w:bodyDiv w:val="1"/>
      <w:marLeft w:val="0"/>
      <w:marRight w:val="0"/>
      <w:marTop w:val="0"/>
      <w:marBottom w:val="0"/>
      <w:divBdr>
        <w:top w:val="none" w:sz="0" w:space="0" w:color="auto"/>
        <w:left w:val="none" w:sz="0" w:space="0" w:color="auto"/>
        <w:bottom w:val="none" w:sz="0" w:space="0" w:color="auto"/>
        <w:right w:val="none" w:sz="0" w:space="0" w:color="auto"/>
      </w:divBdr>
      <w:divsChild>
        <w:div w:id="50691817">
          <w:marLeft w:val="0"/>
          <w:marRight w:val="0"/>
          <w:marTop w:val="2325"/>
          <w:marBottom w:val="0"/>
          <w:divBdr>
            <w:top w:val="none" w:sz="0" w:space="0" w:color="auto"/>
            <w:left w:val="none" w:sz="0" w:space="0" w:color="auto"/>
            <w:bottom w:val="none" w:sz="0" w:space="0" w:color="auto"/>
            <w:right w:val="none" w:sz="0" w:space="0" w:color="auto"/>
          </w:divBdr>
          <w:divsChild>
            <w:div w:id="1996765064">
              <w:marLeft w:val="0"/>
              <w:marRight w:val="0"/>
              <w:marTop w:val="0"/>
              <w:marBottom w:val="0"/>
              <w:divBdr>
                <w:top w:val="none" w:sz="0" w:space="0" w:color="auto"/>
                <w:left w:val="none" w:sz="0" w:space="0" w:color="auto"/>
                <w:bottom w:val="none" w:sz="0" w:space="0" w:color="auto"/>
                <w:right w:val="none" w:sz="0" w:space="0" w:color="auto"/>
              </w:divBdr>
              <w:divsChild>
                <w:div w:id="188304374">
                  <w:marLeft w:val="0"/>
                  <w:marRight w:val="0"/>
                  <w:marTop w:val="0"/>
                  <w:marBottom w:val="0"/>
                  <w:divBdr>
                    <w:top w:val="none" w:sz="0" w:space="0" w:color="auto"/>
                    <w:left w:val="none" w:sz="0" w:space="0" w:color="auto"/>
                    <w:bottom w:val="none" w:sz="0" w:space="0" w:color="auto"/>
                    <w:right w:val="none" w:sz="0" w:space="0" w:color="auto"/>
                  </w:divBdr>
                  <w:divsChild>
                    <w:div w:id="1097097093">
                      <w:marLeft w:val="0"/>
                      <w:marRight w:val="0"/>
                      <w:marTop w:val="0"/>
                      <w:marBottom w:val="0"/>
                      <w:divBdr>
                        <w:top w:val="none" w:sz="0" w:space="0" w:color="auto"/>
                        <w:left w:val="none" w:sz="0" w:space="0" w:color="auto"/>
                        <w:bottom w:val="none" w:sz="0" w:space="0" w:color="auto"/>
                        <w:right w:val="none" w:sz="0" w:space="0" w:color="auto"/>
                      </w:divBdr>
                    </w:div>
                  </w:divsChild>
                </w:div>
                <w:div w:id="1213344288">
                  <w:marLeft w:val="0"/>
                  <w:marRight w:val="0"/>
                  <w:marTop w:val="0"/>
                  <w:marBottom w:val="30"/>
                  <w:divBdr>
                    <w:top w:val="none" w:sz="0" w:space="0" w:color="auto"/>
                    <w:left w:val="none" w:sz="0" w:space="0" w:color="auto"/>
                    <w:bottom w:val="none" w:sz="0" w:space="0" w:color="auto"/>
                    <w:right w:val="none" w:sz="0" w:space="0" w:color="auto"/>
                  </w:divBdr>
                </w:div>
                <w:div w:id="985668753">
                  <w:marLeft w:val="0"/>
                  <w:marRight w:val="0"/>
                  <w:marTop w:val="0"/>
                  <w:marBottom w:val="0"/>
                  <w:divBdr>
                    <w:top w:val="none" w:sz="0" w:space="0" w:color="auto"/>
                    <w:left w:val="none" w:sz="0" w:space="0" w:color="auto"/>
                    <w:bottom w:val="none" w:sz="0" w:space="0" w:color="auto"/>
                    <w:right w:val="none" w:sz="0" w:space="0" w:color="auto"/>
                  </w:divBdr>
                  <w:divsChild>
                    <w:div w:id="2058968379">
                      <w:marLeft w:val="0"/>
                      <w:marRight w:val="0"/>
                      <w:marTop w:val="0"/>
                      <w:marBottom w:val="0"/>
                      <w:divBdr>
                        <w:top w:val="none" w:sz="0" w:space="0" w:color="auto"/>
                        <w:left w:val="none" w:sz="0" w:space="0" w:color="auto"/>
                        <w:bottom w:val="none" w:sz="0" w:space="0" w:color="auto"/>
                        <w:right w:val="none" w:sz="0" w:space="0" w:color="auto"/>
                      </w:divBdr>
                      <w:divsChild>
                        <w:div w:id="1387488474">
                          <w:marLeft w:val="45"/>
                          <w:marRight w:val="45"/>
                          <w:marTop w:val="45"/>
                          <w:marBottom w:val="45"/>
                          <w:divBdr>
                            <w:top w:val="none" w:sz="0" w:space="0" w:color="auto"/>
                            <w:left w:val="none" w:sz="0" w:space="0" w:color="auto"/>
                            <w:bottom w:val="none" w:sz="0" w:space="0" w:color="auto"/>
                            <w:right w:val="none" w:sz="0" w:space="0" w:color="auto"/>
                          </w:divBdr>
                          <w:divsChild>
                            <w:div w:id="385490471">
                              <w:marLeft w:val="0"/>
                              <w:marRight w:val="0"/>
                              <w:marTop w:val="0"/>
                              <w:marBottom w:val="0"/>
                              <w:divBdr>
                                <w:top w:val="none" w:sz="0" w:space="0" w:color="auto"/>
                                <w:left w:val="none" w:sz="0" w:space="0" w:color="auto"/>
                                <w:bottom w:val="none" w:sz="0" w:space="0" w:color="auto"/>
                                <w:right w:val="none" w:sz="0" w:space="0" w:color="auto"/>
                              </w:divBdr>
                            </w:div>
                          </w:divsChild>
                        </w:div>
                        <w:div w:id="703944103">
                          <w:marLeft w:val="0"/>
                          <w:marRight w:val="0"/>
                          <w:marTop w:val="0"/>
                          <w:marBottom w:val="0"/>
                          <w:divBdr>
                            <w:top w:val="none" w:sz="0" w:space="0" w:color="auto"/>
                            <w:left w:val="none" w:sz="0" w:space="0" w:color="auto"/>
                            <w:bottom w:val="none" w:sz="0" w:space="0" w:color="auto"/>
                            <w:right w:val="none" w:sz="0" w:space="0" w:color="auto"/>
                          </w:divBdr>
                        </w:div>
                        <w:div w:id="147329906">
                          <w:marLeft w:val="0"/>
                          <w:marRight w:val="0"/>
                          <w:marTop w:val="0"/>
                          <w:marBottom w:val="0"/>
                          <w:divBdr>
                            <w:top w:val="none" w:sz="0" w:space="0" w:color="auto"/>
                            <w:left w:val="none" w:sz="0" w:space="0" w:color="auto"/>
                            <w:bottom w:val="none" w:sz="0" w:space="0" w:color="auto"/>
                            <w:right w:val="none" w:sz="0" w:space="0" w:color="auto"/>
                          </w:divBdr>
                        </w:div>
                        <w:div w:id="697894463">
                          <w:marLeft w:val="45"/>
                          <w:marRight w:val="45"/>
                          <w:marTop w:val="45"/>
                          <w:marBottom w:val="45"/>
                          <w:divBdr>
                            <w:top w:val="none" w:sz="0" w:space="0" w:color="auto"/>
                            <w:left w:val="none" w:sz="0" w:space="0" w:color="auto"/>
                            <w:bottom w:val="none" w:sz="0" w:space="0" w:color="auto"/>
                            <w:right w:val="none" w:sz="0" w:space="0" w:color="auto"/>
                          </w:divBdr>
                          <w:divsChild>
                            <w:div w:id="23751942">
                              <w:marLeft w:val="0"/>
                              <w:marRight w:val="0"/>
                              <w:marTop w:val="0"/>
                              <w:marBottom w:val="0"/>
                              <w:divBdr>
                                <w:top w:val="none" w:sz="0" w:space="0" w:color="auto"/>
                                <w:left w:val="none" w:sz="0" w:space="0" w:color="auto"/>
                                <w:bottom w:val="none" w:sz="0" w:space="0" w:color="auto"/>
                                <w:right w:val="none" w:sz="0" w:space="0" w:color="auto"/>
                              </w:divBdr>
                            </w:div>
                          </w:divsChild>
                        </w:div>
                        <w:div w:id="721056295">
                          <w:marLeft w:val="0"/>
                          <w:marRight w:val="0"/>
                          <w:marTop w:val="0"/>
                          <w:marBottom w:val="0"/>
                          <w:divBdr>
                            <w:top w:val="none" w:sz="0" w:space="0" w:color="auto"/>
                            <w:left w:val="none" w:sz="0" w:space="0" w:color="auto"/>
                            <w:bottom w:val="none" w:sz="0" w:space="0" w:color="auto"/>
                            <w:right w:val="none" w:sz="0" w:space="0" w:color="auto"/>
                          </w:divBdr>
                        </w:div>
                        <w:div w:id="1255431064">
                          <w:marLeft w:val="45"/>
                          <w:marRight w:val="45"/>
                          <w:marTop w:val="45"/>
                          <w:marBottom w:val="45"/>
                          <w:divBdr>
                            <w:top w:val="none" w:sz="0" w:space="0" w:color="auto"/>
                            <w:left w:val="none" w:sz="0" w:space="0" w:color="auto"/>
                            <w:bottom w:val="none" w:sz="0" w:space="0" w:color="auto"/>
                            <w:right w:val="none" w:sz="0" w:space="0" w:color="auto"/>
                          </w:divBdr>
                          <w:divsChild>
                            <w:div w:id="18454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7949">
      <w:bodyDiv w:val="1"/>
      <w:marLeft w:val="0"/>
      <w:marRight w:val="0"/>
      <w:marTop w:val="0"/>
      <w:marBottom w:val="0"/>
      <w:divBdr>
        <w:top w:val="none" w:sz="0" w:space="0" w:color="auto"/>
        <w:left w:val="none" w:sz="0" w:space="0" w:color="auto"/>
        <w:bottom w:val="none" w:sz="0" w:space="0" w:color="auto"/>
        <w:right w:val="none" w:sz="0" w:space="0" w:color="auto"/>
      </w:divBdr>
      <w:divsChild>
        <w:div w:id="213011550">
          <w:marLeft w:val="0"/>
          <w:marRight w:val="0"/>
          <w:marTop w:val="2325"/>
          <w:marBottom w:val="0"/>
          <w:divBdr>
            <w:top w:val="none" w:sz="0" w:space="0" w:color="auto"/>
            <w:left w:val="none" w:sz="0" w:space="0" w:color="auto"/>
            <w:bottom w:val="none" w:sz="0" w:space="0" w:color="auto"/>
            <w:right w:val="none" w:sz="0" w:space="0" w:color="auto"/>
          </w:divBdr>
          <w:divsChild>
            <w:div w:id="2144493528">
              <w:marLeft w:val="0"/>
              <w:marRight w:val="0"/>
              <w:marTop w:val="0"/>
              <w:marBottom w:val="0"/>
              <w:divBdr>
                <w:top w:val="none" w:sz="0" w:space="0" w:color="auto"/>
                <w:left w:val="none" w:sz="0" w:space="0" w:color="auto"/>
                <w:bottom w:val="none" w:sz="0" w:space="0" w:color="auto"/>
                <w:right w:val="none" w:sz="0" w:space="0" w:color="auto"/>
              </w:divBdr>
              <w:divsChild>
                <w:div w:id="2137480449">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365494290">
                  <w:marLeft w:val="0"/>
                  <w:marRight w:val="0"/>
                  <w:marTop w:val="0"/>
                  <w:marBottom w:val="30"/>
                  <w:divBdr>
                    <w:top w:val="none" w:sz="0" w:space="0" w:color="auto"/>
                    <w:left w:val="none" w:sz="0" w:space="0" w:color="auto"/>
                    <w:bottom w:val="none" w:sz="0" w:space="0" w:color="auto"/>
                    <w:right w:val="none" w:sz="0" w:space="0" w:color="auto"/>
                  </w:divBdr>
                </w:div>
                <w:div w:id="277301356">
                  <w:marLeft w:val="0"/>
                  <w:marRight w:val="0"/>
                  <w:marTop w:val="0"/>
                  <w:marBottom w:val="0"/>
                  <w:divBdr>
                    <w:top w:val="none" w:sz="0" w:space="0" w:color="auto"/>
                    <w:left w:val="none" w:sz="0" w:space="0" w:color="auto"/>
                    <w:bottom w:val="none" w:sz="0" w:space="0" w:color="auto"/>
                    <w:right w:val="none" w:sz="0" w:space="0" w:color="auto"/>
                  </w:divBdr>
                  <w:divsChild>
                    <w:div w:id="45955353">
                      <w:marLeft w:val="0"/>
                      <w:marRight w:val="0"/>
                      <w:marTop w:val="0"/>
                      <w:marBottom w:val="0"/>
                      <w:divBdr>
                        <w:top w:val="none" w:sz="0" w:space="0" w:color="auto"/>
                        <w:left w:val="none" w:sz="0" w:space="0" w:color="auto"/>
                        <w:bottom w:val="none" w:sz="0" w:space="0" w:color="auto"/>
                        <w:right w:val="none" w:sz="0" w:space="0" w:color="auto"/>
                      </w:divBdr>
                      <w:divsChild>
                        <w:div w:id="630865192">
                          <w:marLeft w:val="45"/>
                          <w:marRight w:val="45"/>
                          <w:marTop w:val="45"/>
                          <w:marBottom w:val="45"/>
                          <w:divBdr>
                            <w:top w:val="none" w:sz="0" w:space="0" w:color="auto"/>
                            <w:left w:val="none" w:sz="0" w:space="0" w:color="auto"/>
                            <w:bottom w:val="none" w:sz="0" w:space="0" w:color="auto"/>
                            <w:right w:val="none" w:sz="0" w:space="0" w:color="auto"/>
                          </w:divBdr>
                          <w:divsChild>
                            <w:div w:id="1028725496">
                              <w:marLeft w:val="0"/>
                              <w:marRight w:val="0"/>
                              <w:marTop w:val="0"/>
                              <w:marBottom w:val="0"/>
                              <w:divBdr>
                                <w:top w:val="none" w:sz="0" w:space="0" w:color="auto"/>
                                <w:left w:val="none" w:sz="0" w:space="0" w:color="auto"/>
                                <w:bottom w:val="none" w:sz="0" w:space="0" w:color="auto"/>
                                <w:right w:val="none" w:sz="0" w:space="0" w:color="auto"/>
                              </w:divBdr>
                            </w:div>
                          </w:divsChild>
                        </w:div>
                        <w:div w:id="792603277">
                          <w:marLeft w:val="0"/>
                          <w:marRight w:val="0"/>
                          <w:marTop w:val="0"/>
                          <w:marBottom w:val="0"/>
                          <w:divBdr>
                            <w:top w:val="none" w:sz="0" w:space="0" w:color="auto"/>
                            <w:left w:val="none" w:sz="0" w:space="0" w:color="auto"/>
                            <w:bottom w:val="none" w:sz="0" w:space="0" w:color="auto"/>
                            <w:right w:val="none" w:sz="0" w:space="0" w:color="auto"/>
                          </w:divBdr>
                        </w:div>
                        <w:div w:id="142939037">
                          <w:marLeft w:val="0"/>
                          <w:marRight w:val="0"/>
                          <w:marTop w:val="0"/>
                          <w:marBottom w:val="0"/>
                          <w:divBdr>
                            <w:top w:val="none" w:sz="0" w:space="0" w:color="auto"/>
                            <w:left w:val="none" w:sz="0" w:space="0" w:color="auto"/>
                            <w:bottom w:val="none" w:sz="0" w:space="0" w:color="auto"/>
                            <w:right w:val="none" w:sz="0" w:space="0" w:color="auto"/>
                          </w:divBdr>
                        </w:div>
                        <w:div w:id="1820801134">
                          <w:marLeft w:val="45"/>
                          <w:marRight w:val="45"/>
                          <w:marTop w:val="45"/>
                          <w:marBottom w:val="45"/>
                          <w:divBdr>
                            <w:top w:val="none" w:sz="0" w:space="0" w:color="auto"/>
                            <w:left w:val="none" w:sz="0" w:space="0" w:color="auto"/>
                            <w:bottom w:val="none" w:sz="0" w:space="0" w:color="auto"/>
                            <w:right w:val="none" w:sz="0" w:space="0" w:color="auto"/>
                          </w:divBdr>
                          <w:divsChild>
                            <w:div w:id="175850413">
                              <w:marLeft w:val="0"/>
                              <w:marRight w:val="0"/>
                              <w:marTop w:val="0"/>
                              <w:marBottom w:val="0"/>
                              <w:divBdr>
                                <w:top w:val="none" w:sz="0" w:space="0" w:color="auto"/>
                                <w:left w:val="none" w:sz="0" w:space="0" w:color="auto"/>
                                <w:bottom w:val="none" w:sz="0" w:space="0" w:color="auto"/>
                                <w:right w:val="none" w:sz="0" w:space="0" w:color="auto"/>
                              </w:divBdr>
                            </w:div>
                          </w:divsChild>
                        </w:div>
                        <w:div w:id="1631016672">
                          <w:marLeft w:val="0"/>
                          <w:marRight w:val="0"/>
                          <w:marTop w:val="0"/>
                          <w:marBottom w:val="0"/>
                          <w:divBdr>
                            <w:top w:val="none" w:sz="0" w:space="0" w:color="auto"/>
                            <w:left w:val="none" w:sz="0" w:space="0" w:color="auto"/>
                            <w:bottom w:val="none" w:sz="0" w:space="0" w:color="auto"/>
                            <w:right w:val="none" w:sz="0" w:space="0" w:color="auto"/>
                          </w:divBdr>
                        </w:div>
                        <w:div w:id="268204822">
                          <w:marLeft w:val="45"/>
                          <w:marRight w:val="45"/>
                          <w:marTop w:val="45"/>
                          <w:marBottom w:val="45"/>
                          <w:divBdr>
                            <w:top w:val="none" w:sz="0" w:space="0" w:color="auto"/>
                            <w:left w:val="none" w:sz="0" w:space="0" w:color="auto"/>
                            <w:bottom w:val="none" w:sz="0" w:space="0" w:color="auto"/>
                            <w:right w:val="none" w:sz="0" w:space="0" w:color="auto"/>
                          </w:divBdr>
                          <w:divsChild>
                            <w:div w:id="2049913323">
                              <w:marLeft w:val="0"/>
                              <w:marRight w:val="0"/>
                              <w:marTop w:val="0"/>
                              <w:marBottom w:val="0"/>
                              <w:divBdr>
                                <w:top w:val="none" w:sz="0" w:space="0" w:color="auto"/>
                                <w:left w:val="none" w:sz="0" w:space="0" w:color="auto"/>
                                <w:bottom w:val="none" w:sz="0" w:space="0" w:color="auto"/>
                                <w:right w:val="none" w:sz="0" w:space="0" w:color="auto"/>
                              </w:divBdr>
                            </w:div>
                          </w:divsChild>
                        </w:div>
                        <w:div w:id="935942270">
                          <w:marLeft w:val="0"/>
                          <w:marRight w:val="0"/>
                          <w:marTop w:val="0"/>
                          <w:marBottom w:val="0"/>
                          <w:divBdr>
                            <w:top w:val="none" w:sz="0" w:space="0" w:color="auto"/>
                            <w:left w:val="none" w:sz="0" w:space="0" w:color="auto"/>
                            <w:bottom w:val="none" w:sz="0" w:space="0" w:color="auto"/>
                            <w:right w:val="none" w:sz="0" w:space="0" w:color="auto"/>
                          </w:divBdr>
                        </w:div>
                        <w:div w:id="774254763">
                          <w:marLeft w:val="45"/>
                          <w:marRight w:val="45"/>
                          <w:marTop w:val="45"/>
                          <w:marBottom w:val="45"/>
                          <w:divBdr>
                            <w:top w:val="none" w:sz="0" w:space="0" w:color="auto"/>
                            <w:left w:val="none" w:sz="0" w:space="0" w:color="auto"/>
                            <w:bottom w:val="none" w:sz="0" w:space="0" w:color="auto"/>
                            <w:right w:val="none" w:sz="0" w:space="0" w:color="auto"/>
                          </w:divBdr>
                          <w:divsChild>
                            <w:div w:id="212737040">
                              <w:marLeft w:val="0"/>
                              <w:marRight w:val="0"/>
                              <w:marTop w:val="0"/>
                              <w:marBottom w:val="0"/>
                              <w:divBdr>
                                <w:top w:val="none" w:sz="0" w:space="0" w:color="auto"/>
                                <w:left w:val="none" w:sz="0" w:space="0" w:color="auto"/>
                                <w:bottom w:val="none" w:sz="0" w:space="0" w:color="auto"/>
                                <w:right w:val="none" w:sz="0" w:space="0" w:color="auto"/>
                              </w:divBdr>
                            </w:div>
                          </w:divsChild>
                        </w:div>
                        <w:div w:id="932905828">
                          <w:marLeft w:val="0"/>
                          <w:marRight w:val="0"/>
                          <w:marTop w:val="0"/>
                          <w:marBottom w:val="0"/>
                          <w:divBdr>
                            <w:top w:val="none" w:sz="0" w:space="0" w:color="auto"/>
                            <w:left w:val="none" w:sz="0" w:space="0" w:color="auto"/>
                            <w:bottom w:val="none" w:sz="0" w:space="0" w:color="auto"/>
                            <w:right w:val="none" w:sz="0" w:space="0" w:color="auto"/>
                          </w:divBdr>
                        </w:div>
                        <w:div w:id="680818192">
                          <w:marLeft w:val="0"/>
                          <w:marRight w:val="0"/>
                          <w:marTop w:val="0"/>
                          <w:marBottom w:val="0"/>
                          <w:divBdr>
                            <w:top w:val="none" w:sz="0" w:space="0" w:color="auto"/>
                            <w:left w:val="none" w:sz="0" w:space="0" w:color="auto"/>
                            <w:bottom w:val="none" w:sz="0" w:space="0" w:color="auto"/>
                            <w:right w:val="none" w:sz="0" w:space="0" w:color="auto"/>
                          </w:divBdr>
                        </w:div>
                        <w:div w:id="670723044">
                          <w:marLeft w:val="45"/>
                          <w:marRight w:val="45"/>
                          <w:marTop w:val="45"/>
                          <w:marBottom w:val="45"/>
                          <w:divBdr>
                            <w:top w:val="none" w:sz="0" w:space="0" w:color="auto"/>
                            <w:left w:val="none" w:sz="0" w:space="0" w:color="auto"/>
                            <w:bottom w:val="none" w:sz="0" w:space="0" w:color="auto"/>
                            <w:right w:val="none" w:sz="0" w:space="0" w:color="auto"/>
                          </w:divBdr>
                          <w:divsChild>
                            <w:div w:id="1697806522">
                              <w:marLeft w:val="0"/>
                              <w:marRight w:val="0"/>
                              <w:marTop w:val="0"/>
                              <w:marBottom w:val="0"/>
                              <w:divBdr>
                                <w:top w:val="none" w:sz="0" w:space="0" w:color="auto"/>
                                <w:left w:val="none" w:sz="0" w:space="0" w:color="auto"/>
                                <w:bottom w:val="none" w:sz="0" w:space="0" w:color="auto"/>
                                <w:right w:val="none" w:sz="0" w:space="0" w:color="auto"/>
                              </w:divBdr>
                            </w:div>
                          </w:divsChild>
                        </w:div>
                        <w:div w:id="6872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0878">
      <w:bodyDiv w:val="1"/>
      <w:marLeft w:val="0"/>
      <w:marRight w:val="0"/>
      <w:marTop w:val="0"/>
      <w:marBottom w:val="0"/>
      <w:divBdr>
        <w:top w:val="none" w:sz="0" w:space="0" w:color="auto"/>
        <w:left w:val="none" w:sz="0" w:space="0" w:color="auto"/>
        <w:bottom w:val="none" w:sz="0" w:space="0" w:color="auto"/>
        <w:right w:val="none" w:sz="0" w:space="0" w:color="auto"/>
      </w:divBdr>
      <w:divsChild>
        <w:div w:id="1678968462">
          <w:marLeft w:val="0"/>
          <w:marRight w:val="0"/>
          <w:marTop w:val="2325"/>
          <w:marBottom w:val="0"/>
          <w:divBdr>
            <w:top w:val="none" w:sz="0" w:space="0" w:color="auto"/>
            <w:left w:val="none" w:sz="0" w:space="0" w:color="auto"/>
            <w:bottom w:val="none" w:sz="0" w:space="0" w:color="auto"/>
            <w:right w:val="none" w:sz="0" w:space="0" w:color="auto"/>
          </w:divBdr>
          <w:divsChild>
            <w:div w:id="671565438">
              <w:marLeft w:val="0"/>
              <w:marRight w:val="0"/>
              <w:marTop w:val="0"/>
              <w:marBottom w:val="0"/>
              <w:divBdr>
                <w:top w:val="none" w:sz="0" w:space="0" w:color="auto"/>
                <w:left w:val="none" w:sz="0" w:space="0" w:color="auto"/>
                <w:bottom w:val="none" w:sz="0" w:space="0" w:color="auto"/>
                <w:right w:val="none" w:sz="0" w:space="0" w:color="auto"/>
              </w:divBdr>
              <w:divsChild>
                <w:div w:id="2136751809">
                  <w:marLeft w:val="0"/>
                  <w:marRight w:val="0"/>
                  <w:marTop w:val="0"/>
                  <w:marBottom w:val="0"/>
                  <w:divBdr>
                    <w:top w:val="none" w:sz="0" w:space="0" w:color="auto"/>
                    <w:left w:val="none" w:sz="0" w:space="0" w:color="auto"/>
                    <w:bottom w:val="none" w:sz="0" w:space="0" w:color="auto"/>
                    <w:right w:val="none" w:sz="0" w:space="0" w:color="auto"/>
                  </w:divBdr>
                  <w:divsChild>
                    <w:div w:id="320961998">
                      <w:marLeft w:val="0"/>
                      <w:marRight w:val="0"/>
                      <w:marTop w:val="0"/>
                      <w:marBottom w:val="0"/>
                      <w:divBdr>
                        <w:top w:val="none" w:sz="0" w:space="0" w:color="auto"/>
                        <w:left w:val="none" w:sz="0" w:space="0" w:color="auto"/>
                        <w:bottom w:val="none" w:sz="0" w:space="0" w:color="auto"/>
                        <w:right w:val="none" w:sz="0" w:space="0" w:color="auto"/>
                      </w:divBdr>
                    </w:div>
                  </w:divsChild>
                </w:div>
                <w:div w:id="81532999">
                  <w:marLeft w:val="0"/>
                  <w:marRight w:val="0"/>
                  <w:marTop w:val="0"/>
                  <w:marBottom w:val="30"/>
                  <w:divBdr>
                    <w:top w:val="none" w:sz="0" w:space="0" w:color="auto"/>
                    <w:left w:val="none" w:sz="0" w:space="0" w:color="auto"/>
                    <w:bottom w:val="none" w:sz="0" w:space="0" w:color="auto"/>
                    <w:right w:val="none" w:sz="0" w:space="0" w:color="auto"/>
                  </w:divBdr>
                </w:div>
                <w:div w:id="731079398">
                  <w:marLeft w:val="0"/>
                  <w:marRight w:val="0"/>
                  <w:marTop w:val="0"/>
                  <w:marBottom w:val="0"/>
                  <w:divBdr>
                    <w:top w:val="none" w:sz="0" w:space="0" w:color="auto"/>
                    <w:left w:val="none" w:sz="0" w:space="0" w:color="auto"/>
                    <w:bottom w:val="none" w:sz="0" w:space="0" w:color="auto"/>
                    <w:right w:val="none" w:sz="0" w:space="0" w:color="auto"/>
                  </w:divBdr>
                  <w:divsChild>
                    <w:div w:id="1059668978">
                      <w:marLeft w:val="0"/>
                      <w:marRight w:val="0"/>
                      <w:marTop w:val="0"/>
                      <w:marBottom w:val="0"/>
                      <w:divBdr>
                        <w:top w:val="none" w:sz="0" w:space="0" w:color="auto"/>
                        <w:left w:val="none" w:sz="0" w:space="0" w:color="auto"/>
                        <w:bottom w:val="none" w:sz="0" w:space="0" w:color="auto"/>
                        <w:right w:val="none" w:sz="0" w:space="0" w:color="auto"/>
                      </w:divBdr>
                      <w:divsChild>
                        <w:div w:id="1704476069">
                          <w:marLeft w:val="0"/>
                          <w:marRight w:val="0"/>
                          <w:marTop w:val="0"/>
                          <w:marBottom w:val="0"/>
                          <w:divBdr>
                            <w:top w:val="none" w:sz="0" w:space="0" w:color="auto"/>
                            <w:left w:val="none" w:sz="0" w:space="0" w:color="auto"/>
                            <w:bottom w:val="none" w:sz="0" w:space="0" w:color="auto"/>
                            <w:right w:val="none" w:sz="0" w:space="0" w:color="auto"/>
                          </w:divBdr>
                        </w:div>
                        <w:div w:id="693968310">
                          <w:marLeft w:val="45"/>
                          <w:marRight w:val="45"/>
                          <w:marTop w:val="45"/>
                          <w:marBottom w:val="45"/>
                          <w:divBdr>
                            <w:top w:val="none" w:sz="0" w:space="0" w:color="auto"/>
                            <w:left w:val="none" w:sz="0" w:space="0" w:color="auto"/>
                            <w:bottom w:val="none" w:sz="0" w:space="0" w:color="auto"/>
                            <w:right w:val="none" w:sz="0" w:space="0" w:color="auto"/>
                          </w:divBdr>
                          <w:divsChild>
                            <w:div w:id="1921788989">
                              <w:marLeft w:val="0"/>
                              <w:marRight w:val="0"/>
                              <w:marTop w:val="0"/>
                              <w:marBottom w:val="0"/>
                              <w:divBdr>
                                <w:top w:val="none" w:sz="0" w:space="0" w:color="auto"/>
                                <w:left w:val="none" w:sz="0" w:space="0" w:color="auto"/>
                                <w:bottom w:val="none" w:sz="0" w:space="0" w:color="auto"/>
                                <w:right w:val="none" w:sz="0" w:space="0" w:color="auto"/>
                              </w:divBdr>
                            </w:div>
                          </w:divsChild>
                        </w:div>
                        <w:div w:id="1859348202">
                          <w:marLeft w:val="0"/>
                          <w:marRight w:val="0"/>
                          <w:marTop w:val="0"/>
                          <w:marBottom w:val="0"/>
                          <w:divBdr>
                            <w:top w:val="none" w:sz="0" w:space="0" w:color="auto"/>
                            <w:left w:val="none" w:sz="0" w:space="0" w:color="auto"/>
                            <w:bottom w:val="none" w:sz="0" w:space="0" w:color="auto"/>
                            <w:right w:val="none" w:sz="0" w:space="0" w:color="auto"/>
                          </w:divBdr>
                        </w:div>
                        <w:div w:id="969171066">
                          <w:marLeft w:val="0"/>
                          <w:marRight w:val="0"/>
                          <w:marTop w:val="0"/>
                          <w:marBottom w:val="0"/>
                          <w:divBdr>
                            <w:top w:val="none" w:sz="0" w:space="0" w:color="auto"/>
                            <w:left w:val="none" w:sz="0" w:space="0" w:color="auto"/>
                            <w:bottom w:val="none" w:sz="0" w:space="0" w:color="auto"/>
                            <w:right w:val="none" w:sz="0" w:space="0" w:color="auto"/>
                          </w:divBdr>
                        </w:div>
                        <w:div w:id="1032420129">
                          <w:marLeft w:val="0"/>
                          <w:marRight w:val="0"/>
                          <w:marTop w:val="0"/>
                          <w:marBottom w:val="0"/>
                          <w:divBdr>
                            <w:top w:val="none" w:sz="0" w:space="0" w:color="auto"/>
                            <w:left w:val="none" w:sz="0" w:space="0" w:color="auto"/>
                            <w:bottom w:val="none" w:sz="0" w:space="0" w:color="auto"/>
                            <w:right w:val="none" w:sz="0" w:space="0" w:color="auto"/>
                          </w:divBdr>
                        </w:div>
                        <w:div w:id="1568028556">
                          <w:marLeft w:val="0"/>
                          <w:marRight w:val="0"/>
                          <w:marTop w:val="0"/>
                          <w:marBottom w:val="0"/>
                          <w:divBdr>
                            <w:top w:val="none" w:sz="0" w:space="0" w:color="auto"/>
                            <w:left w:val="none" w:sz="0" w:space="0" w:color="auto"/>
                            <w:bottom w:val="none" w:sz="0" w:space="0" w:color="auto"/>
                            <w:right w:val="none" w:sz="0" w:space="0" w:color="auto"/>
                          </w:divBdr>
                        </w:div>
                        <w:div w:id="186717257">
                          <w:marLeft w:val="0"/>
                          <w:marRight w:val="0"/>
                          <w:marTop w:val="0"/>
                          <w:marBottom w:val="0"/>
                          <w:divBdr>
                            <w:top w:val="none" w:sz="0" w:space="0" w:color="auto"/>
                            <w:left w:val="none" w:sz="0" w:space="0" w:color="auto"/>
                            <w:bottom w:val="none" w:sz="0" w:space="0" w:color="auto"/>
                            <w:right w:val="none" w:sz="0" w:space="0" w:color="auto"/>
                          </w:divBdr>
                        </w:div>
                        <w:div w:id="9101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41179">
      <w:bodyDiv w:val="1"/>
      <w:marLeft w:val="0"/>
      <w:marRight w:val="0"/>
      <w:marTop w:val="0"/>
      <w:marBottom w:val="0"/>
      <w:divBdr>
        <w:top w:val="none" w:sz="0" w:space="0" w:color="auto"/>
        <w:left w:val="none" w:sz="0" w:space="0" w:color="auto"/>
        <w:bottom w:val="none" w:sz="0" w:space="0" w:color="auto"/>
        <w:right w:val="none" w:sz="0" w:space="0" w:color="auto"/>
      </w:divBdr>
      <w:divsChild>
        <w:div w:id="850146861">
          <w:marLeft w:val="0"/>
          <w:marRight w:val="0"/>
          <w:marTop w:val="2325"/>
          <w:marBottom w:val="0"/>
          <w:divBdr>
            <w:top w:val="none" w:sz="0" w:space="0" w:color="auto"/>
            <w:left w:val="none" w:sz="0" w:space="0" w:color="auto"/>
            <w:bottom w:val="none" w:sz="0" w:space="0" w:color="auto"/>
            <w:right w:val="none" w:sz="0" w:space="0" w:color="auto"/>
          </w:divBdr>
          <w:divsChild>
            <w:div w:id="1359694618">
              <w:marLeft w:val="0"/>
              <w:marRight w:val="0"/>
              <w:marTop w:val="0"/>
              <w:marBottom w:val="0"/>
              <w:divBdr>
                <w:top w:val="none" w:sz="0" w:space="0" w:color="auto"/>
                <w:left w:val="none" w:sz="0" w:space="0" w:color="auto"/>
                <w:bottom w:val="none" w:sz="0" w:space="0" w:color="auto"/>
                <w:right w:val="none" w:sz="0" w:space="0" w:color="auto"/>
              </w:divBdr>
              <w:divsChild>
                <w:div w:id="607273892">
                  <w:marLeft w:val="0"/>
                  <w:marRight w:val="0"/>
                  <w:marTop w:val="0"/>
                  <w:marBottom w:val="0"/>
                  <w:divBdr>
                    <w:top w:val="none" w:sz="0" w:space="0" w:color="auto"/>
                    <w:left w:val="none" w:sz="0" w:space="0" w:color="auto"/>
                    <w:bottom w:val="none" w:sz="0" w:space="0" w:color="auto"/>
                    <w:right w:val="none" w:sz="0" w:space="0" w:color="auto"/>
                  </w:divBdr>
                  <w:divsChild>
                    <w:div w:id="1220171646">
                      <w:marLeft w:val="0"/>
                      <w:marRight w:val="0"/>
                      <w:marTop w:val="0"/>
                      <w:marBottom w:val="0"/>
                      <w:divBdr>
                        <w:top w:val="none" w:sz="0" w:space="0" w:color="auto"/>
                        <w:left w:val="none" w:sz="0" w:space="0" w:color="auto"/>
                        <w:bottom w:val="none" w:sz="0" w:space="0" w:color="auto"/>
                        <w:right w:val="none" w:sz="0" w:space="0" w:color="auto"/>
                      </w:divBdr>
                    </w:div>
                  </w:divsChild>
                </w:div>
                <w:div w:id="336885554">
                  <w:marLeft w:val="0"/>
                  <w:marRight w:val="0"/>
                  <w:marTop w:val="0"/>
                  <w:marBottom w:val="30"/>
                  <w:divBdr>
                    <w:top w:val="none" w:sz="0" w:space="0" w:color="auto"/>
                    <w:left w:val="none" w:sz="0" w:space="0" w:color="auto"/>
                    <w:bottom w:val="none" w:sz="0" w:space="0" w:color="auto"/>
                    <w:right w:val="none" w:sz="0" w:space="0" w:color="auto"/>
                  </w:divBdr>
                </w:div>
                <w:div w:id="1374770407">
                  <w:marLeft w:val="0"/>
                  <w:marRight w:val="0"/>
                  <w:marTop w:val="0"/>
                  <w:marBottom w:val="0"/>
                  <w:divBdr>
                    <w:top w:val="none" w:sz="0" w:space="0" w:color="auto"/>
                    <w:left w:val="none" w:sz="0" w:space="0" w:color="auto"/>
                    <w:bottom w:val="none" w:sz="0" w:space="0" w:color="auto"/>
                    <w:right w:val="none" w:sz="0" w:space="0" w:color="auto"/>
                  </w:divBdr>
                  <w:divsChild>
                    <w:div w:id="2136558526">
                      <w:marLeft w:val="0"/>
                      <w:marRight w:val="0"/>
                      <w:marTop w:val="0"/>
                      <w:marBottom w:val="0"/>
                      <w:divBdr>
                        <w:top w:val="none" w:sz="0" w:space="0" w:color="auto"/>
                        <w:left w:val="none" w:sz="0" w:space="0" w:color="auto"/>
                        <w:bottom w:val="none" w:sz="0" w:space="0" w:color="auto"/>
                        <w:right w:val="none" w:sz="0" w:space="0" w:color="auto"/>
                      </w:divBdr>
                      <w:divsChild>
                        <w:div w:id="1919173919">
                          <w:marLeft w:val="0"/>
                          <w:marRight w:val="0"/>
                          <w:marTop w:val="0"/>
                          <w:marBottom w:val="0"/>
                          <w:divBdr>
                            <w:top w:val="none" w:sz="0" w:space="0" w:color="auto"/>
                            <w:left w:val="none" w:sz="0" w:space="0" w:color="auto"/>
                            <w:bottom w:val="none" w:sz="0" w:space="0" w:color="auto"/>
                            <w:right w:val="none" w:sz="0" w:space="0" w:color="auto"/>
                          </w:divBdr>
                        </w:div>
                        <w:div w:id="100809562">
                          <w:marLeft w:val="45"/>
                          <w:marRight w:val="45"/>
                          <w:marTop w:val="45"/>
                          <w:marBottom w:val="45"/>
                          <w:divBdr>
                            <w:top w:val="none" w:sz="0" w:space="0" w:color="auto"/>
                            <w:left w:val="none" w:sz="0" w:space="0" w:color="auto"/>
                            <w:bottom w:val="none" w:sz="0" w:space="0" w:color="auto"/>
                            <w:right w:val="none" w:sz="0" w:space="0" w:color="auto"/>
                          </w:divBdr>
                          <w:divsChild>
                            <w:div w:id="1204321943">
                              <w:marLeft w:val="0"/>
                              <w:marRight w:val="0"/>
                              <w:marTop w:val="0"/>
                              <w:marBottom w:val="0"/>
                              <w:divBdr>
                                <w:top w:val="none" w:sz="0" w:space="0" w:color="auto"/>
                                <w:left w:val="none" w:sz="0" w:space="0" w:color="auto"/>
                                <w:bottom w:val="none" w:sz="0" w:space="0" w:color="auto"/>
                                <w:right w:val="none" w:sz="0" w:space="0" w:color="auto"/>
                              </w:divBdr>
                            </w:div>
                          </w:divsChild>
                        </w:div>
                        <w:div w:id="34426985">
                          <w:marLeft w:val="0"/>
                          <w:marRight w:val="0"/>
                          <w:marTop w:val="0"/>
                          <w:marBottom w:val="0"/>
                          <w:divBdr>
                            <w:top w:val="none" w:sz="0" w:space="0" w:color="auto"/>
                            <w:left w:val="none" w:sz="0" w:space="0" w:color="auto"/>
                            <w:bottom w:val="none" w:sz="0" w:space="0" w:color="auto"/>
                            <w:right w:val="none" w:sz="0" w:space="0" w:color="auto"/>
                          </w:divBdr>
                        </w:div>
                        <w:div w:id="1889340452">
                          <w:marLeft w:val="0"/>
                          <w:marRight w:val="0"/>
                          <w:marTop w:val="0"/>
                          <w:marBottom w:val="0"/>
                          <w:divBdr>
                            <w:top w:val="none" w:sz="0" w:space="0" w:color="auto"/>
                            <w:left w:val="none" w:sz="0" w:space="0" w:color="auto"/>
                            <w:bottom w:val="none" w:sz="0" w:space="0" w:color="auto"/>
                            <w:right w:val="none" w:sz="0" w:space="0" w:color="auto"/>
                          </w:divBdr>
                        </w:div>
                        <w:div w:id="1443377939">
                          <w:marLeft w:val="0"/>
                          <w:marRight w:val="0"/>
                          <w:marTop w:val="0"/>
                          <w:marBottom w:val="0"/>
                          <w:divBdr>
                            <w:top w:val="none" w:sz="0" w:space="0" w:color="auto"/>
                            <w:left w:val="none" w:sz="0" w:space="0" w:color="auto"/>
                            <w:bottom w:val="none" w:sz="0" w:space="0" w:color="auto"/>
                            <w:right w:val="none" w:sz="0" w:space="0" w:color="auto"/>
                          </w:divBdr>
                        </w:div>
                        <w:div w:id="15701">
                          <w:marLeft w:val="0"/>
                          <w:marRight w:val="0"/>
                          <w:marTop w:val="0"/>
                          <w:marBottom w:val="0"/>
                          <w:divBdr>
                            <w:top w:val="none" w:sz="0" w:space="0" w:color="auto"/>
                            <w:left w:val="none" w:sz="0" w:space="0" w:color="auto"/>
                            <w:bottom w:val="none" w:sz="0" w:space="0" w:color="auto"/>
                            <w:right w:val="none" w:sz="0" w:space="0" w:color="auto"/>
                          </w:divBdr>
                        </w:div>
                        <w:div w:id="2056545582">
                          <w:marLeft w:val="0"/>
                          <w:marRight w:val="0"/>
                          <w:marTop w:val="0"/>
                          <w:marBottom w:val="0"/>
                          <w:divBdr>
                            <w:top w:val="none" w:sz="0" w:space="0" w:color="auto"/>
                            <w:left w:val="none" w:sz="0" w:space="0" w:color="auto"/>
                            <w:bottom w:val="none" w:sz="0" w:space="0" w:color="auto"/>
                            <w:right w:val="none" w:sz="0" w:space="0" w:color="auto"/>
                          </w:divBdr>
                        </w:div>
                        <w:div w:id="10042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ffiliates.allposters.com/link/redirect.asp?aid=1577451028&amp;item=3449756&amp;lang=7" TargetMode="External"/><Relationship Id="rId13" Type="http://schemas.openxmlformats.org/officeDocument/2006/relationships/image" Target="media/image3.jpe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ffiliates.allposters.com/link/redirect.asp?aid=1577451028&amp;item=2659519&amp;lang=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affiliates.allposters.com/link/redirect.asp?aid=1577451028&amp;item=4079874&amp;lang=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affiliates.allposters.com/link/redirect.asp?aid=1577451028&amp;item=8651939&amp;lang=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2302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2011-09-22T18:30:00Z</cp:lastPrinted>
  <dcterms:created xsi:type="dcterms:W3CDTF">2012-03-26T20:22:00Z</dcterms:created>
  <dcterms:modified xsi:type="dcterms:W3CDTF">2012-03-26T20:22:00Z</dcterms:modified>
</cp:coreProperties>
</file>