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937A86" w:rsidRPr="00A70E23" w:rsidRDefault="00937A86" w:rsidP="00937A86">
      <w:pPr>
        <w:jc w:val="center"/>
        <w:outlineLvl w:val="1"/>
        <w:rPr>
          <w:rFonts w:ascii="Verdana" w:hAnsi="Verdana" w:cs="Arial"/>
          <w:b/>
          <w:kern w:val="36"/>
          <w:sz w:val="96"/>
          <w:szCs w:val="96"/>
          <w:lang w:val="nl-NL"/>
        </w:rPr>
      </w:pPr>
      <w:bookmarkStart w:id="0" w:name="LONDENAQUARIUM"/>
      <w:r w:rsidRPr="00A70E23">
        <w:rPr>
          <w:rFonts w:ascii="Verdana" w:hAnsi="Verdana" w:cs="Arial"/>
          <w:b/>
          <w:kern w:val="36"/>
          <w:sz w:val="96"/>
          <w:szCs w:val="96"/>
        </w:rPr>
        <w:t>Londen</w:t>
      </w:r>
      <w:r w:rsidRPr="00A70E23">
        <w:rPr>
          <w:rFonts w:ascii="Arial" w:hAnsi="Arial" w:cs="Arial"/>
          <w:kern w:val="36"/>
          <w:sz w:val="96"/>
          <w:szCs w:val="96"/>
        </w:rPr>
        <w:t xml:space="preserve"> </w:t>
      </w:r>
      <w:bookmarkEnd w:id="0"/>
    </w:p>
    <w:p w:rsidR="00937A86" w:rsidRPr="00A70E23" w:rsidRDefault="00937A86" w:rsidP="00937A86">
      <w:pPr>
        <w:jc w:val="center"/>
        <w:outlineLvl w:val="1"/>
        <w:rPr>
          <w:rFonts w:ascii="Verdana" w:hAnsi="Verdana" w:cs="Arial"/>
          <w:b/>
          <w:kern w:val="36"/>
          <w:sz w:val="28"/>
          <w:szCs w:val="28"/>
        </w:rPr>
      </w:pPr>
    </w:p>
    <w:p w:rsidR="00937A86" w:rsidRPr="00A70E23" w:rsidRDefault="00937A86" w:rsidP="00937A86">
      <w:pPr>
        <w:jc w:val="center"/>
        <w:outlineLvl w:val="1"/>
        <w:rPr>
          <w:rFonts w:ascii="Verdana" w:hAnsi="Verdana" w:cs="Arial"/>
          <w:b/>
          <w:kern w:val="36"/>
          <w:sz w:val="28"/>
          <w:szCs w:val="28"/>
        </w:rPr>
      </w:pPr>
      <w:r>
        <w:rPr>
          <w:rFonts w:ascii="Arial" w:hAnsi="Arial" w:cs="Arial"/>
          <w:noProof/>
          <w:lang w:val="nl-NL"/>
        </w:rPr>
        <w:drawing>
          <wp:anchor distT="0" distB="0" distL="114300" distR="114300" simplePos="0" relativeHeight="251662336" behindDoc="0" locked="0" layoutInCell="1" allowOverlap="1" wp14:anchorId="0FB2AE56" wp14:editId="54D6C393">
            <wp:simplePos x="0" y="0"/>
            <wp:positionH relativeFrom="column">
              <wp:posOffset>1426210</wp:posOffset>
            </wp:positionH>
            <wp:positionV relativeFrom="paragraph">
              <wp:posOffset>18415</wp:posOffset>
            </wp:positionV>
            <wp:extent cx="3811905" cy="2519680"/>
            <wp:effectExtent l="171450" t="171450" r="379095" b="356870"/>
            <wp:wrapSquare wrapText="bothSides"/>
            <wp:docPr id="262" name="Afbeelding 262" descr="Zebrahaai, Aquarium, Lon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brahaai, Aquarium, Londe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9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bookmarkStart w:id="1" w:name="_GoBack"/>
      <w:bookmarkEnd w:id="1"/>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Default="00937A86" w:rsidP="00937A86">
      <w:pPr>
        <w:jc w:val="center"/>
        <w:outlineLvl w:val="1"/>
        <w:rPr>
          <w:rFonts w:ascii="Arial" w:hAnsi="Arial" w:cs="Arial"/>
          <w:kern w:val="36"/>
          <w:sz w:val="28"/>
          <w:szCs w:val="28"/>
        </w:rPr>
      </w:pPr>
    </w:p>
    <w:p w:rsidR="00937A86" w:rsidRPr="00A70E23" w:rsidRDefault="00937A86" w:rsidP="00937A86">
      <w:pPr>
        <w:jc w:val="center"/>
        <w:outlineLvl w:val="1"/>
        <w:rPr>
          <w:rFonts w:ascii="Arial" w:hAnsi="Arial" w:cs="Arial"/>
          <w:kern w:val="36"/>
          <w:sz w:val="28"/>
          <w:szCs w:val="28"/>
        </w:rPr>
      </w:pPr>
    </w:p>
    <w:p w:rsidR="00937A86" w:rsidRDefault="00937A86" w:rsidP="00937A86">
      <w:pPr>
        <w:outlineLvl w:val="1"/>
        <w:rPr>
          <w:rFonts w:ascii="Verdana" w:hAnsi="Verdana" w:cs="Arial"/>
          <w:b/>
          <w:color w:val="000000" w:themeColor="text1"/>
          <w:kern w:val="36"/>
          <w:sz w:val="28"/>
          <w:szCs w:val="28"/>
          <w:lang w:val="nl-NL"/>
        </w:rPr>
      </w:pPr>
    </w:p>
    <w:p w:rsidR="00937A86" w:rsidRPr="00A70E23" w:rsidRDefault="00937A86" w:rsidP="00937A86">
      <w:pPr>
        <w:jc w:val="center"/>
        <w:outlineLvl w:val="1"/>
        <w:rPr>
          <w:rFonts w:ascii="Verdana" w:hAnsi="Verdana" w:cs="Arial"/>
          <w:b/>
          <w:color w:val="000000" w:themeColor="text1"/>
          <w:kern w:val="36"/>
          <w:sz w:val="96"/>
          <w:szCs w:val="96"/>
          <w:lang w:val="nl-NL"/>
        </w:rPr>
      </w:pPr>
      <w:r w:rsidRPr="00A70E23">
        <w:rPr>
          <w:rFonts w:ascii="Verdana" w:hAnsi="Verdana" w:cs="Arial"/>
          <w:b/>
          <w:kern w:val="36"/>
          <w:sz w:val="96"/>
          <w:szCs w:val="96"/>
          <w:lang w:val="nl-NL"/>
        </w:rPr>
        <w:t>London Aquarium</w:t>
      </w:r>
    </w:p>
    <w:p w:rsidR="00937A86" w:rsidRPr="00A70E23" w:rsidRDefault="00937A86" w:rsidP="00937A86">
      <w:pPr>
        <w:pStyle w:val="Lijstalinea"/>
        <w:numPr>
          <w:ilvl w:val="0"/>
          <w:numId w:val="10"/>
        </w:numPr>
        <w:spacing w:before="120" w:after="120"/>
        <w:ind w:left="284" w:hanging="284"/>
        <w:contextualSpacing w:val="0"/>
        <w:rPr>
          <w:rFonts w:ascii="Verdana" w:hAnsi="Verdana" w:cs="Arial"/>
          <w:b/>
          <w:color w:val="000000" w:themeColor="text1"/>
          <w:kern w:val="36"/>
          <w:sz w:val="28"/>
          <w:szCs w:val="28"/>
          <w:lang w:val="nl-NL"/>
        </w:rPr>
      </w:pPr>
      <w:r w:rsidRPr="00A70E23">
        <w:rPr>
          <w:rFonts w:ascii="Verdana" w:hAnsi="Verdana" w:cs="Arial"/>
          <w:b/>
          <w:color w:val="000000" w:themeColor="text1"/>
          <w:kern w:val="36"/>
          <w:sz w:val="28"/>
          <w:szCs w:val="28"/>
          <w:lang w:val="nl-NL"/>
        </w:rPr>
        <w:lastRenderedPageBreak/>
        <w:t>London Aquarium</w:t>
      </w:r>
    </w:p>
    <w:p w:rsidR="00937A86" w:rsidRDefault="00937A86" w:rsidP="00937A86">
      <w:pPr>
        <w:pStyle w:val="Lijstalinea"/>
        <w:numPr>
          <w:ilvl w:val="0"/>
          <w:numId w:val="10"/>
        </w:numPr>
        <w:spacing w:before="120" w:after="120"/>
        <w:ind w:left="284" w:hanging="284"/>
        <w:contextualSpacing w:val="0"/>
        <w:rPr>
          <w:rFonts w:ascii="Verdana" w:hAnsi="Verdana" w:cs="Arial"/>
          <w:bCs/>
          <w:color w:val="000000" w:themeColor="text1"/>
          <w:sz w:val="28"/>
          <w:szCs w:val="28"/>
          <w:lang w:val="nl-NL"/>
        </w:rPr>
      </w:pPr>
      <w:r w:rsidRPr="00A70E23">
        <w:rPr>
          <w:noProof/>
          <w:lang w:val="nl-NL"/>
        </w:rPr>
        <w:drawing>
          <wp:anchor distT="0" distB="0" distL="114300" distR="114300" simplePos="0" relativeHeight="251659264" behindDoc="0" locked="0" layoutInCell="1" allowOverlap="1" wp14:anchorId="7F8EF0A3" wp14:editId="29B28B23">
            <wp:simplePos x="0" y="0"/>
            <wp:positionH relativeFrom="column">
              <wp:posOffset>4117340</wp:posOffset>
            </wp:positionH>
            <wp:positionV relativeFrom="paragraph">
              <wp:posOffset>784860</wp:posOffset>
            </wp:positionV>
            <wp:extent cx="2519680" cy="1685925"/>
            <wp:effectExtent l="171450" t="171450" r="375920" b="371475"/>
            <wp:wrapSquare wrapText="bothSides"/>
            <wp:docPr id="500" name="Afbeelding 500" descr="Ingang van het Aquarium in de County Hal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gang van het Aquarium in de County Hall,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70E23">
        <w:rPr>
          <w:rFonts w:ascii="Verdana" w:hAnsi="Verdana" w:cs="Arial"/>
          <w:bCs/>
          <w:color w:val="000000" w:themeColor="text1"/>
          <w:sz w:val="28"/>
          <w:szCs w:val="28"/>
          <w:lang w:val="nl-NL"/>
        </w:rPr>
        <w:t xml:space="preserve">Het Londense aquarium is een van de grootste van Europa. </w:t>
      </w:r>
    </w:p>
    <w:p w:rsidR="00937A86" w:rsidRDefault="00937A86" w:rsidP="00937A86">
      <w:pPr>
        <w:pStyle w:val="Lijstalinea"/>
        <w:numPr>
          <w:ilvl w:val="0"/>
          <w:numId w:val="10"/>
        </w:numPr>
        <w:spacing w:before="120" w:after="120"/>
        <w:ind w:left="284" w:hanging="284"/>
        <w:contextualSpacing w:val="0"/>
        <w:rPr>
          <w:rFonts w:ascii="Verdana" w:hAnsi="Verdana" w:cs="Arial"/>
          <w:bCs/>
          <w:color w:val="000000" w:themeColor="text1"/>
          <w:sz w:val="28"/>
          <w:szCs w:val="28"/>
          <w:lang w:val="nl-NL"/>
        </w:rPr>
      </w:pPr>
      <w:r w:rsidRPr="00A70E23">
        <w:rPr>
          <w:rFonts w:ascii="Verdana" w:hAnsi="Verdana" w:cs="Arial"/>
          <w:bCs/>
          <w:color w:val="000000" w:themeColor="text1"/>
          <w:sz w:val="28"/>
          <w:szCs w:val="28"/>
          <w:lang w:val="nl-NL"/>
        </w:rPr>
        <w:t xml:space="preserve">Het is gehuisvest in de County Hall, een historisch gebouw aan de Thames. </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bCs/>
          <w:color w:val="000000" w:themeColor="text1"/>
          <w:sz w:val="28"/>
          <w:szCs w:val="28"/>
          <w:lang w:val="nl-NL"/>
        </w:rPr>
      </w:pPr>
      <w:r w:rsidRPr="00A70E23">
        <w:rPr>
          <w:rFonts w:ascii="Verdana" w:hAnsi="Verdana" w:cs="Arial"/>
          <w:bCs/>
          <w:color w:val="000000" w:themeColor="text1"/>
          <w:sz w:val="28"/>
          <w:szCs w:val="28"/>
          <w:lang w:val="nl-NL"/>
        </w:rPr>
        <w:t xml:space="preserve">In het aquarium zijn meer dan 3.000 diersoorten te zien verspreid over zo’n 50 verschillende waterreservoirs. </w:t>
      </w:r>
    </w:p>
    <w:p w:rsidR="00937A86"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lang w:val="nl-NL"/>
        </w:rPr>
      </w:pPr>
      <w:r w:rsidRPr="00A70E23">
        <w:rPr>
          <w:rFonts w:ascii="Verdana" w:hAnsi="Verdana" w:cs="Arial"/>
          <w:color w:val="000000" w:themeColor="text1"/>
          <w:sz w:val="28"/>
          <w:szCs w:val="28"/>
          <w:lang w:val="nl-NL"/>
        </w:rPr>
        <w:t xml:space="preserve">Het London Aquarium is gelegen in County Hall, een historisch gebouw uit het begin van de 20e eeuw dat vroeger de zetel was van het London Greater Council tot het in 1986 leeg kwam te staan nadat het Council werd afgeschaft. </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lang w:val="nl-NL"/>
        </w:rPr>
      </w:pPr>
      <w:r>
        <w:rPr>
          <w:rFonts w:ascii="Arial" w:hAnsi="Arial" w:cs="Arial"/>
          <w:noProof/>
          <w:lang w:val="nl-NL"/>
        </w:rPr>
        <w:drawing>
          <wp:anchor distT="0" distB="0" distL="114300" distR="114300" simplePos="0" relativeHeight="251661312" behindDoc="0" locked="0" layoutInCell="1" allowOverlap="1" wp14:anchorId="52355743" wp14:editId="636174E9">
            <wp:simplePos x="0" y="0"/>
            <wp:positionH relativeFrom="column">
              <wp:posOffset>4093210</wp:posOffset>
            </wp:positionH>
            <wp:positionV relativeFrom="paragraph">
              <wp:posOffset>217170</wp:posOffset>
            </wp:positionV>
            <wp:extent cx="2519680" cy="1665605"/>
            <wp:effectExtent l="0" t="0" r="0" b="0"/>
            <wp:wrapSquare wrapText="bothSides"/>
            <wp:docPr id="478" name="Afbeelding 478" descr="Zebrahaai, Aquarium, Lon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brahaai, Aquarium, Londe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66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E23">
        <w:rPr>
          <w:rFonts w:ascii="Verdana" w:hAnsi="Verdana" w:cs="Arial"/>
          <w:color w:val="000000" w:themeColor="text1"/>
          <w:sz w:val="28"/>
          <w:szCs w:val="28"/>
          <w:lang w:val="nl-NL"/>
        </w:rPr>
        <w:t>Het aquarium opende in 1997 en neemt versch</w:t>
      </w:r>
      <w:r w:rsidRPr="00911601">
        <w:rPr>
          <w:rFonts w:ascii="Arial" w:hAnsi="Arial" w:cs="Arial"/>
          <w:noProof/>
          <w:lang w:val="nl-NL"/>
        </w:rPr>
        <w:t xml:space="preserve"> </w:t>
      </w:r>
      <w:r w:rsidRPr="00A70E23">
        <w:rPr>
          <w:rFonts w:ascii="Verdana" w:hAnsi="Verdana" w:cs="Arial"/>
          <w:color w:val="000000" w:themeColor="text1"/>
          <w:sz w:val="28"/>
          <w:szCs w:val="28"/>
          <w:lang w:val="nl-NL"/>
        </w:rPr>
        <w:t xml:space="preserve"> eidene verdiepingen van het gebouw in beslag.</w:t>
      </w:r>
    </w:p>
    <w:p w:rsidR="00937A86" w:rsidRPr="00911601" w:rsidRDefault="00937A86" w:rsidP="00937A86">
      <w:pPr>
        <w:spacing w:before="120" w:after="120"/>
        <w:rPr>
          <w:rFonts w:ascii="Verdana" w:hAnsi="Verdana" w:cs="Arial"/>
          <w:b/>
          <w:color w:val="000000" w:themeColor="text1"/>
          <w:sz w:val="28"/>
          <w:szCs w:val="28"/>
          <w:lang w:val="nl-NL"/>
        </w:rPr>
      </w:pPr>
      <w:r w:rsidRPr="00911601">
        <w:rPr>
          <w:rFonts w:ascii="Verdana" w:hAnsi="Verdana" w:cs="Arial"/>
          <w:b/>
          <w:color w:val="000000" w:themeColor="text1"/>
          <w:sz w:val="28"/>
          <w:szCs w:val="28"/>
          <w:lang w:val="nl-NL"/>
        </w:rPr>
        <w:t>Het Aquarium</w:t>
      </w:r>
    </w:p>
    <w:p w:rsidR="00937A86"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lang w:val="nl-NL"/>
        </w:rPr>
      </w:pPr>
      <w:r w:rsidRPr="00A70E23">
        <w:rPr>
          <w:rFonts w:ascii="Verdana" w:hAnsi="Verdana" w:cs="Arial"/>
          <w:color w:val="000000" w:themeColor="text1"/>
          <w:sz w:val="28"/>
          <w:szCs w:val="28"/>
          <w:lang w:val="nl-NL"/>
        </w:rPr>
        <w:t xml:space="preserve">Meer dan 3000 verschillende zeedieren en planten kan men hier bekijken in zo’n 50 verschillende aquaria verspreid over drie verdiepingen. </w:t>
      </w:r>
    </w:p>
    <w:p w:rsidR="00937A86" w:rsidRPr="00A70E23"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lang w:val="nl-NL"/>
        </w:rPr>
      </w:pPr>
      <w:r w:rsidRPr="00A70E23">
        <w:rPr>
          <w:rFonts w:ascii="Verdana" w:hAnsi="Verdana" w:cs="Arial"/>
          <w:color w:val="000000" w:themeColor="text1"/>
          <w:sz w:val="28"/>
          <w:szCs w:val="28"/>
          <w:lang w:val="nl-NL"/>
        </w:rPr>
        <w:t>In totaal is er zo’n 2 miljoen water in de verschillende bassins, wat het een van de grootste aquariums van Europa maakt.</w:t>
      </w: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Default="00937A86" w:rsidP="00937A86">
      <w:pPr>
        <w:spacing w:before="120" w:after="120"/>
        <w:rPr>
          <w:rFonts w:ascii="Verdana" w:hAnsi="Verdana" w:cs="Arial"/>
          <w:b/>
          <w:color w:val="000000" w:themeColor="text1"/>
          <w:sz w:val="28"/>
          <w:szCs w:val="28"/>
          <w:lang w:val="nl-NL"/>
        </w:rPr>
      </w:pPr>
    </w:p>
    <w:p w:rsidR="00937A86" w:rsidRPr="00911601" w:rsidRDefault="00937A86" w:rsidP="00937A86">
      <w:pPr>
        <w:spacing w:before="120" w:after="120"/>
        <w:rPr>
          <w:rFonts w:ascii="Verdana" w:hAnsi="Verdana" w:cs="Arial"/>
          <w:b/>
          <w:color w:val="000000" w:themeColor="text1"/>
          <w:sz w:val="28"/>
          <w:szCs w:val="28"/>
          <w:lang w:val="nl-NL"/>
        </w:rPr>
      </w:pPr>
      <w:r w:rsidRPr="00911601">
        <w:rPr>
          <w:rFonts w:ascii="Verdana" w:hAnsi="Verdana" w:cs="Arial"/>
          <w:b/>
          <w:color w:val="000000" w:themeColor="text1"/>
          <w:sz w:val="28"/>
          <w:szCs w:val="28"/>
          <w:lang w:val="nl-NL"/>
        </w:rPr>
        <w:lastRenderedPageBreak/>
        <w:t>Zones</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A70E23">
        <w:rPr>
          <w:noProof/>
          <w:lang w:val="nl-NL"/>
        </w:rPr>
        <w:drawing>
          <wp:anchor distT="0" distB="0" distL="114300" distR="114300" simplePos="0" relativeHeight="251660288" behindDoc="0" locked="0" layoutInCell="1" allowOverlap="1" wp14:anchorId="5431C81A" wp14:editId="14D65DB2">
            <wp:simplePos x="0" y="0"/>
            <wp:positionH relativeFrom="column">
              <wp:posOffset>3835400</wp:posOffset>
            </wp:positionH>
            <wp:positionV relativeFrom="paragraph">
              <wp:posOffset>537845</wp:posOffset>
            </wp:positionV>
            <wp:extent cx="2519680" cy="1685925"/>
            <wp:effectExtent l="171450" t="171450" r="375920" b="371475"/>
            <wp:wrapSquare wrapText="bothSides"/>
            <wp:docPr id="502" name="Afbeelding 502" descr="Piranha, Aquari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ranha, Aquarium,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70E23">
        <w:rPr>
          <w:rFonts w:ascii="Verdana" w:hAnsi="Verdana" w:cs="Arial"/>
          <w:color w:val="000000" w:themeColor="text1"/>
          <w:sz w:val="28"/>
          <w:szCs w:val="28"/>
          <w:lang w:val="nl-NL"/>
        </w:rPr>
        <w:t xml:space="preserve">Het aquarium is onderverdeeld in verschillende zones die allen een verschillende biotoop vertegenwoordigen waaronder vijvers, oceanen en rivieren. </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A70E23">
        <w:rPr>
          <w:rFonts w:ascii="Verdana" w:hAnsi="Verdana" w:cs="Arial"/>
          <w:color w:val="000000" w:themeColor="text1"/>
          <w:sz w:val="28"/>
          <w:szCs w:val="28"/>
          <w:lang w:val="nl-NL"/>
        </w:rPr>
        <w:t xml:space="preserve">Zo wordt onder andere de biotoop van de rivier Thames nagebootst. </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A70E23">
        <w:rPr>
          <w:rFonts w:ascii="Verdana" w:hAnsi="Verdana" w:cs="Arial"/>
          <w:color w:val="000000" w:themeColor="text1"/>
          <w:sz w:val="28"/>
          <w:szCs w:val="28"/>
          <w:lang w:val="nl-NL"/>
        </w:rPr>
        <w:t>De grootste zones zijn deze van de Atlantische en Stille Oceaan. Hier vind je bassins met octopussen, inktvissen, kwal</w:t>
      </w:r>
      <w:r>
        <w:rPr>
          <w:rFonts w:ascii="Verdana" w:hAnsi="Verdana" w:cs="Arial"/>
          <w:color w:val="000000" w:themeColor="text1"/>
          <w:sz w:val="28"/>
          <w:szCs w:val="28"/>
          <w:lang w:val="nl-NL"/>
        </w:rPr>
        <w:t>len, roggen en dergelijke meer.</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A70E23">
        <w:rPr>
          <w:rFonts w:ascii="Verdana" w:hAnsi="Verdana" w:cs="Arial"/>
          <w:color w:val="000000" w:themeColor="text1"/>
          <w:sz w:val="28"/>
          <w:szCs w:val="28"/>
          <w:lang w:val="nl-NL"/>
        </w:rPr>
        <w:t xml:space="preserve">De grootste attractie is een enorm bassin met een groot aantal haaien en roggen. </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A70E23">
        <w:rPr>
          <w:rFonts w:ascii="Verdana" w:hAnsi="Verdana" w:cs="Arial"/>
          <w:color w:val="000000" w:themeColor="text1"/>
          <w:sz w:val="28"/>
          <w:szCs w:val="28"/>
          <w:lang w:val="nl-NL"/>
        </w:rPr>
        <w:t>Een ander groot bassin, in de zone van de Indische Oceaan, heeft pijlstaartrogge</w:t>
      </w:r>
      <w:r>
        <w:rPr>
          <w:rFonts w:ascii="Verdana" w:hAnsi="Verdana" w:cs="Arial"/>
          <w:color w:val="000000" w:themeColor="text1"/>
          <w:sz w:val="28"/>
          <w:szCs w:val="28"/>
          <w:lang w:val="nl-NL"/>
        </w:rPr>
        <w:t>n, zeeanemonen en franjehaaien.</w:t>
      </w:r>
    </w:p>
    <w:p w:rsidR="00937A86" w:rsidRPr="00911601"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A70E23">
        <w:rPr>
          <w:rFonts w:ascii="Verdana" w:hAnsi="Verdana" w:cs="Arial"/>
          <w:color w:val="000000" w:themeColor="text1"/>
          <w:sz w:val="28"/>
          <w:szCs w:val="28"/>
          <w:lang w:val="nl-NL"/>
        </w:rPr>
        <w:t xml:space="preserve">De haaien zijn de meest populaire dieren in het aquarium maar ook de piranhas, roggen en zeepaardjes trekken de aandacht van de bezoekers. </w:t>
      </w:r>
    </w:p>
    <w:p w:rsidR="00937A86" w:rsidRPr="00A70E23" w:rsidRDefault="00937A86" w:rsidP="00937A86">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A70E23">
        <w:rPr>
          <w:rFonts w:ascii="Verdana" w:hAnsi="Verdana" w:cs="Arial"/>
          <w:color w:val="000000" w:themeColor="text1"/>
          <w:sz w:val="28"/>
          <w:szCs w:val="28"/>
          <w:lang w:val="nl-NL"/>
        </w:rPr>
        <w:t>De roggen zijn erg populair bij de kinderen aangezien ze de vissen kunnen aanraken in een speciaal daarvoor voorzien bassin.</w:t>
      </w:r>
    </w:p>
    <w:p w:rsidR="00C67C2D" w:rsidRPr="00CC1AFC" w:rsidRDefault="00C67C2D" w:rsidP="00937A86">
      <w:pPr>
        <w:jc w:val="center"/>
        <w:outlineLvl w:val="1"/>
        <w:rPr>
          <w:rFonts w:ascii="Verdana" w:hAnsi="Verdana" w:cs="Arial"/>
          <w:color w:val="000000" w:themeColor="text1"/>
          <w:kern w:val="36"/>
          <w:sz w:val="28"/>
          <w:szCs w:val="28"/>
        </w:rPr>
      </w:pPr>
    </w:p>
    <w:sectPr w:rsidR="00C67C2D" w:rsidRPr="00CC1AFC" w:rsidSect="00134B41">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798" w:rsidRDefault="00581798">
      <w:r>
        <w:separator/>
      </w:r>
    </w:p>
  </w:endnote>
  <w:endnote w:type="continuationSeparator" w:id="0">
    <w:p w:rsidR="00581798" w:rsidRDefault="0058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37A86">
      <w:rPr>
        <w:rStyle w:val="Paginanummer"/>
        <w:noProof/>
      </w:rPr>
      <w:t>3</w:t>
    </w:r>
    <w:r>
      <w:rPr>
        <w:rStyle w:val="Paginanummer"/>
      </w:rPr>
      <w:fldChar w:fldCharType="end"/>
    </w:r>
  </w:p>
  <w:p w:rsidR="004B1B1F" w:rsidRDefault="0058179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798" w:rsidRDefault="00581798">
      <w:r>
        <w:separator/>
      </w:r>
    </w:p>
  </w:footnote>
  <w:footnote w:type="continuationSeparator" w:id="0">
    <w:p w:rsidR="00581798" w:rsidRDefault="0058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58179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124656"/>
    <w:multiLevelType w:val="hybridMultilevel"/>
    <w:tmpl w:val="28F24758"/>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8"/>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356FF"/>
    <w:rsid w:val="00343625"/>
    <w:rsid w:val="003655F3"/>
    <w:rsid w:val="003A480D"/>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81798"/>
    <w:rsid w:val="005B40F0"/>
    <w:rsid w:val="005C2F62"/>
    <w:rsid w:val="005C393E"/>
    <w:rsid w:val="005C77EC"/>
    <w:rsid w:val="005E2B19"/>
    <w:rsid w:val="00623919"/>
    <w:rsid w:val="00627308"/>
    <w:rsid w:val="00645D98"/>
    <w:rsid w:val="00652B87"/>
    <w:rsid w:val="0067643A"/>
    <w:rsid w:val="0068474B"/>
    <w:rsid w:val="006B4C44"/>
    <w:rsid w:val="006C15B5"/>
    <w:rsid w:val="006F1371"/>
    <w:rsid w:val="006F37D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37A86"/>
    <w:rsid w:val="009A1AA3"/>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D5182"/>
    <w:rsid w:val="00C02B99"/>
    <w:rsid w:val="00C32FD3"/>
    <w:rsid w:val="00C33FD0"/>
    <w:rsid w:val="00C45923"/>
    <w:rsid w:val="00C567C9"/>
    <w:rsid w:val="00C67C2D"/>
    <w:rsid w:val="00CA03D7"/>
    <w:rsid w:val="00CC1AFC"/>
    <w:rsid w:val="00CD5439"/>
    <w:rsid w:val="00CE6AB8"/>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2012-03-26T19:57:00Z</dcterms:created>
  <dcterms:modified xsi:type="dcterms:W3CDTF">2012-03-26T19:57:00Z</dcterms:modified>
</cp:coreProperties>
</file>