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48E" w:rsidRPr="004C592A" w:rsidRDefault="0072648E" w:rsidP="0072648E">
      <w:pPr>
        <w:spacing w:before="100" w:beforeAutospacing="1" w:after="100" w:afterAutospacing="1"/>
        <w:ind w:left="720" w:hanging="720"/>
        <w:outlineLvl w:val="1"/>
        <w:rPr>
          <w:rFonts w:ascii="Comic Sans MS" w:hAnsi="Comic Sans MS"/>
          <w:b/>
          <w:bCs/>
          <w:sz w:val="24"/>
          <w:szCs w:val="36"/>
          <w:bdr w:val="single" w:sz="4" w:space="0" w:color="auto"/>
          <w:shd w:val="clear" w:color="auto" w:fill="FFFF00"/>
          <w:lang w:val="nl-NL"/>
        </w:rPr>
      </w:pPr>
      <w:r w:rsidRPr="004C592A">
        <w:rPr>
          <w:rFonts w:ascii="Comic Sans MS" w:hAnsi="Comic Sans MS"/>
          <w:b/>
          <w:bCs/>
          <w:sz w:val="24"/>
          <w:szCs w:val="36"/>
          <w:bdr w:val="single" w:sz="4" w:space="0" w:color="auto"/>
          <w:shd w:val="clear" w:color="auto" w:fill="FFFF00"/>
          <w:lang w:val="nl-NL"/>
        </w:rPr>
        <w:t>Glasgow - Kentigern van Glasgow </w:t>
      </w:r>
    </w:p>
    <w:p w:rsidR="0072648E" w:rsidRDefault="00897919" w:rsidP="0072648E">
      <w:pPr>
        <w:numPr>
          <w:ilvl w:val="0"/>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 xml:space="preserve">Er bestaat een hele reeks wonderverhalen uit Kentigerns jongensjaren te Culross. </w:t>
      </w:r>
    </w:p>
    <w:p w:rsidR="0072648E" w:rsidRDefault="00897919" w:rsidP="0072648E">
      <w:pPr>
        <w:numPr>
          <w:ilvl w:val="0"/>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Zo zou hij de kok van het klooster uit de dood hebben opgewekt. Door een hemelse glans werd zijn heiligheid aangeduid.</w:t>
      </w:r>
    </w:p>
    <w:p w:rsidR="0072648E" w:rsidRDefault="00897919" w:rsidP="0072648E">
      <w:pPr>
        <w:numPr>
          <w:ilvl w:val="0"/>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 xml:space="preserve">Maar in dat klooster van Culross was niet alles koek en ei. </w:t>
      </w:r>
    </w:p>
    <w:p w:rsidR="0072648E" w:rsidRDefault="00897919" w:rsidP="0072648E">
      <w:pPr>
        <w:numPr>
          <w:ilvl w:val="0"/>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Zijn medestudenten hadden een gloeiende hekel aan hem en maakten hem het leven zuur met pesterijen. Wellicht omdat hij werd voorgetrokken? Of vanwege zijn wondergaven?</w:t>
      </w:r>
    </w:p>
    <w:p w:rsidR="0072648E" w:rsidRPr="0072648E" w:rsidRDefault="00897919" w:rsidP="0072648E">
      <w:pPr>
        <w:spacing w:before="120" w:after="120"/>
        <w:rPr>
          <w:rFonts w:ascii="Comic Sans MS" w:hAnsi="Comic Sans MS"/>
          <w:sz w:val="24"/>
          <w:szCs w:val="24"/>
          <w:lang w:val="nl-NL"/>
        </w:rPr>
      </w:pPr>
      <w:hyperlink r:id="rId7" w:history="1">
        <w:r w:rsidRPr="0072648E">
          <w:rPr>
            <w:rFonts w:ascii="Comic Sans MS" w:hAnsi="Comic Sans MS"/>
            <w:b/>
            <w:iCs/>
            <w:color w:val="0000FF"/>
            <w:sz w:val="24"/>
            <w:szCs w:val="24"/>
            <w:u w:val="single"/>
            <w:bdr w:val="single" w:sz="4" w:space="0" w:color="auto"/>
            <w:shd w:val="clear" w:color="auto" w:fill="FFFF00"/>
            <w:lang w:val="nl-NL"/>
          </w:rPr>
          <w:t>Legende</w:t>
        </w:r>
      </w:hyperlink>
      <w:r w:rsidRPr="0072648E">
        <w:rPr>
          <w:rFonts w:ascii="Comic Sans MS" w:hAnsi="Comic Sans MS"/>
          <w:b/>
          <w:iCs/>
          <w:sz w:val="24"/>
          <w:szCs w:val="24"/>
          <w:bdr w:val="single" w:sz="4" w:space="0" w:color="auto"/>
          <w:shd w:val="clear" w:color="auto" w:fill="FFFF00"/>
          <w:lang w:val="nl-NL"/>
        </w:rPr>
        <w:t xml:space="preserve"> van het vuur</w:t>
      </w:r>
      <w:r w:rsidRPr="004C592A">
        <w:rPr>
          <w:rFonts w:ascii="Comic Sans MS" w:hAnsi="Comic Sans MS"/>
          <w:b/>
          <w:sz w:val="24"/>
          <w:szCs w:val="24"/>
          <w:bdr w:val="single" w:sz="4" w:space="0" w:color="auto"/>
          <w:shd w:val="clear" w:color="auto" w:fill="FFFF00"/>
          <w:lang w:val="nl-NL"/>
        </w:rPr>
        <w:t xml:space="preserve"> </w:t>
      </w:r>
    </w:p>
    <w:p w:rsidR="0072648E" w:rsidRPr="0072648E" w:rsidRDefault="00897919" w:rsidP="0072648E">
      <w:pPr>
        <w:numPr>
          <w:ilvl w:val="0"/>
          <w:numId w:val="17"/>
        </w:numPr>
        <w:spacing w:before="120" w:after="120"/>
        <w:ind w:left="425" w:hanging="425"/>
        <w:rPr>
          <w:rFonts w:ascii="Verdana" w:hAnsi="Verdana"/>
          <w:sz w:val="24"/>
          <w:szCs w:val="24"/>
          <w:lang w:val="nl-NL"/>
        </w:rPr>
      </w:pPr>
      <w:r w:rsidRPr="0072648E">
        <w:rPr>
          <w:rFonts w:ascii="Comic Sans MS" w:hAnsi="Comic Sans MS"/>
          <w:iCs/>
          <w:sz w:val="24"/>
          <w:szCs w:val="24"/>
          <w:lang w:val="nl-NL"/>
        </w:rPr>
        <w:t xml:space="preserve">Zo vertelt een van de verhalen dat hij de beurt had om het vuur aan te houden. </w:t>
      </w:r>
    </w:p>
    <w:p w:rsidR="0072648E" w:rsidRPr="0072648E" w:rsidRDefault="00897919" w:rsidP="0072648E">
      <w:pPr>
        <w:numPr>
          <w:ilvl w:val="0"/>
          <w:numId w:val="17"/>
        </w:numPr>
        <w:spacing w:before="120" w:after="120"/>
        <w:ind w:left="425" w:hanging="425"/>
        <w:rPr>
          <w:rFonts w:ascii="Verdana" w:hAnsi="Verdana"/>
          <w:sz w:val="24"/>
          <w:szCs w:val="24"/>
          <w:lang w:val="nl-NL"/>
        </w:rPr>
      </w:pPr>
      <w:r w:rsidRPr="0072648E">
        <w:rPr>
          <w:rFonts w:ascii="Comic Sans MS" w:hAnsi="Comic Sans MS"/>
          <w:iCs/>
          <w:sz w:val="24"/>
          <w:szCs w:val="24"/>
          <w:lang w:val="nl-NL"/>
        </w:rPr>
        <w:t xml:space="preserve">Daartoe moest hij 's nachts geregeld opstaan om een houtblok op het vuur te leggen. </w:t>
      </w:r>
    </w:p>
    <w:p w:rsidR="0072648E" w:rsidRPr="0072648E" w:rsidRDefault="00897919" w:rsidP="0072648E">
      <w:pPr>
        <w:numPr>
          <w:ilvl w:val="0"/>
          <w:numId w:val="17"/>
        </w:numPr>
        <w:spacing w:before="120" w:after="120"/>
        <w:ind w:left="425" w:hanging="425"/>
        <w:rPr>
          <w:rFonts w:ascii="Verdana" w:hAnsi="Verdana"/>
          <w:sz w:val="24"/>
          <w:szCs w:val="24"/>
          <w:lang w:val="nl-NL"/>
        </w:rPr>
      </w:pPr>
      <w:r w:rsidRPr="0072648E">
        <w:rPr>
          <w:rFonts w:ascii="Comic Sans MS" w:hAnsi="Comic Sans MS"/>
          <w:iCs/>
          <w:sz w:val="24"/>
          <w:szCs w:val="24"/>
          <w:lang w:val="nl-NL"/>
        </w:rPr>
        <w:t xml:space="preserve">ing het uit, dan moest men de zeer moeizame procedure beginnen van het tegen elkaar wrijven van droge stukjes hout; dat kon wel uren duren. </w:t>
      </w:r>
    </w:p>
    <w:p w:rsidR="0072648E" w:rsidRPr="0072648E" w:rsidRDefault="00897919" w:rsidP="0072648E">
      <w:pPr>
        <w:numPr>
          <w:ilvl w:val="0"/>
          <w:numId w:val="17"/>
        </w:numPr>
        <w:spacing w:before="120" w:after="120"/>
        <w:ind w:left="425" w:hanging="425"/>
        <w:rPr>
          <w:rFonts w:ascii="Verdana" w:hAnsi="Verdana"/>
          <w:sz w:val="24"/>
          <w:szCs w:val="24"/>
          <w:lang w:val="nl-NL"/>
        </w:rPr>
      </w:pPr>
      <w:r w:rsidRPr="0072648E">
        <w:rPr>
          <w:rFonts w:ascii="Comic Sans MS" w:hAnsi="Comic Sans MS"/>
          <w:iCs/>
          <w:sz w:val="24"/>
          <w:szCs w:val="24"/>
          <w:lang w:val="nl-NL"/>
        </w:rPr>
        <w:t xml:space="preserve">Hoe dan ook, toen Kentigern midden in de nacht opstond voor het houtblok, ontdekte hij dat het vuur gedoofd was. </w:t>
      </w:r>
    </w:p>
    <w:p w:rsidR="0072648E" w:rsidRPr="0072648E" w:rsidRDefault="00897919" w:rsidP="0072648E">
      <w:pPr>
        <w:numPr>
          <w:ilvl w:val="0"/>
          <w:numId w:val="17"/>
        </w:numPr>
        <w:spacing w:before="120" w:after="120"/>
        <w:ind w:left="425" w:hanging="425"/>
        <w:rPr>
          <w:rFonts w:ascii="Verdana" w:hAnsi="Verdana"/>
          <w:sz w:val="24"/>
          <w:szCs w:val="24"/>
          <w:lang w:val="nl-NL"/>
        </w:rPr>
      </w:pPr>
      <w:r w:rsidRPr="0072648E">
        <w:rPr>
          <w:rFonts w:ascii="Comic Sans MS" w:hAnsi="Comic Sans MS"/>
          <w:iCs/>
          <w:sz w:val="24"/>
          <w:szCs w:val="24"/>
          <w:lang w:val="nl-NL"/>
        </w:rPr>
        <w:t xml:space="preserve">Hoe hij ook porde en rakelde, geen vonkje lichtte op. </w:t>
      </w:r>
    </w:p>
    <w:p w:rsidR="0072648E" w:rsidRPr="0072648E" w:rsidRDefault="00897919" w:rsidP="0072648E">
      <w:pPr>
        <w:numPr>
          <w:ilvl w:val="0"/>
          <w:numId w:val="17"/>
        </w:numPr>
        <w:spacing w:before="120" w:after="120"/>
        <w:ind w:left="425" w:hanging="425"/>
        <w:rPr>
          <w:rFonts w:ascii="Verdana" w:hAnsi="Verdana"/>
          <w:sz w:val="24"/>
          <w:szCs w:val="24"/>
          <w:lang w:val="nl-NL"/>
        </w:rPr>
      </w:pPr>
      <w:r w:rsidRPr="0072648E">
        <w:rPr>
          <w:rFonts w:ascii="Comic Sans MS" w:hAnsi="Comic Sans MS"/>
          <w:iCs/>
          <w:sz w:val="24"/>
          <w:szCs w:val="24"/>
          <w:lang w:val="nl-NL"/>
        </w:rPr>
        <w:t xml:space="preserve">Met de moed der wanhoop legde hij een nieuw blok op het vuur en begon zachtjes te blazen. </w:t>
      </w:r>
    </w:p>
    <w:p w:rsidR="0072648E" w:rsidRPr="0072648E" w:rsidRDefault="00897919" w:rsidP="00897919">
      <w:pPr>
        <w:numPr>
          <w:ilvl w:val="0"/>
          <w:numId w:val="17"/>
        </w:numPr>
        <w:spacing w:before="100" w:beforeAutospacing="1" w:after="100" w:afterAutospacing="1"/>
        <w:ind w:left="425" w:hanging="425"/>
        <w:rPr>
          <w:rFonts w:ascii="Verdana" w:hAnsi="Verdana"/>
          <w:sz w:val="24"/>
          <w:szCs w:val="24"/>
          <w:lang w:val="nl-NL"/>
        </w:rPr>
      </w:pPr>
      <w:r w:rsidRPr="0072648E">
        <w:rPr>
          <w:rFonts w:ascii="Comic Sans MS" w:hAnsi="Comic Sans MS"/>
          <w:iCs/>
          <w:sz w:val="24"/>
          <w:szCs w:val="24"/>
          <w:lang w:val="nl-NL"/>
        </w:rPr>
        <w:t>En zie, het vuur gloeide op en het hout vatte vlam.</w:t>
      </w:r>
      <w:r w:rsidRPr="004C592A">
        <w:rPr>
          <w:rFonts w:ascii="Comic Sans MS" w:hAnsi="Comic Sans MS"/>
          <w:sz w:val="24"/>
          <w:szCs w:val="24"/>
          <w:lang w:val="nl-NL"/>
        </w:rPr>
        <w:t xml:space="preserve"> </w:t>
      </w:r>
      <w:r w:rsidRPr="004C592A">
        <w:rPr>
          <w:rFonts w:ascii="Comic Sans MS" w:hAnsi="Comic Sans MS"/>
          <w:sz w:val="24"/>
          <w:szCs w:val="24"/>
          <w:lang w:val="nl-NL"/>
        </w:rPr>
        <w:br/>
      </w:r>
    </w:p>
    <w:p w:rsidR="0072648E" w:rsidRPr="0072648E" w:rsidRDefault="00897919" w:rsidP="0072648E">
      <w:pPr>
        <w:numPr>
          <w:ilvl w:val="0"/>
          <w:numId w:val="19"/>
        </w:numPr>
        <w:spacing w:before="120" w:after="120"/>
        <w:ind w:left="425" w:hanging="425"/>
        <w:rPr>
          <w:rFonts w:ascii="Verdana" w:hAnsi="Verdana"/>
          <w:sz w:val="24"/>
          <w:szCs w:val="24"/>
          <w:lang w:val="nl-NL"/>
        </w:rPr>
      </w:pPr>
      <w:hyperlink r:id="rId8" w:history="1">
        <w:r w:rsidRPr="0072648E">
          <w:rPr>
            <w:rFonts w:ascii="Comic Sans MS" w:hAnsi="Comic Sans MS"/>
            <w:b/>
            <w:iCs/>
            <w:color w:val="0000FF"/>
            <w:sz w:val="24"/>
            <w:szCs w:val="24"/>
            <w:u w:val="single"/>
            <w:bdr w:val="single" w:sz="4" w:space="0" w:color="auto"/>
            <w:shd w:val="clear" w:color="auto" w:fill="FFFF00"/>
            <w:lang w:val="nl-NL"/>
          </w:rPr>
          <w:t>Legende</w:t>
        </w:r>
      </w:hyperlink>
      <w:r w:rsidRPr="0072648E">
        <w:rPr>
          <w:rFonts w:ascii="Comic Sans MS" w:hAnsi="Comic Sans MS"/>
          <w:b/>
          <w:iCs/>
          <w:sz w:val="24"/>
          <w:szCs w:val="24"/>
          <w:bdr w:val="single" w:sz="4" w:space="0" w:color="auto"/>
          <w:shd w:val="clear" w:color="auto" w:fill="FFFF00"/>
          <w:lang w:val="nl-NL"/>
        </w:rPr>
        <w:t xml:space="preserve"> van het roodborstje</w:t>
      </w:r>
      <w:r w:rsidRPr="004C592A">
        <w:rPr>
          <w:rFonts w:ascii="Comic Sans MS" w:hAnsi="Comic Sans MS"/>
          <w:b/>
          <w:sz w:val="24"/>
          <w:szCs w:val="24"/>
          <w:bdr w:val="single" w:sz="4" w:space="0" w:color="auto"/>
          <w:shd w:val="clear" w:color="auto" w:fill="FFFF00"/>
          <w:lang w:val="nl-NL"/>
        </w:rPr>
        <w:t xml:space="preserve"> </w:t>
      </w:r>
    </w:p>
    <w:p w:rsidR="0072648E" w:rsidRPr="0072648E" w:rsidRDefault="00897919" w:rsidP="0072648E">
      <w:pPr>
        <w:numPr>
          <w:ilvl w:val="0"/>
          <w:numId w:val="19"/>
        </w:numPr>
        <w:spacing w:before="120" w:after="120"/>
        <w:ind w:left="425" w:hanging="425"/>
        <w:rPr>
          <w:rFonts w:ascii="Verdana" w:hAnsi="Verdana"/>
          <w:sz w:val="24"/>
          <w:szCs w:val="24"/>
          <w:lang w:val="nl-NL"/>
        </w:rPr>
      </w:pPr>
      <w:r w:rsidRPr="0072648E">
        <w:rPr>
          <w:rFonts w:ascii="Comic Sans MS" w:hAnsi="Comic Sans MS"/>
          <w:iCs/>
          <w:sz w:val="24"/>
          <w:szCs w:val="24"/>
          <w:lang w:val="nl-NL"/>
        </w:rPr>
        <w:t xml:space="preserve">Bij een andere gelegenheid sneden zij de kop af van het lievelingsvogeltje van vader Serf: een roodborstje dat hem op zijn schouder gezelschap hield. </w:t>
      </w:r>
    </w:p>
    <w:p w:rsidR="0072648E" w:rsidRPr="0072648E" w:rsidRDefault="00897919" w:rsidP="0072648E">
      <w:pPr>
        <w:numPr>
          <w:ilvl w:val="0"/>
          <w:numId w:val="19"/>
        </w:numPr>
        <w:spacing w:before="120" w:after="120"/>
        <w:ind w:left="425" w:hanging="425"/>
        <w:rPr>
          <w:rFonts w:ascii="Verdana" w:hAnsi="Verdana"/>
          <w:sz w:val="24"/>
          <w:szCs w:val="24"/>
          <w:lang w:val="nl-NL"/>
        </w:rPr>
      </w:pPr>
      <w:r w:rsidRPr="0072648E">
        <w:rPr>
          <w:rFonts w:ascii="Comic Sans MS" w:hAnsi="Comic Sans MS"/>
          <w:iCs/>
          <w:sz w:val="24"/>
          <w:szCs w:val="24"/>
          <w:lang w:val="nl-NL"/>
        </w:rPr>
        <w:t xml:space="preserve">Serf was er bijzonder aan gehecht. </w:t>
      </w:r>
    </w:p>
    <w:p w:rsidR="0072648E" w:rsidRPr="0072648E" w:rsidRDefault="00897919" w:rsidP="0072648E">
      <w:pPr>
        <w:numPr>
          <w:ilvl w:val="0"/>
          <w:numId w:val="19"/>
        </w:numPr>
        <w:spacing w:before="120" w:after="120"/>
        <w:ind w:left="425" w:hanging="425"/>
        <w:rPr>
          <w:rFonts w:ascii="Verdana" w:hAnsi="Verdana"/>
          <w:sz w:val="24"/>
          <w:szCs w:val="24"/>
          <w:lang w:val="nl-NL"/>
        </w:rPr>
      </w:pPr>
      <w:r w:rsidRPr="0072648E">
        <w:rPr>
          <w:rFonts w:ascii="Comic Sans MS" w:hAnsi="Comic Sans MS"/>
          <w:iCs/>
          <w:sz w:val="24"/>
          <w:szCs w:val="24"/>
          <w:lang w:val="nl-NL"/>
        </w:rPr>
        <w:t xml:space="preserve">Zij snelden dan ook met de beide stukken naar vader Serf en beschuldigden Kentigern van deze wrede daad. </w:t>
      </w:r>
    </w:p>
    <w:p w:rsidR="0072648E" w:rsidRPr="0072648E" w:rsidRDefault="00897919" w:rsidP="0072648E">
      <w:pPr>
        <w:numPr>
          <w:ilvl w:val="0"/>
          <w:numId w:val="19"/>
        </w:numPr>
        <w:spacing w:before="120" w:after="120"/>
        <w:ind w:left="425" w:hanging="425"/>
        <w:rPr>
          <w:rFonts w:ascii="Verdana" w:hAnsi="Verdana"/>
          <w:sz w:val="24"/>
          <w:szCs w:val="24"/>
          <w:lang w:val="nl-NL"/>
        </w:rPr>
      </w:pPr>
      <w:r w:rsidRPr="0072648E">
        <w:rPr>
          <w:rFonts w:ascii="Comic Sans MS" w:hAnsi="Comic Sans MS"/>
          <w:iCs/>
          <w:sz w:val="24"/>
          <w:szCs w:val="24"/>
          <w:lang w:val="nl-NL"/>
        </w:rPr>
        <w:t xml:space="preserve">Serf nam de dode ledematen in de hand en ging ermee naar Kentigern. </w:t>
      </w:r>
    </w:p>
    <w:p w:rsidR="0072648E" w:rsidRPr="0072648E" w:rsidRDefault="00897919" w:rsidP="0072648E">
      <w:pPr>
        <w:numPr>
          <w:ilvl w:val="0"/>
          <w:numId w:val="19"/>
        </w:numPr>
        <w:spacing w:before="120" w:after="120"/>
        <w:ind w:left="425" w:hanging="425"/>
        <w:rPr>
          <w:rFonts w:ascii="Verdana" w:hAnsi="Verdana"/>
          <w:sz w:val="24"/>
          <w:szCs w:val="24"/>
          <w:lang w:val="nl-NL"/>
        </w:rPr>
      </w:pPr>
      <w:r w:rsidRPr="0072648E">
        <w:rPr>
          <w:rFonts w:ascii="Comic Sans MS" w:hAnsi="Comic Sans MS"/>
          <w:iCs/>
          <w:sz w:val="24"/>
          <w:szCs w:val="24"/>
          <w:lang w:val="nl-NL"/>
        </w:rPr>
        <w:t xml:space="preserve">Met grote droefheid vroeg hij wat de jongen bezield had om zoiets te doen. </w:t>
      </w:r>
    </w:p>
    <w:p w:rsidR="0072648E" w:rsidRPr="0072648E" w:rsidRDefault="00897919" w:rsidP="0072648E">
      <w:pPr>
        <w:numPr>
          <w:ilvl w:val="0"/>
          <w:numId w:val="19"/>
        </w:numPr>
        <w:spacing w:before="120" w:after="120"/>
        <w:ind w:left="425" w:hanging="425"/>
        <w:rPr>
          <w:rFonts w:ascii="Verdana" w:hAnsi="Verdana"/>
          <w:sz w:val="24"/>
          <w:szCs w:val="24"/>
          <w:lang w:val="nl-NL"/>
        </w:rPr>
      </w:pPr>
      <w:r w:rsidRPr="0072648E">
        <w:rPr>
          <w:rFonts w:ascii="Comic Sans MS" w:hAnsi="Comic Sans MS"/>
          <w:iCs/>
          <w:sz w:val="24"/>
          <w:szCs w:val="24"/>
          <w:lang w:val="nl-NL"/>
        </w:rPr>
        <w:t xml:space="preserve">Achter hem bezworen de andere leerling-monniken dat zij allen gezien hadden dat Kentigern het gedaan had. De jongen ontkende natuurlijk. </w:t>
      </w:r>
    </w:p>
    <w:p w:rsidR="0072648E" w:rsidRPr="0072648E" w:rsidRDefault="00897919" w:rsidP="0072648E">
      <w:pPr>
        <w:numPr>
          <w:ilvl w:val="0"/>
          <w:numId w:val="19"/>
        </w:numPr>
        <w:spacing w:before="120" w:after="120"/>
        <w:ind w:left="425" w:hanging="425"/>
        <w:rPr>
          <w:rFonts w:ascii="Verdana" w:hAnsi="Verdana"/>
          <w:sz w:val="24"/>
          <w:szCs w:val="24"/>
          <w:lang w:val="nl-NL"/>
        </w:rPr>
      </w:pPr>
      <w:r w:rsidRPr="0072648E">
        <w:rPr>
          <w:rFonts w:ascii="Comic Sans MS" w:hAnsi="Comic Sans MS"/>
          <w:iCs/>
          <w:sz w:val="24"/>
          <w:szCs w:val="24"/>
          <w:lang w:val="nl-NL"/>
        </w:rPr>
        <w:t xml:space="preserve">Vader abt vroeg dreigend of hij zijn onschuld bewijzen kon, anders zou er wat zwaaien. Kentigern nam de dode delen van het dieren in beide handen, hief zijn ogen ten hemel en vroeg de almachtige God of Hij hem en het onschuldige diertje te hulp wilde komen. </w:t>
      </w:r>
    </w:p>
    <w:p w:rsidR="0072648E" w:rsidRPr="0072648E" w:rsidRDefault="00897919" w:rsidP="0072648E">
      <w:pPr>
        <w:numPr>
          <w:ilvl w:val="0"/>
          <w:numId w:val="19"/>
        </w:numPr>
        <w:spacing w:before="120" w:after="120"/>
        <w:ind w:left="425" w:hanging="425"/>
        <w:rPr>
          <w:rFonts w:ascii="Verdana" w:hAnsi="Verdana"/>
          <w:sz w:val="24"/>
          <w:szCs w:val="24"/>
          <w:lang w:val="nl-NL"/>
        </w:rPr>
      </w:pPr>
      <w:r w:rsidRPr="0072648E">
        <w:rPr>
          <w:rFonts w:ascii="Comic Sans MS" w:hAnsi="Comic Sans MS"/>
          <w:iCs/>
          <w:sz w:val="24"/>
          <w:szCs w:val="24"/>
          <w:lang w:val="nl-NL"/>
        </w:rPr>
        <w:lastRenderedPageBreak/>
        <w:t xml:space="preserve">Vervolgens plaatste hij het kopje op de romp. </w:t>
      </w:r>
    </w:p>
    <w:p w:rsidR="00083CFE" w:rsidRDefault="00897919" w:rsidP="00083CFE">
      <w:pPr>
        <w:numPr>
          <w:ilvl w:val="0"/>
          <w:numId w:val="19"/>
        </w:numPr>
        <w:spacing w:before="120" w:after="120"/>
        <w:ind w:left="425" w:hanging="425"/>
        <w:rPr>
          <w:rFonts w:ascii="Verdana" w:hAnsi="Verdana"/>
          <w:sz w:val="24"/>
          <w:szCs w:val="24"/>
          <w:lang w:val="nl-NL"/>
        </w:rPr>
      </w:pPr>
      <w:r w:rsidRPr="0072648E">
        <w:rPr>
          <w:rFonts w:ascii="Comic Sans MS" w:hAnsi="Comic Sans MS"/>
          <w:iCs/>
          <w:sz w:val="24"/>
          <w:szCs w:val="24"/>
          <w:lang w:val="nl-NL"/>
        </w:rPr>
        <w:t xml:space="preserve">Onmiddellijk kwam het beestje tot leven, vloog naar zijn vertrouwde plekje op de schouder van vader abt en barstte uit in jubeltonen die luid schalden door de gewelven. </w:t>
      </w:r>
    </w:p>
    <w:p w:rsidR="00083CFE" w:rsidRPr="00083CFE" w:rsidRDefault="00083CFE" w:rsidP="00083CFE">
      <w:pPr>
        <w:numPr>
          <w:ilvl w:val="0"/>
          <w:numId w:val="21"/>
        </w:numPr>
        <w:spacing w:before="120" w:after="120"/>
        <w:ind w:left="425" w:hanging="425"/>
        <w:rPr>
          <w:rFonts w:ascii="Verdana" w:hAnsi="Verdana"/>
          <w:sz w:val="24"/>
          <w:szCs w:val="24"/>
          <w:lang w:val="nl-NL"/>
        </w:rPr>
      </w:pPr>
      <w:hyperlink r:id="rId9" w:history="1">
        <w:r w:rsidRPr="00083CFE">
          <w:rPr>
            <w:rFonts w:ascii="Comic Sans MS" w:hAnsi="Comic Sans MS"/>
            <w:b/>
            <w:iCs/>
            <w:color w:val="0000FF"/>
            <w:sz w:val="24"/>
            <w:szCs w:val="24"/>
            <w:u w:val="single"/>
            <w:bdr w:val="single" w:sz="4" w:space="0" w:color="auto"/>
            <w:shd w:val="clear" w:color="auto" w:fill="FFFF00"/>
            <w:lang w:val="nl-NL"/>
          </w:rPr>
          <w:t>Legende</w:t>
        </w:r>
      </w:hyperlink>
      <w:r w:rsidRPr="00083CFE">
        <w:rPr>
          <w:rFonts w:ascii="Comic Sans MS" w:hAnsi="Comic Sans MS"/>
          <w:b/>
          <w:iCs/>
          <w:sz w:val="24"/>
          <w:szCs w:val="24"/>
          <w:bdr w:val="single" w:sz="4" w:space="0" w:color="auto"/>
          <w:shd w:val="clear" w:color="auto" w:fill="FFFF00"/>
          <w:lang w:val="nl-NL"/>
        </w:rPr>
        <w:t xml:space="preserve"> van de bramen</w:t>
      </w:r>
      <w:r w:rsidRPr="004C592A">
        <w:rPr>
          <w:rFonts w:ascii="Comic Sans MS" w:hAnsi="Comic Sans MS"/>
          <w:sz w:val="24"/>
          <w:szCs w:val="24"/>
          <w:bdr w:val="single" w:sz="4" w:space="0" w:color="auto"/>
          <w:shd w:val="clear" w:color="auto" w:fill="FFFF00"/>
          <w:lang w:val="nl-NL"/>
        </w:rPr>
        <w:t xml:space="preserve"> </w:t>
      </w:r>
    </w:p>
    <w:p w:rsidR="00083CFE" w:rsidRPr="00083CFE" w:rsidRDefault="00083CFE" w:rsidP="00083CFE">
      <w:pPr>
        <w:numPr>
          <w:ilvl w:val="0"/>
          <w:numId w:val="21"/>
        </w:numPr>
        <w:spacing w:before="120" w:after="120"/>
        <w:ind w:left="425" w:hanging="425"/>
        <w:rPr>
          <w:rFonts w:ascii="Verdana" w:hAnsi="Verdana"/>
          <w:sz w:val="24"/>
          <w:szCs w:val="24"/>
          <w:lang w:val="nl-NL"/>
        </w:rPr>
      </w:pPr>
      <w:r w:rsidRPr="00083CFE">
        <w:rPr>
          <w:rFonts w:ascii="Comic Sans MS" w:hAnsi="Comic Sans MS"/>
          <w:iCs/>
          <w:sz w:val="24"/>
          <w:szCs w:val="24"/>
          <w:lang w:val="nl-NL"/>
        </w:rPr>
        <w:t xml:space="preserve">De vrijgevigheid van koning Rhydderch was wijd en zijd bekend. </w:t>
      </w:r>
    </w:p>
    <w:p w:rsidR="00083CFE" w:rsidRPr="00083CFE" w:rsidRDefault="00083CFE" w:rsidP="00083CFE">
      <w:pPr>
        <w:numPr>
          <w:ilvl w:val="0"/>
          <w:numId w:val="21"/>
        </w:numPr>
        <w:spacing w:before="120" w:after="120"/>
        <w:ind w:left="425" w:hanging="425"/>
        <w:rPr>
          <w:rFonts w:ascii="Verdana" w:hAnsi="Verdana"/>
          <w:sz w:val="24"/>
          <w:szCs w:val="24"/>
          <w:lang w:val="nl-NL"/>
        </w:rPr>
      </w:pPr>
      <w:r w:rsidRPr="00083CFE">
        <w:rPr>
          <w:rFonts w:ascii="Comic Sans MS" w:hAnsi="Comic Sans MS"/>
          <w:iCs/>
          <w:sz w:val="24"/>
          <w:szCs w:val="24"/>
          <w:lang w:val="nl-NL"/>
        </w:rPr>
        <w:t xml:space="preserve">Een Ierse koning geloofde die verhalen niet en zond zijn beste speelman om uit te zoeken of de koning echt zo gul was. </w:t>
      </w:r>
    </w:p>
    <w:p w:rsidR="00083CFE" w:rsidRPr="00083CFE" w:rsidRDefault="00083CFE" w:rsidP="00083CFE">
      <w:pPr>
        <w:numPr>
          <w:ilvl w:val="0"/>
          <w:numId w:val="21"/>
        </w:numPr>
        <w:spacing w:before="120" w:after="120"/>
        <w:ind w:left="425" w:hanging="425"/>
        <w:rPr>
          <w:rFonts w:ascii="Verdana" w:hAnsi="Verdana"/>
          <w:sz w:val="24"/>
          <w:szCs w:val="24"/>
          <w:lang w:val="nl-NL"/>
        </w:rPr>
      </w:pPr>
      <w:r w:rsidRPr="00083CFE">
        <w:rPr>
          <w:rFonts w:ascii="Comic Sans MS" w:hAnsi="Comic Sans MS"/>
          <w:iCs/>
          <w:sz w:val="24"/>
          <w:szCs w:val="24"/>
          <w:lang w:val="nl-NL"/>
        </w:rPr>
        <w:t xml:space="preserve">Na een optreden tijdens een feest bood de koning hem inderdaad de prachtigste geschenken aan, maar met enig misprijzen merkte de speelman op dat hij dat thuis allemaal al had en als hij wilde kon hij daar eindeloos meer van krijgen. </w:t>
      </w:r>
    </w:p>
    <w:p w:rsidR="00083CFE" w:rsidRPr="00083CFE" w:rsidRDefault="00083CFE" w:rsidP="00083CFE">
      <w:pPr>
        <w:numPr>
          <w:ilvl w:val="0"/>
          <w:numId w:val="21"/>
        </w:numPr>
        <w:spacing w:before="120" w:after="120"/>
        <w:ind w:left="425" w:hanging="425"/>
        <w:rPr>
          <w:rFonts w:ascii="Verdana" w:hAnsi="Verdana"/>
          <w:sz w:val="24"/>
          <w:szCs w:val="24"/>
          <w:lang w:val="nl-NL"/>
        </w:rPr>
      </w:pPr>
      <w:r w:rsidRPr="00083CFE">
        <w:rPr>
          <w:rFonts w:ascii="Comic Sans MS" w:hAnsi="Comic Sans MS"/>
          <w:iCs/>
          <w:sz w:val="24"/>
          <w:szCs w:val="24"/>
          <w:lang w:val="nl-NL"/>
        </w:rPr>
        <w:t xml:space="preserve">Hij wenste een meer bijzonder geschenk. </w:t>
      </w:r>
    </w:p>
    <w:p w:rsidR="00083CFE" w:rsidRPr="00083CFE" w:rsidRDefault="00083CFE" w:rsidP="00083CFE">
      <w:pPr>
        <w:numPr>
          <w:ilvl w:val="0"/>
          <w:numId w:val="21"/>
        </w:numPr>
        <w:spacing w:before="120" w:after="120"/>
        <w:ind w:left="425" w:hanging="425"/>
        <w:rPr>
          <w:rFonts w:ascii="Verdana" w:hAnsi="Verdana"/>
          <w:sz w:val="24"/>
          <w:szCs w:val="24"/>
          <w:lang w:val="nl-NL"/>
        </w:rPr>
      </w:pPr>
      <w:r w:rsidRPr="00083CFE">
        <w:rPr>
          <w:rFonts w:ascii="Comic Sans MS" w:hAnsi="Comic Sans MS"/>
          <w:iCs/>
          <w:sz w:val="24"/>
          <w:szCs w:val="24"/>
          <w:lang w:val="nl-NL"/>
        </w:rPr>
        <w:t xml:space="preserve">De koning vroeg hem wat dat kon zijn. </w:t>
      </w:r>
      <w:r w:rsidRPr="004C592A">
        <w:rPr>
          <w:rFonts w:ascii="Comic Sans MS" w:hAnsi="Comic Sans MS"/>
          <w:sz w:val="24"/>
          <w:szCs w:val="24"/>
          <w:lang w:val="nl-NL"/>
        </w:rPr>
        <w:br/>
      </w:r>
      <w:r w:rsidRPr="00083CFE">
        <w:rPr>
          <w:rFonts w:ascii="Comic Sans MS" w:hAnsi="Comic Sans MS"/>
          <w:iCs/>
          <w:sz w:val="24"/>
          <w:szCs w:val="24"/>
          <w:lang w:val="nl-NL"/>
        </w:rPr>
        <w:t xml:space="preserve">"Als u echt uw naam eer aan wilt doen van een vrijgevige koning," aldus de speelman, "dan bezorgt u mij nu een schotel verse bramen." </w:t>
      </w:r>
      <w:r w:rsidRPr="004C592A">
        <w:rPr>
          <w:rFonts w:ascii="Comic Sans MS" w:hAnsi="Comic Sans MS"/>
          <w:sz w:val="24"/>
          <w:szCs w:val="24"/>
          <w:lang w:val="nl-NL"/>
        </w:rPr>
        <w:br/>
      </w:r>
      <w:r w:rsidRPr="00083CFE">
        <w:rPr>
          <w:rFonts w:ascii="Comic Sans MS" w:hAnsi="Comic Sans MS"/>
          <w:iCs/>
          <w:sz w:val="24"/>
          <w:szCs w:val="24"/>
          <w:lang w:val="nl-NL"/>
        </w:rPr>
        <w:t xml:space="preserve">"Maar het is midden in de winter...?" </w:t>
      </w:r>
      <w:r w:rsidRPr="004C592A">
        <w:rPr>
          <w:rFonts w:ascii="Comic Sans MS" w:hAnsi="Comic Sans MS"/>
          <w:sz w:val="24"/>
          <w:szCs w:val="24"/>
          <w:lang w:val="nl-NL"/>
        </w:rPr>
        <w:br/>
      </w:r>
      <w:r w:rsidRPr="00083CFE">
        <w:rPr>
          <w:rFonts w:ascii="Comic Sans MS" w:hAnsi="Comic Sans MS"/>
          <w:iCs/>
          <w:sz w:val="24"/>
          <w:szCs w:val="24"/>
          <w:lang w:val="nl-NL"/>
        </w:rPr>
        <w:t>"Dan heeft mijn koning dus toch gelijk, dat uw mildheid veeleer geveinsd is..."</w:t>
      </w:r>
      <w:r w:rsidRPr="004C592A">
        <w:rPr>
          <w:rFonts w:ascii="Comic Sans MS" w:hAnsi="Comic Sans MS"/>
          <w:sz w:val="24"/>
          <w:szCs w:val="24"/>
          <w:lang w:val="nl-NL"/>
        </w:rPr>
        <w:br/>
      </w:r>
      <w:r w:rsidRPr="00083CFE">
        <w:rPr>
          <w:rFonts w:ascii="Comic Sans MS" w:hAnsi="Comic Sans MS"/>
          <w:iCs/>
          <w:sz w:val="24"/>
          <w:szCs w:val="24"/>
          <w:lang w:val="nl-NL"/>
        </w:rPr>
        <w:t>"Ik zal kijken wat ik voor u doen kan," antwoordde de koning in verlegenheid gebracht.</w:t>
      </w:r>
    </w:p>
    <w:p w:rsidR="00083CFE" w:rsidRPr="00083CFE" w:rsidRDefault="00083CFE" w:rsidP="00083CFE">
      <w:pPr>
        <w:numPr>
          <w:ilvl w:val="0"/>
          <w:numId w:val="21"/>
        </w:numPr>
        <w:spacing w:before="120" w:after="120"/>
        <w:ind w:left="425" w:hanging="425"/>
        <w:rPr>
          <w:rFonts w:ascii="Verdana" w:hAnsi="Verdana"/>
          <w:sz w:val="24"/>
          <w:szCs w:val="24"/>
          <w:lang w:val="nl-NL"/>
        </w:rPr>
      </w:pPr>
      <w:r w:rsidRPr="00083CFE">
        <w:rPr>
          <w:rFonts w:ascii="Comic Sans MS" w:hAnsi="Comic Sans MS"/>
          <w:iCs/>
          <w:sz w:val="24"/>
          <w:szCs w:val="24"/>
          <w:lang w:val="nl-NL"/>
        </w:rPr>
        <w:t xml:space="preserve">Met een overwinnaarsglimlach ging de speelman bij de koning vandaan. </w:t>
      </w:r>
    </w:p>
    <w:p w:rsidR="00083CFE" w:rsidRPr="00083CFE" w:rsidRDefault="00083CFE" w:rsidP="00083CFE">
      <w:pPr>
        <w:numPr>
          <w:ilvl w:val="0"/>
          <w:numId w:val="21"/>
        </w:numPr>
        <w:spacing w:before="120" w:after="120"/>
        <w:ind w:left="425" w:hanging="425"/>
        <w:rPr>
          <w:rFonts w:ascii="Verdana" w:hAnsi="Verdana"/>
          <w:sz w:val="24"/>
          <w:szCs w:val="24"/>
          <w:lang w:val="nl-NL"/>
        </w:rPr>
      </w:pPr>
      <w:r w:rsidRPr="00083CFE">
        <w:rPr>
          <w:rFonts w:ascii="Comic Sans MS" w:hAnsi="Comic Sans MS"/>
          <w:iCs/>
          <w:sz w:val="24"/>
          <w:szCs w:val="24"/>
          <w:lang w:val="nl-NL"/>
        </w:rPr>
        <w:t xml:space="preserve">Deze ontbood onmiddellijk Kentigern en legde hem zijn situatie voor. </w:t>
      </w:r>
    </w:p>
    <w:p w:rsidR="00083CFE" w:rsidRPr="00083CFE" w:rsidRDefault="00083CFE" w:rsidP="00083CFE">
      <w:pPr>
        <w:numPr>
          <w:ilvl w:val="0"/>
          <w:numId w:val="21"/>
        </w:numPr>
        <w:spacing w:before="120" w:after="120"/>
        <w:ind w:left="425" w:hanging="425"/>
        <w:rPr>
          <w:rFonts w:ascii="Verdana" w:hAnsi="Verdana"/>
          <w:sz w:val="24"/>
          <w:szCs w:val="24"/>
          <w:lang w:val="nl-NL"/>
        </w:rPr>
      </w:pPr>
      <w:r w:rsidRPr="00083CFE">
        <w:rPr>
          <w:rFonts w:ascii="Comic Sans MS" w:hAnsi="Comic Sans MS"/>
          <w:iCs/>
          <w:sz w:val="24"/>
          <w:szCs w:val="24"/>
          <w:lang w:val="nl-NL"/>
        </w:rPr>
        <w:t xml:space="preserve">De heilige bisschop trok zich terug in de kerk en bracht een nacht door in gebed. </w:t>
      </w:r>
    </w:p>
    <w:p w:rsidR="00083CFE" w:rsidRPr="00083CFE" w:rsidRDefault="00083CFE" w:rsidP="00083CFE">
      <w:pPr>
        <w:numPr>
          <w:ilvl w:val="0"/>
          <w:numId w:val="21"/>
        </w:numPr>
        <w:spacing w:before="120" w:after="120"/>
        <w:ind w:left="425" w:hanging="425"/>
        <w:rPr>
          <w:rFonts w:ascii="Verdana" w:hAnsi="Verdana"/>
          <w:sz w:val="24"/>
          <w:szCs w:val="24"/>
          <w:lang w:val="nl-NL"/>
        </w:rPr>
      </w:pPr>
      <w:r w:rsidRPr="00083CFE">
        <w:rPr>
          <w:rFonts w:ascii="Comic Sans MS" w:hAnsi="Comic Sans MS"/>
          <w:iCs/>
          <w:sz w:val="24"/>
          <w:szCs w:val="24"/>
          <w:lang w:val="nl-NL"/>
        </w:rPr>
        <w:t xml:space="preserve">Hij bracht God in herinnering hoe goed de koning altijd was geweest voor hem en voor de christelijke zaak. </w:t>
      </w:r>
    </w:p>
    <w:p w:rsidR="00083CFE" w:rsidRPr="00083CFE" w:rsidRDefault="00083CFE" w:rsidP="00083CFE">
      <w:pPr>
        <w:numPr>
          <w:ilvl w:val="0"/>
          <w:numId w:val="21"/>
        </w:numPr>
        <w:spacing w:before="120" w:after="120"/>
        <w:ind w:left="425" w:hanging="425"/>
        <w:rPr>
          <w:rFonts w:ascii="Verdana" w:hAnsi="Verdana"/>
          <w:sz w:val="24"/>
          <w:szCs w:val="24"/>
          <w:lang w:val="nl-NL"/>
        </w:rPr>
      </w:pPr>
      <w:r w:rsidRPr="00083CFE">
        <w:rPr>
          <w:rFonts w:ascii="Comic Sans MS" w:hAnsi="Comic Sans MS"/>
          <w:iCs/>
          <w:sz w:val="24"/>
          <w:szCs w:val="24"/>
          <w:lang w:val="nl-NL"/>
        </w:rPr>
        <w:t xml:space="preserve">Bij het aanbreken van de morgen wandelde hij met een schaal de bossen in, vond een braamstruik die vol bramen hing, vulde zijn schaal en bezorgde hem bij de koning. </w:t>
      </w:r>
    </w:p>
    <w:p w:rsidR="00083CFE" w:rsidRPr="00083CFE" w:rsidRDefault="00083CFE" w:rsidP="00083CFE">
      <w:pPr>
        <w:numPr>
          <w:ilvl w:val="0"/>
          <w:numId w:val="21"/>
        </w:numPr>
        <w:spacing w:before="120" w:after="120"/>
        <w:ind w:left="425" w:hanging="425"/>
        <w:rPr>
          <w:rFonts w:ascii="Verdana" w:hAnsi="Verdana"/>
          <w:sz w:val="24"/>
          <w:szCs w:val="24"/>
          <w:lang w:val="nl-NL"/>
        </w:rPr>
      </w:pPr>
      <w:r w:rsidRPr="00083CFE">
        <w:rPr>
          <w:rFonts w:ascii="Comic Sans MS" w:hAnsi="Comic Sans MS"/>
          <w:iCs/>
          <w:sz w:val="24"/>
          <w:szCs w:val="24"/>
          <w:lang w:val="nl-NL"/>
        </w:rPr>
        <w:t xml:space="preserve">Deze overhandigde hem aan de speelman. </w:t>
      </w:r>
    </w:p>
    <w:p w:rsidR="00083CFE" w:rsidRDefault="00083CFE" w:rsidP="00083CFE">
      <w:pPr>
        <w:numPr>
          <w:ilvl w:val="0"/>
          <w:numId w:val="21"/>
        </w:numPr>
        <w:spacing w:before="120" w:after="120"/>
        <w:ind w:left="425" w:hanging="425"/>
        <w:rPr>
          <w:rFonts w:ascii="Verdana" w:hAnsi="Verdana"/>
          <w:sz w:val="24"/>
          <w:szCs w:val="24"/>
          <w:lang w:val="nl-NL"/>
        </w:rPr>
      </w:pPr>
      <w:r w:rsidRPr="00083CFE">
        <w:rPr>
          <w:rFonts w:ascii="Comic Sans MS" w:hAnsi="Comic Sans MS"/>
          <w:iCs/>
          <w:sz w:val="24"/>
          <w:szCs w:val="24"/>
          <w:lang w:val="nl-NL"/>
        </w:rPr>
        <w:t>Op hetzelfde moment had deze spijt van het hooghartige spelletje dat hij met de goedheid van de koning had gespeeld, kwam tot inkeer, en besloot niet meer naar zijn koning in Ierland terug te gaan, maar zich de rest van zijn leven aan de Heer te wijden in het klooster van Kentigern.</w:t>
      </w:r>
      <w:r w:rsidRPr="004C592A">
        <w:rPr>
          <w:rFonts w:ascii="Comic Sans MS" w:hAnsi="Comic Sans MS"/>
          <w:sz w:val="24"/>
          <w:szCs w:val="24"/>
          <w:lang w:val="nl-NL"/>
        </w:rPr>
        <w:t xml:space="preserve"> </w:t>
      </w:r>
      <w:r w:rsidRPr="004C592A">
        <w:rPr>
          <w:rFonts w:ascii="Comic Sans MS" w:hAnsi="Comic Sans MS"/>
          <w:sz w:val="24"/>
          <w:szCs w:val="24"/>
          <w:lang w:val="nl-NL"/>
        </w:rPr>
        <w:br/>
      </w:r>
    </w:p>
    <w:p w:rsidR="00083CFE" w:rsidRPr="00083CFE" w:rsidRDefault="00083CFE" w:rsidP="00083CFE">
      <w:pPr>
        <w:spacing w:before="120" w:after="120"/>
        <w:ind w:left="425" w:hanging="425"/>
        <w:rPr>
          <w:rFonts w:ascii="Comic Sans MS" w:hAnsi="Comic Sans MS"/>
          <w:b/>
          <w:sz w:val="24"/>
          <w:szCs w:val="24"/>
          <w:bdr w:val="single" w:sz="4" w:space="0" w:color="auto"/>
          <w:shd w:val="clear" w:color="auto" w:fill="FFFF00"/>
          <w:lang w:val="nl-NL"/>
        </w:rPr>
      </w:pPr>
      <w:hyperlink r:id="rId10" w:history="1">
        <w:r w:rsidRPr="00083CFE">
          <w:rPr>
            <w:rFonts w:ascii="Comic Sans MS" w:hAnsi="Comic Sans MS"/>
            <w:b/>
            <w:iCs/>
            <w:color w:val="0000FF"/>
            <w:sz w:val="24"/>
            <w:szCs w:val="24"/>
            <w:u w:val="single"/>
            <w:bdr w:val="single" w:sz="4" w:space="0" w:color="auto"/>
            <w:shd w:val="clear" w:color="auto" w:fill="FFFF00"/>
            <w:lang w:val="nl-NL"/>
          </w:rPr>
          <w:t>Legende</w:t>
        </w:r>
      </w:hyperlink>
      <w:r w:rsidRPr="00083CFE">
        <w:rPr>
          <w:rFonts w:ascii="Comic Sans MS" w:hAnsi="Comic Sans MS"/>
          <w:b/>
          <w:iCs/>
          <w:sz w:val="24"/>
          <w:szCs w:val="24"/>
          <w:bdr w:val="single" w:sz="4" w:space="0" w:color="auto"/>
          <w:shd w:val="clear" w:color="auto" w:fill="FFFF00"/>
          <w:lang w:val="nl-NL"/>
        </w:rPr>
        <w:t xml:space="preserve"> van Merlijn</w:t>
      </w:r>
      <w:r w:rsidRPr="004C592A">
        <w:rPr>
          <w:rFonts w:ascii="Comic Sans MS" w:hAnsi="Comic Sans MS"/>
          <w:b/>
          <w:sz w:val="24"/>
          <w:szCs w:val="24"/>
          <w:bdr w:val="single" w:sz="4" w:space="0" w:color="auto"/>
          <w:shd w:val="clear" w:color="auto" w:fill="FFFF00"/>
          <w:lang w:val="nl-NL"/>
        </w:rPr>
        <w:t xml:space="preserve"> </w:t>
      </w:r>
    </w:p>
    <w:p w:rsidR="00083CFE" w:rsidRPr="00083CFE" w:rsidRDefault="00083CFE" w:rsidP="00083CFE">
      <w:pPr>
        <w:numPr>
          <w:ilvl w:val="0"/>
          <w:numId w:val="22"/>
        </w:numPr>
        <w:spacing w:before="120" w:after="120"/>
        <w:ind w:left="425" w:hanging="425"/>
        <w:rPr>
          <w:rFonts w:ascii="Verdana" w:hAnsi="Verdana"/>
          <w:sz w:val="24"/>
          <w:szCs w:val="24"/>
          <w:lang w:val="nl-NL"/>
        </w:rPr>
      </w:pPr>
      <w:r w:rsidRPr="00083CFE">
        <w:rPr>
          <w:rFonts w:ascii="Comic Sans MS" w:hAnsi="Comic Sans MS"/>
          <w:iCs/>
          <w:sz w:val="24"/>
          <w:szCs w:val="24"/>
          <w:lang w:val="nl-NL"/>
        </w:rPr>
        <w:t xml:space="preserve">In de Schotse plaats Drummelzier leeft de legende voort van Kentigerns ontmoeting met de tovenaar Merlijn uit de verhalen van koning Arthur. </w:t>
      </w:r>
    </w:p>
    <w:p w:rsidR="00083CFE" w:rsidRPr="00083CFE" w:rsidRDefault="00083CFE" w:rsidP="00083CFE">
      <w:pPr>
        <w:numPr>
          <w:ilvl w:val="0"/>
          <w:numId w:val="22"/>
        </w:numPr>
        <w:spacing w:before="120" w:after="120"/>
        <w:ind w:left="425" w:hanging="425"/>
        <w:rPr>
          <w:rFonts w:ascii="Verdana" w:hAnsi="Verdana"/>
          <w:sz w:val="24"/>
          <w:szCs w:val="24"/>
          <w:lang w:val="nl-NL"/>
        </w:rPr>
      </w:pPr>
      <w:r w:rsidRPr="00083CFE">
        <w:rPr>
          <w:rFonts w:ascii="Comic Sans MS" w:hAnsi="Comic Sans MS"/>
          <w:iCs/>
          <w:sz w:val="24"/>
          <w:szCs w:val="24"/>
          <w:lang w:val="nl-NL"/>
        </w:rPr>
        <w:t xml:space="preserve">Merlijn was intussen hoogbejaard, zelfs al enigszins dement, wat wellicht mede werd veroorzaakt door zijn wroeging over het feit dat hij in de gevechten die koning Arthur had te leveren, steeds de partij van de heidense koningen had gesteund. </w:t>
      </w:r>
    </w:p>
    <w:p w:rsidR="00083CFE" w:rsidRPr="00083CFE" w:rsidRDefault="00083CFE" w:rsidP="00083CFE">
      <w:pPr>
        <w:numPr>
          <w:ilvl w:val="0"/>
          <w:numId w:val="22"/>
        </w:numPr>
        <w:spacing w:before="120" w:after="120"/>
        <w:ind w:left="425" w:hanging="425"/>
        <w:rPr>
          <w:rFonts w:ascii="Verdana" w:hAnsi="Verdana"/>
          <w:sz w:val="24"/>
          <w:szCs w:val="24"/>
          <w:lang w:val="nl-NL"/>
        </w:rPr>
      </w:pPr>
      <w:r w:rsidRPr="00083CFE">
        <w:rPr>
          <w:rFonts w:ascii="Comic Sans MS" w:hAnsi="Comic Sans MS"/>
          <w:iCs/>
          <w:sz w:val="24"/>
          <w:szCs w:val="24"/>
          <w:lang w:val="nl-NL"/>
        </w:rPr>
        <w:lastRenderedPageBreak/>
        <w:t xml:space="preserve">Hij had tenslotte zijn toevlucht gezocht op de plek waar de Tweed en de Powsail Burn samenstromen. Daar wilde hij zijn laatste dagen slijten. </w:t>
      </w:r>
    </w:p>
    <w:p w:rsidR="00083CFE" w:rsidRPr="00083CFE" w:rsidRDefault="00083CFE" w:rsidP="00083CFE">
      <w:pPr>
        <w:numPr>
          <w:ilvl w:val="0"/>
          <w:numId w:val="22"/>
        </w:numPr>
        <w:spacing w:before="120" w:after="120"/>
        <w:ind w:left="425" w:hanging="425"/>
        <w:rPr>
          <w:rFonts w:ascii="Verdana" w:hAnsi="Verdana"/>
          <w:sz w:val="24"/>
          <w:szCs w:val="24"/>
          <w:lang w:val="nl-NL"/>
        </w:rPr>
      </w:pPr>
      <w:r w:rsidRPr="00083CFE">
        <w:rPr>
          <w:rFonts w:ascii="Comic Sans MS" w:hAnsi="Comic Sans MS"/>
          <w:iCs/>
          <w:sz w:val="24"/>
          <w:szCs w:val="24"/>
          <w:lang w:val="nl-NL"/>
        </w:rPr>
        <w:t xml:space="preserve">Op een van zijn zendingsreizen kwam Kentigern daar langs en preekte er het evangelie. </w:t>
      </w:r>
    </w:p>
    <w:p w:rsidR="00083CFE" w:rsidRPr="00083CFE" w:rsidRDefault="00083CFE" w:rsidP="00083CFE">
      <w:pPr>
        <w:numPr>
          <w:ilvl w:val="0"/>
          <w:numId w:val="22"/>
        </w:numPr>
        <w:spacing w:before="120" w:after="120"/>
        <w:ind w:left="425" w:hanging="425"/>
        <w:rPr>
          <w:rFonts w:ascii="Verdana" w:hAnsi="Verdana"/>
          <w:sz w:val="24"/>
          <w:szCs w:val="24"/>
          <w:lang w:val="nl-NL"/>
        </w:rPr>
      </w:pPr>
      <w:r>
        <w:rPr>
          <w:rFonts w:ascii="Comic Sans MS" w:hAnsi="Comic Sans MS"/>
          <w:iCs/>
          <w:sz w:val="24"/>
          <w:szCs w:val="24"/>
          <w:lang w:val="nl-NL"/>
        </w:rPr>
        <w:t>D</w:t>
      </w:r>
      <w:r w:rsidRPr="00083CFE">
        <w:rPr>
          <w:rFonts w:ascii="Comic Sans MS" w:hAnsi="Comic Sans MS"/>
          <w:iCs/>
          <w:sz w:val="24"/>
          <w:szCs w:val="24"/>
          <w:lang w:val="nl-NL"/>
        </w:rPr>
        <w:t xml:space="preserve">e woorden troffen het hart van de heidense tovenaar. </w:t>
      </w:r>
    </w:p>
    <w:p w:rsidR="00083CFE" w:rsidRPr="00083CFE" w:rsidRDefault="00083CFE" w:rsidP="00083CFE">
      <w:pPr>
        <w:numPr>
          <w:ilvl w:val="0"/>
          <w:numId w:val="22"/>
        </w:numPr>
        <w:spacing w:before="120" w:after="120"/>
        <w:ind w:left="425" w:hanging="425"/>
        <w:rPr>
          <w:rFonts w:ascii="Verdana" w:hAnsi="Verdana"/>
          <w:sz w:val="24"/>
          <w:szCs w:val="24"/>
          <w:lang w:val="nl-NL"/>
        </w:rPr>
      </w:pPr>
      <w:r w:rsidRPr="00083CFE">
        <w:rPr>
          <w:rFonts w:ascii="Comic Sans MS" w:hAnsi="Comic Sans MS"/>
          <w:iCs/>
          <w:sz w:val="24"/>
          <w:szCs w:val="24"/>
          <w:lang w:val="nl-NL"/>
        </w:rPr>
        <w:t>Zo vond de man vlak voor zijn dood genade en vergeving.</w:t>
      </w:r>
      <w:r w:rsidRPr="004C592A">
        <w:rPr>
          <w:rFonts w:ascii="Verdana" w:hAnsi="Verdana"/>
          <w:sz w:val="24"/>
          <w:szCs w:val="24"/>
          <w:lang w:val="nl-NL"/>
        </w:rPr>
        <w:t xml:space="preserve"> </w:t>
      </w:r>
      <w:r w:rsidRPr="004C592A">
        <w:rPr>
          <w:rFonts w:ascii="Verdana" w:hAnsi="Verdana"/>
          <w:sz w:val="24"/>
          <w:szCs w:val="24"/>
          <w:lang w:val="nl-NL"/>
        </w:rPr>
        <w:br/>
      </w:r>
    </w:p>
    <w:p w:rsidR="00897919" w:rsidRPr="004C592A" w:rsidRDefault="0072648E" w:rsidP="0072648E">
      <w:pPr>
        <w:spacing w:before="120" w:after="120"/>
        <w:rPr>
          <w:rFonts w:ascii="Verdana" w:hAnsi="Verdana"/>
          <w:sz w:val="24"/>
          <w:szCs w:val="24"/>
          <w:lang w:val="nl-NL"/>
        </w:rPr>
      </w:pPr>
      <w:r>
        <w:rPr>
          <w:rFonts w:ascii="Verdana" w:hAnsi="Verdana"/>
          <w:sz w:val="24"/>
          <w:szCs w:val="24"/>
          <w:lang w:val="nl-NL"/>
        </w:rPr>
        <w:pict>
          <v:rect id="_x0000_i1025" style="width:0;height:1.5pt" o:hralign="center" o:hrstd="t" o:hr="t" fillcolor="#a0a0a0" stroked="f"/>
        </w:pict>
      </w:r>
    </w:p>
    <w:p w:rsidR="0072648E" w:rsidRDefault="00897919" w:rsidP="0072648E">
      <w:pPr>
        <w:numPr>
          <w:ilvl w:val="0"/>
          <w:numId w:val="20"/>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 xml:space="preserve">Tenslotte verkoos de jonge Kentigern toch vandaar weg te gaan. </w:t>
      </w:r>
    </w:p>
    <w:p w:rsidR="0072648E" w:rsidRDefault="00897919" w:rsidP="0072648E">
      <w:pPr>
        <w:numPr>
          <w:ilvl w:val="0"/>
          <w:numId w:val="20"/>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 xml:space="preserve">Zijn levensbeschrijver hecht er aan te vermelden dat dit gebeurde met uitdrukkelijke instemming van de hemel. </w:t>
      </w:r>
    </w:p>
    <w:p w:rsidR="0072648E" w:rsidRDefault="00897919" w:rsidP="0072648E">
      <w:pPr>
        <w:numPr>
          <w:ilvl w:val="0"/>
          <w:numId w:val="20"/>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 xml:space="preserve">Zo zou er een pad droog gevallen zijn in de rivier de Forth, waardoor hij droogvoets en behouden kon oversteken. </w:t>
      </w:r>
    </w:p>
    <w:p w:rsidR="0072648E" w:rsidRDefault="00897919" w:rsidP="0072648E">
      <w:pPr>
        <w:numPr>
          <w:ilvl w:val="0"/>
          <w:numId w:val="20"/>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 xml:space="preserve">In Kernach bij Airth trof hij een zekere Sint Fergus, een hoogbejaarde kluizenaar. Kentigern besloot bij hem te blijven om hem in zijn laatste levensfase bij te staan; hij beloofde zijn begrafenis te verzorgen. </w:t>
      </w:r>
    </w:p>
    <w:p w:rsidR="0072648E" w:rsidRDefault="00897919" w:rsidP="0072648E">
      <w:pPr>
        <w:numPr>
          <w:ilvl w:val="0"/>
          <w:numId w:val="20"/>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 xml:space="preserve">Niet lang daarna stierf Fergus. </w:t>
      </w:r>
    </w:p>
    <w:p w:rsidR="0072648E" w:rsidRDefault="00897919" w:rsidP="0072648E">
      <w:pPr>
        <w:numPr>
          <w:ilvl w:val="0"/>
          <w:numId w:val="20"/>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 xml:space="preserve">Zijn jonge verzorger legde hem op een kar, voortgetrokken door twee wilde stieren. </w:t>
      </w:r>
    </w:p>
    <w:p w:rsidR="0072648E" w:rsidRDefault="00897919" w:rsidP="0072648E">
      <w:pPr>
        <w:numPr>
          <w:ilvl w:val="0"/>
          <w:numId w:val="20"/>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 xml:space="preserve">Toen de dieren de rivier de Clyde bereikten, waar in vroeger tijden Sint Ninian († 432; feest 16 september) had geleefd, weigerden zij verder te gaan. </w:t>
      </w:r>
    </w:p>
    <w:p w:rsidR="0072648E" w:rsidRDefault="00897919" w:rsidP="0072648E">
      <w:pPr>
        <w:numPr>
          <w:ilvl w:val="0"/>
          <w:numId w:val="20"/>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 xml:space="preserve">Daar begroef Kentigern zijn oude vriend en hing zijn kluizenaarsklokje, waarmee hij de mensen in zijn omgeving had opgeroepen tot het gebed, in de bomen. </w:t>
      </w:r>
    </w:p>
    <w:p w:rsidR="0072648E" w:rsidRDefault="00897919" w:rsidP="0072648E">
      <w:pPr>
        <w:numPr>
          <w:ilvl w:val="0"/>
          <w:numId w:val="20"/>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 xml:space="preserve">Daar ligt de oorsprong van de band tussen Kentigern en Glasgow. Hij restaureerde de vervallen kerk van Sint Ninian en bouwde er kluizenaarsverblijven voor zichzelf en zijn leerlingen. Op het graf van Sint Ninian plantte hij zijn beroemde bomen. </w:t>
      </w:r>
    </w:p>
    <w:p w:rsidR="00897919" w:rsidRPr="004C592A" w:rsidRDefault="00897919" w:rsidP="0072648E">
      <w:pPr>
        <w:numPr>
          <w:ilvl w:val="0"/>
          <w:numId w:val="20"/>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Hij duidde zijn vestiging liefdevol aan met 'geliefde kerk'; in het Welsh Eglais Cu wat later verbasterde tot Glasgow.</w:t>
      </w:r>
    </w:p>
    <w:p w:rsidR="0072648E" w:rsidRDefault="00897919" w:rsidP="0072648E">
      <w:pPr>
        <w:spacing w:before="120" w:after="120"/>
        <w:ind w:left="425"/>
        <w:rPr>
          <w:rFonts w:ascii="Comic Sans MS" w:hAnsi="Comic Sans MS"/>
          <w:b/>
          <w:sz w:val="24"/>
          <w:szCs w:val="24"/>
          <w:bdr w:val="single" w:sz="4" w:space="0" w:color="auto"/>
          <w:shd w:val="clear" w:color="auto" w:fill="FFFF00"/>
          <w:lang w:val="nl-NL"/>
        </w:rPr>
      </w:pPr>
      <w:r w:rsidRPr="0072648E">
        <w:rPr>
          <w:rFonts w:ascii="Comic Sans MS" w:hAnsi="Comic Sans MS"/>
          <w:b/>
          <w:sz w:val="24"/>
          <w:szCs w:val="24"/>
          <w:bdr w:val="single" w:sz="4" w:space="0" w:color="auto"/>
          <w:shd w:val="clear" w:color="auto" w:fill="FFFF00"/>
          <w:lang w:val="nl-NL"/>
        </w:rPr>
        <w:t xml:space="preserve">Aldus Hale in zijn boekje over Sint Mungo. </w:t>
      </w:r>
    </w:p>
    <w:p w:rsidR="00897919" w:rsidRPr="004C592A" w:rsidRDefault="00897919" w:rsidP="0072648E">
      <w:pPr>
        <w:spacing w:before="120" w:after="120"/>
        <w:ind w:left="425"/>
        <w:rPr>
          <w:rFonts w:ascii="Comic Sans MS" w:hAnsi="Comic Sans MS"/>
          <w:b/>
          <w:sz w:val="24"/>
          <w:szCs w:val="24"/>
          <w:bdr w:val="single" w:sz="4" w:space="0" w:color="auto"/>
          <w:shd w:val="clear" w:color="auto" w:fill="FFFF00"/>
          <w:lang w:val="nl-NL"/>
        </w:rPr>
      </w:pPr>
      <w:r w:rsidRPr="0072648E">
        <w:rPr>
          <w:rFonts w:ascii="Comic Sans MS" w:hAnsi="Comic Sans MS"/>
          <w:b/>
          <w:sz w:val="24"/>
          <w:szCs w:val="24"/>
          <w:bdr w:val="single" w:sz="4" w:space="0" w:color="auto"/>
          <w:shd w:val="clear" w:color="auto" w:fill="FFFF00"/>
          <w:lang w:val="nl-NL"/>
        </w:rPr>
        <w:t>Anderen menen dat de stad haar naam ontleent aan 'glas cu' = 'groene rivier'.</w:t>
      </w:r>
    </w:p>
    <w:p w:rsidR="0080315E" w:rsidRPr="006D642F" w:rsidRDefault="0080315E" w:rsidP="00EA55E8">
      <w:pPr>
        <w:jc w:val="center"/>
      </w:pPr>
    </w:p>
    <w:sectPr w:rsidR="0080315E" w:rsidRPr="006D642F" w:rsidSect="00A120DF">
      <w:headerReference w:type="even" r:id="rId11"/>
      <w:headerReference w:type="default" r:id="rId12"/>
      <w:footerReference w:type="even" r:id="rId13"/>
      <w:footerReference w:type="default" r:id="rId14"/>
      <w:headerReference w:type="first" r:id="rId15"/>
      <w:pgSz w:w="11907" w:h="16839" w:code="9"/>
      <w:pgMar w:top="884" w:right="748" w:bottom="1200" w:left="900" w:header="900" w:footer="2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144" w:rsidRDefault="00414144">
      <w:r>
        <w:separator/>
      </w:r>
    </w:p>
  </w:endnote>
  <w:endnote w:type="continuationSeparator" w:id="0">
    <w:p w:rsidR="00414144" w:rsidRDefault="004141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3608E">
      <w:rPr>
        <w:rStyle w:val="Paginanummer"/>
        <w:noProof/>
      </w:rPr>
      <w:t>3</w:t>
    </w:r>
    <w:r>
      <w:rPr>
        <w:rStyle w:val="Paginanummer"/>
      </w:rPr>
      <w:fldChar w:fldCharType="end"/>
    </w:r>
  </w:p>
  <w:p w:rsidR="004B1B1F" w:rsidRDefault="00B029CC"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r w:rsidR="00375E2A">
      <w:rPr>
        <w:rFonts w:ascii="Comic Sans MS" w:hAnsi="Comic Sans MS"/>
        <w:b/>
        <w:color w:val="000000"/>
        <w:sz w:val="12"/>
        <w:szCs w:val="12"/>
      </w:rPr>
      <w:fldChar w:fldCharType="begin"/>
    </w:r>
    <w:r w:rsidR="00375E2A">
      <w:rPr>
        <w:rFonts w:ascii="Comic Sans MS" w:hAnsi="Comic Sans MS"/>
        <w:b/>
        <w:color w:val="000000"/>
        <w:sz w:val="12"/>
        <w:szCs w:val="12"/>
      </w:rPr>
      <w:instrText xml:space="preserve"> DATE \@ "M/d/yyyy" </w:instrText>
    </w:r>
    <w:r w:rsidR="00375E2A">
      <w:rPr>
        <w:rFonts w:ascii="Comic Sans MS" w:hAnsi="Comic Sans MS"/>
        <w:b/>
        <w:color w:val="000000"/>
        <w:sz w:val="12"/>
        <w:szCs w:val="12"/>
      </w:rPr>
      <w:fldChar w:fldCharType="separate"/>
    </w:r>
    <w:r w:rsidR="00B3608E">
      <w:rPr>
        <w:rFonts w:ascii="Comic Sans MS" w:hAnsi="Comic Sans MS"/>
        <w:b/>
        <w:noProof/>
        <w:color w:val="000000"/>
        <w:sz w:val="12"/>
        <w:szCs w:val="12"/>
      </w:rPr>
      <w:t>10/15/2010</w:t>
    </w:r>
    <w:r w:rsidR="00375E2A">
      <w:rPr>
        <w:rFonts w:ascii="Comic Sans MS" w:hAnsi="Comic Sans MS"/>
        <w:b/>
        <w:color w:val="000000"/>
        <w:sz w:val="12"/>
        <w:szCs w:val="12"/>
      </w:rPr>
      <w:fldChar w:fldCharType="end"/>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144" w:rsidRDefault="00414144">
      <w:r>
        <w:separator/>
      </w:r>
    </w:p>
  </w:footnote>
  <w:footnote w:type="continuationSeparator" w:id="0">
    <w:p w:rsidR="00414144" w:rsidRDefault="004141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B3608E" w:rsidP="006D642F">
    <w:pPr>
      <w:pStyle w:val="Koptekst"/>
      <w:tabs>
        <w:tab w:val="left" w:pos="688"/>
        <w:tab w:val="center" w:pos="5129"/>
      </w:tabs>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simplePos x="0" y="0"/>
          <wp:positionH relativeFrom="column">
            <wp:posOffset>-317500</wp:posOffset>
          </wp:positionH>
          <wp:positionV relativeFrom="paragraph">
            <wp:posOffset>-454025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solidFill>
                    <a:srgbClr val="FFFFFF"/>
                  </a:solidFill>
                  <a:ln w="6350">
                    <a:noFill/>
                    <a:miter lim="800000"/>
                    <a:headEnd/>
                    <a:tailEnd/>
                  </a:ln>
                  <a:effectLst/>
                </pic:spPr>
              </pic:pic>
            </a:graphicData>
          </a:graphic>
        </wp:anchor>
      </w:drawing>
    </w:r>
    <w:r w:rsidR="006D642F">
      <w:rPr>
        <w:rFonts w:ascii="Comic Sans MS" w:hAnsi="Comic Sans MS"/>
        <w:b/>
        <w:color w:val="0000FF"/>
      </w:rPr>
      <w:tab/>
    </w:r>
    <w:r w:rsidR="006D642F">
      <w:rPr>
        <w:rFonts w:ascii="Comic Sans MS" w:hAnsi="Comic Sans MS"/>
        <w:b/>
        <w:color w:val="0000FF"/>
      </w:rPr>
      <w:tab/>
    </w:r>
    <w:r w:rsidR="006D642F">
      <w:rPr>
        <w:rFonts w:ascii="Comic Sans MS" w:hAnsi="Comic Sans MS"/>
        <w:b/>
        <w:color w:val="0000FF"/>
      </w:rPr>
      <w:tab/>
    </w:r>
    <w:r w:rsidR="009B5DDF">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148.5pt;height:141pt;z-index:-251658240;mso-position-horizontal:center;mso-position-horizontal-relative:margin;mso-position-vertical:center;mso-position-vertical-relative:margin" o:allowincell="f">
          <v:imagedata r:id="rId2" o:title="logo-bustic-2" gain="19661f" blacklevel="22938f"/>
        </v:shape>
      </w:pict>
    </w:r>
    <w:r w:rsidR="00691EE4">
      <w:rPr>
        <w:rFonts w:ascii="Comic Sans MS" w:hAnsi="Comic Sans MS"/>
        <w:b/>
        <w:color w:val="0000FF"/>
      </w:rPr>
      <w:t>Heiligen in Europa 2011</w:t>
    </w:r>
  </w:p>
  <w:p w:rsidR="004B1B1F" w:rsidRPr="00096912" w:rsidRDefault="00A120DF" w:rsidP="00096912">
    <w:pPr>
      <w:pStyle w:val="Koptekst"/>
      <w:jc w:val="right"/>
      <w:rPr>
        <w:rFonts w:ascii="Comic Sans MS" w:hAnsi="Comic Sans MS"/>
        <w:b/>
        <w:color w:val="0000FF"/>
      </w:rPr>
    </w:pPr>
    <w:r w:rsidRPr="00096912">
      <w:rPr>
        <w:rFonts w:ascii="Comic Sans MS" w:hAnsi="Comic Sans MS"/>
        <w:b/>
        <w:color w:val="0000FF"/>
      </w:rPr>
      <w:pict>
        <v:shape id="_x0000_i1026"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71FF"/>
    <w:multiLevelType w:val="hybridMultilevel"/>
    <w:tmpl w:val="32E86A5A"/>
    <w:lvl w:ilvl="0" w:tplc="F8E4FB1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D493C24"/>
    <w:multiLevelType w:val="hybridMultilevel"/>
    <w:tmpl w:val="E1646CDC"/>
    <w:lvl w:ilvl="0" w:tplc="F8E4FB1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9">
    <w:nsid w:val="424D3DD8"/>
    <w:multiLevelType w:val="hybridMultilevel"/>
    <w:tmpl w:val="831AF4CC"/>
    <w:lvl w:ilvl="0" w:tplc="F8E4FB1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1EF0C0E"/>
    <w:multiLevelType w:val="hybridMultilevel"/>
    <w:tmpl w:val="F0F8E04A"/>
    <w:lvl w:ilvl="0" w:tplc="4244A6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627331C1"/>
    <w:multiLevelType w:val="hybridMultilevel"/>
    <w:tmpl w:val="D29C5544"/>
    <w:lvl w:ilvl="0" w:tplc="F8E4FB1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2E24FB0"/>
    <w:multiLevelType w:val="hybridMultilevel"/>
    <w:tmpl w:val="A232CA64"/>
    <w:lvl w:ilvl="0" w:tplc="F8E4FB1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3C67C09"/>
    <w:multiLevelType w:val="hybridMultilevel"/>
    <w:tmpl w:val="6712ABA2"/>
    <w:lvl w:ilvl="0" w:tplc="F8E4FB1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61451E1"/>
    <w:multiLevelType w:val="hybridMultilevel"/>
    <w:tmpl w:val="EBA22622"/>
    <w:lvl w:ilvl="0" w:tplc="4244A6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5EA6BD7"/>
    <w:multiLevelType w:val="hybridMultilevel"/>
    <w:tmpl w:val="AD7845D2"/>
    <w:lvl w:ilvl="0" w:tplc="F8E4FB1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4"/>
  </w:num>
  <w:num w:numId="5">
    <w:abstractNumId w:val="10"/>
  </w:num>
  <w:num w:numId="6">
    <w:abstractNumId w:val="3"/>
  </w:num>
  <w:num w:numId="7">
    <w:abstractNumId w:val="2"/>
  </w:num>
  <w:num w:numId="8">
    <w:abstractNumId w:val="20"/>
  </w:num>
  <w:num w:numId="9">
    <w:abstractNumId w:val="6"/>
  </w:num>
  <w:num w:numId="10">
    <w:abstractNumId w:val="4"/>
  </w:num>
  <w:num w:numId="11">
    <w:abstractNumId w:val="7"/>
  </w:num>
  <w:num w:numId="12">
    <w:abstractNumId w:val="1"/>
  </w:num>
  <w:num w:numId="13">
    <w:abstractNumId w:val="12"/>
  </w:num>
  <w:num w:numId="14">
    <w:abstractNumId w:val="11"/>
  </w:num>
  <w:num w:numId="15">
    <w:abstractNumId w:val="18"/>
  </w:num>
  <w:num w:numId="16">
    <w:abstractNumId w:val="16"/>
  </w:num>
  <w:num w:numId="17">
    <w:abstractNumId w:val="19"/>
  </w:num>
  <w:num w:numId="18">
    <w:abstractNumId w:val="0"/>
  </w:num>
  <w:num w:numId="19">
    <w:abstractNumId w:val="9"/>
  </w:num>
  <w:num w:numId="20">
    <w:abstractNumId w:val="17"/>
  </w:num>
  <w:num w:numId="21">
    <w:abstractNumId w:val="5"/>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drawingGridHorizontalSpacing w:val="100"/>
  <w:displayHorizontalDrawingGridEvery w:val="2"/>
  <w:noPunctuationKerning/>
  <w:characterSpacingControl w:val="doNotCompress"/>
  <w:hdrShapeDefaults>
    <o:shapedefaults v:ext="edit" spidmax="3074">
      <o:colormenu v:ext="edit" shadowcolor="none"/>
    </o:shapedefaults>
    <o:shapelayout v:ext="edit">
      <o:idmap v:ext="edit" data="2"/>
    </o:shapelayout>
  </w:hdrShapeDefaults>
  <w:footnotePr>
    <w:footnote w:id="-1"/>
    <w:footnote w:id="0"/>
  </w:footnotePr>
  <w:endnotePr>
    <w:endnote w:id="-1"/>
    <w:endnote w:id="0"/>
  </w:endnotePr>
  <w:compat/>
  <w:rsids>
    <w:rsidRoot w:val="00266284"/>
    <w:rsid w:val="0000097B"/>
    <w:rsid w:val="00020E8B"/>
    <w:rsid w:val="000220DB"/>
    <w:rsid w:val="00036474"/>
    <w:rsid w:val="00083CFE"/>
    <w:rsid w:val="00096912"/>
    <w:rsid w:val="000E157E"/>
    <w:rsid w:val="00125EC3"/>
    <w:rsid w:val="00143DC4"/>
    <w:rsid w:val="00147BAB"/>
    <w:rsid w:val="001A2700"/>
    <w:rsid w:val="001C7D1F"/>
    <w:rsid w:val="001D167E"/>
    <w:rsid w:val="001F3663"/>
    <w:rsid w:val="00215BFF"/>
    <w:rsid w:val="0026522B"/>
    <w:rsid w:val="00266284"/>
    <w:rsid w:val="0029662E"/>
    <w:rsid w:val="00297F37"/>
    <w:rsid w:val="002B05DA"/>
    <w:rsid w:val="002E081E"/>
    <w:rsid w:val="00300D36"/>
    <w:rsid w:val="003129FA"/>
    <w:rsid w:val="00330471"/>
    <w:rsid w:val="0033281F"/>
    <w:rsid w:val="00375E2A"/>
    <w:rsid w:val="003D324F"/>
    <w:rsid w:val="003D7320"/>
    <w:rsid w:val="00414144"/>
    <w:rsid w:val="00427675"/>
    <w:rsid w:val="00443797"/>
    <w:rsid w:val="00446A43"/>
    <w:rsid w:val="00495E90"/>
    <w:rsid w:val="004B1B1F"/>
    <w:rsid w:val="004B2583"/>
    <w:rsid w:val="004B43E2"/>
    <w:rsid w:val="005075FC"/>
    <w:rsid w:val="00577502"/>
    <w:rsid w:val="005A6026"/>
    <w:rsid w:val="005E2B19"/>
    <w:rsid w:val="005F2CF3"/>
    <w:rsid w:val="00623919"/>
    <w:rsid w:val="006753D6"/>
    <w:rsid w:val="00691EE4"/>
    <w:rsid w:val="006A7E13"/>
    <w:rsid w:val="006B5233"/>
    <w:rsid w:val="006B5ED1"/>
    <w:rsid w:val="006D642F"/>
    <w:rsid w:val="006E5C5C"/>
    <w:rsid w:val="006F0996"/>
    <w:rsid w:val="006F1371"/>
    <w:rsid w:val="00721E26"/>
    <w:rsid w:val="0072648E"/>
    <w:rsid w:val="00762FC0"/>
    <w:rsid w:val="007720AC"/>
    <w:rsid w:val="00775B2A"/>
    <w:rsid w:val="0080315E"/>
    <w:rsid w:val="00864C47"/>
    <w:rsid w:val="00897919"/>
    <w:rsid w:val="008E1725"/>
    <w:rsid w:val="00941F4B"/>
    <w:rsid w:val="00977B78"/>
    <w:rsid w:val="009B5DDF"/>
    <w:rsid w:val="009B6785"/>
    <w:rsid w:val="00A01A4F"/>
    <w:rsid w:val="00A120DF"/>
    <w:rsid w:val="00A4453E"/>
    <w:rsid w:val="00A53DE8"/>
    <w:rsid w:val="00AF1A46"/>
    <w:rsid w:val="00B029CC"/>
    <w:rsid w:val="00B07E2A"/>
    <w:rsid w:val="00B1080A"/>
    <w:rsid w:val="00B24D69"/>
    <w:rsid w:val="00B3608E"/>
    <w:rsid w:val="00B50AEE"/>
    <w:rsid w:val="00B84DAB"/>
    <w:rsid w:val="00BD58B8"/>
    <w:rsid w:val="00BF5B68"/>
    <w:rsid w:val="00C00EB4"/>
    <w:rsid w:val="00D1389B"/>
    <w:rsid w:val="00D27D1F"/>
    <w:rsid w:val="00D33B82"/>
    <w:rsid w:val="00D5027D"/>
    <w:rsid w:val="00D566AA"/>
    <w:rsid w:val="00D9025A"/>
    <w:rsid w:val="00DB1C6A"/>
    <w:rsid w:val="00DB7D84"/>
    <w:rsid w:val="00DC3A4A"/>
    <w:rsid w:val="00DF577E"/>
    <w:rsid w:val="00E60283"/>
    <w:rsid w:val="00E71E3F"/>
    <w:rsid w:val="00E8021D"/>
    <w:rsid w:val="00E97EA7"/>
    <w:rsid w:val="00EA55E8"/>
    <w:rsid w:val="00F4418F"/>
    <w:rsid w:val="00F65536"/>
    <w:rsid w:val="00F7783E"/>
    <w:rsid w:val="00F87A67"/>
    <w:rsid w:val="00F97DB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125EC3"/>
    <w:rPr>
      <w:rFonts w:ascii="Tahoma" w:hAnsi="Tahoma" w:cs="Tahoma"/>
      <w:sz w:val="16"/>
      <w:szCs w:val="16"/>
    </w:rPr>
  </w:style>
  <w:style w:type="character" w:customStyle="1" w:styleId="BallontekstChar">
    <w:name w:val="Ballontekst Char"/>
    <w:basedOn w:val="Standaardalinea-lettertype"/>
    <w:link w:val="Ballontekst"/>
    <w:rsid w:val="00125EC3"/>
    <w:rPr>
      <w:rFonts w:ascii="Tahoma" w:hAnsi="Tahoma" w:cs="Tahoma"/>
      <w:sz w:val="16"/>
      <w:szCs w:val="16"/>
      <w:lang w:val="en-US"/>
    </w:rPr>
  </w:style>
  <w:style w:type="paragraph" w:styleId="Normaalweb">
    <w:name w:val="Normal (Web)"/>
    <w:basedOn w:val="Standaard"/>
    <w:uiPriority w:val="99"/>
    <w:unhideWhenUsed/>
    <w:rsid w:val="009B6785"/>
    <w:pPr>
      <w:spacing w:before="100" w:beforeAutospacing="1" w:after="100" w:afterAutospacing="1"/>
    </w:pPr>
    <w:rPr>
      <w:sz w:val="24"/>
      <w:szCs w:val="24"/>
      <w:lang w:val="nl-NL"/>
    </w:rPr>
  </w:style>
</w:styles>
</file>

<file path=word/webSettings.xml><?xml version="1.0" encoding="utf-8"?>
<w:webSettings xmlns:r="http://schemas.openxmlformats.org/officeDocument/2006/relationships" xmlns:w="http://schemas.openxmlformats.org/wordprocessingml/2006/main">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iligen.net/wb/legende.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eiligen.net/wb/legende.php"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heiligen.net/wb/legende.php" TargetMode="External"/><Relationship Id="rId4" Type="http://schemas.openxmlformats.org/officeDocument/2006/relationships/webSettings" Target="webSettings.xml"/><Relationship Id="rId9" Type="http://schemas.openxmlformats.org/officeDocument/2006/relationships/hyperlink" Target="http://heiligen.net/wb/legende.php"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5280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6228</CharactersWithSpaces>
  <SharedDoc>false</SharedDoc>
  <HLinks>
    <vt:vector size="24" baseType="variant">
      <vt:variant>
        <vt:i4>2097257</vt:i4>
      </vt:variant>
      <vt:variant>
        <vt:i4>9</vt:i4>
      </vt:variant>
      <vt:variant>
        <vt:i4>0</vt:i4>
      </vt:variant>
      <vt:variant>
        <vt:i4>5</vt:i4>
      </vt:variant>
      <vt:variant>
        <vt:lpwstr>http://heiligen.net/wb/legende.php</vt:lpwstr>
      </vt:variant>
      <vt:variant>
        <vt:lpwstr/>
      </vt:variant>
      <vt:variant>
        <vt:i4>2097257</vt:i4>
      </vt:variant>
      <vt:variant>
        <vt:i4>6</vt:i4>
      </vt:variant>
      <vt:variant>
        <vt:i4>0</vt:i4>
      </vt:variant>
      <vt:variant>
        <vt:i4>5</vt:i4>
      </vt:variant>
      <vt:variant>
        <vt:lpwstr>http://heiligen.net/wb/legende.php</vt:lpwstr>
      </vt:variant>
      <vt:variant>
        <vt:lpwstr/>
      </vt:variant>
      <vt:variant>
        <vt:i4>2097257</vt:i4>
      </vt:variant>
      <vt:variant>
        <vt:i4>3</vt:i4>
      </vt:variant>
      <vt:variant>
        <vt:i4>0</vt:i4>
      </vt:variant>
      <vt:variant>
        <vt:i4>5</vt:i4>
      </vt:variant>
      <vt:variant>
        <vt:lpwstr>http://heiligen.net/wb/legende.php</vt:lpwstr>
      </vt:variant>
      <vt:variant>
        <vt:lpwstr/>
      </vt:variant>
      <vt:variant>
        <vt:i4>2097257</vt:i4>
      </vt:variant>
      <vt:variant>
        <vt:i4>0</vt:i4>
      </vt:variant>
      <vt:variant>
        <vt:i4>0</vt:i4>
      </vt:variant>
      <vt:variant>
        <vt:i4>5</vt:i4>
      </vt:variant>
      <vt:variant>
        <vt:lpwstr>http://heiligen.net/wb/legende.php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Bustic van het internet</dc:creator>
  <cp:lastModifiedBy>Enne</cp:lastModifiedBy>
  <cp:revision>2</cp:revision>
  <dcterms:created xsi:type="dcterms:W3CDTF">2010-10-15T09:34:00Z</dcterms:created>
  <dcterms:modified xsi:type="dcterms:W3CDTF">2010-10-15T09:34:00Z</dcterms:modified>
</cp:coreProperties>
</file>