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7F" w:rsidRPr="0073057F" w:rsidRDefault="0073057F" w:rsidP="0073057F">
      <w:pPr>
        <w:pStyle w:val="Normaalweb"/>
        <w:rPr>
          <w:rFonts w:ascii="Comic Sans MS" w:hAnsi="Comic Sans MS"/>
          <w:bdr w:val="single" w:sz="4" w:space="0" w:color="auto"/>
          <w:shd w:val="clear" w:color="auto" w:fill="FFFF00"/>
        </w:rPr>
      </w:pPr>
      <w:r w:rsidRPr="0073057F">
        <w:rPr>
          <w:rStyle w:val="Zwaar"/>
          <w:rFonts w:ascii="Comic Sans MS" w:hAnsi="Comic Sans MS"/>
          <w:bdr w:val="single" w:sz="4" w:space="0" w:color="auto"/>
          <w:shd w:val="clear" w:color="auto" w:fill="FFFF00"/>
        </w:rPr>
        <w:t xml:space="preserve">Frankrijk &gt; Bretagne </w:t>
      </w:r>
      <w:proofErr w:type="spellStart"/>
      <w:r w:rsidRPr="0073057F">
        <w:rPr>
          <w:rStyle w:val="Zwaar"/>
          <w:rFonts w:ascii="Comic Sans MS" w:hAnsi="Comic Sans MS"/>
          <w:bdr w:val="single" w:sz="4" w:space="0" w:color="auto"/>
          <w:shd w:val="clear" w:color="auto" w:fill="FFFF00"/>
        </w:rPr>
        <w:t>Hyvarnion</w:t>
      </w:r>
      <w:proofErr w:type="spellEnd"/>
      <w:r w:rsidRPr="0073057F">
        <w:rPr>
          <w:rFonts w:ascii="Comic Sans MS" w:hAnsi="Comic Sans MS"/>
          <w:bdr w:val="single" w:sz="4" w:space="0" w:color="auto"/>
          <w:shd w:val="clear" w:color="auto" w:fill="FFFF00"/>
        </w:rPr>
        <w:t xml:space="preserve"> van Bretagne</w:t>
      </w:r>
    </w:p>
    <w:p w:rsidR="0073057F" w:rsidRP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(ook</w:t>
      </w:r>
      <w:r w:rsidRPr="0073057F">
        <w:rPr>
          <w:rStyle w:val="Zwaar"/>
          <w:rFonts w:ascii="Comic Sans MS" w:hAnsi="Comic Sans MS"/>
        </w:rPr>
        <w:t xml:space="preserve"> </w:t>
      </w:r>
      <w:proofErr w:type="spellStart"/>
      <w:r w:rsidRPr="0073057F">
        <w:rPr>
          <w:rStyle w:val="Zwaar"/>
          <w:rFonts w:ascii="Comic Sans MS" w:hAnsi="Comic Sans MS"/>
        </w:rPr>
        <w:t>Harvian</w:t>
      </w:r>
      <w:proofErr w:type="spellEnd"/>
      <w:r w:rsidRPr="0073057F">
        <w:rPr>
          <w:rFonts w:ascii="Comic Sans MS" w:hAnsi="Comic Sans MS"/>
        </w:rPr>
        <w:t xml:space="preserve">, </w:t>
      </w:r>
      <w:proofErr w:type="spellStart"/>
      <w:r w:rsidRPr="0073057F">
        <w:rPr>
          <w:rStyle w:val="Zwaar"/>
          <w:rFonts w:ascii="Comic Sans MS" w:hAnsi="Comic Sans MS"/>
        </w:rPr>
        <w:t>Hervian</w:t>
      </w:r>
      <w:proofErr w:type="spellEnd"/>
      <w:r w:rsidRPr="0073057F">
        <w:rPr>
          <w:rFonts w:ascii="Comic Sans MS" w:hAnsi="Comic Sans MS"/>
        </w:rPr>
        <w:t xml:space="preserve">, </w:t>
      </w:r>
      <w:proofErr w:type="spellStart"/>
      <w:r w:rsidRPr="0073057F">
        <w:rPr>
          <w:rStyle w:val="Zwaar"/>
          <w:rFonts w:ascii="Comic Sans MS" w:hAnsi="Comic Sans MS"/>
        </w:rPr>
        <w:t>Hivarnion</w:t>
      </w:r>
      <w:proofErr w:type="spellEnd"/>
      <w:r w:rsidRPr="0073057F">
        <w:rPr>
          <w:rFonts w:ascii="Comic Sans MS" w:hAnsi="Comic Sans MS"/>
        </w:rPr>
        <w:t xml:space="preserve"> of </w:t>
      </w:r>
      <w:proofErr w:type="spellStart"/>
      <w:r w:rsidRPr="0073057F">
        <w:rPr>
          <w:rStyle w:val="Zwaar"/>
          <w:rFonts w:ascii="Comic Sans MS" w:hAnsi="Comic Sans MS"/>
        </w:rPr>
        <w:t>Houarneau</w:t>
      </w:r>
      <w:proofErr w:type="spellEnd"/>
      <w:r w:rsidRPr="0073057F">
        <w:rPr>
          <w:rFonts w:ascii="Comic Sans MS" w:hAnsi="Comic Sans MS"/>
        </w:rPr>
        <w:t xml:space="preserve">) </w:t>
      </w:r>
      <w:r w:rsidRPr="0073057F">
        <w:rPr>
          <w:rStyle w:val="Zwaar"/>
          <w:rFonts w:ascii="Comic Sans MS" w:hAnsi="Comic Sans MS"/>
        </w:rPr>
        <w:t>van Bretagne</w:t>
      </w:r>
      <w:r w:rsidRPr="0073057F">
        <w:rPr>
          <w:rFonts w:ascii="Comic Sans MS" w:hAnsi="Comic Sans MS"/>
        </w:rPr>
        <w:t xml:space="preserve">; bard; </w:t>
      </w:r>
      <w:r w:rsidRPr="0073057F">
        <w:rPr>
          <w:rStyle w:val="Zwaar"/>
          <w:rFonts w:ascii="Comic Sans MS" w:hAnsi="Comic Sans MS"/>
        </w:rPr>
        <w:t>† 526.</w:t>
      </w:r>
    </w:p>
    <w:p w:rsidR="0073057F" w:rsidRP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Style w:val="Zwaar"/>
          <w:rFonts w:ascii="Comic Sans MS" w:hAnsi="Comic Sans MS"/>
        </w:rPr>
        <w:t>Feest 5 december</w:t>
      </w:r>
      <w:r w:rsidRPr="0073057F">
        <w:rPr>
          <w:rFonts w:ascii="Comic Sans MS" w:hAnsi="Comic Sans MS"/>
        </w:rPr>
        <w:t>.</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proofErr w:type="spellStart"/>
      <w:r w:rsidRPr="0073057F">
        <w:rPr>
          <w:rFonts w:ascii="Comic Sans MS" w:hAnsi="Comic Sans MS"/>
        </w:rPr>
        <w:t>Hyvarnion</w:t>
      </w:r>
      <w:proofErr w:type="spellEnd"/>
      <w:r w:rsidRPr="0073057F">
        <w:rPr>
          <w:rFonts w:ascii="Comic Sans MS" w:hAnsi="Comic Sans MS"/>
        </w:rPr>
        <w:t xml:space="preserve"> was de vader van Sint </w:t>
      </w:r>
      <w:proofErr w:type="spellStart"/>
      <w:r w:rsidRPr="0073057F">
        <w:rPr>
          <w:rFonts w:ascii="Comic Sans MS" w:hAnsi="Comic Sans MS"/>
        </w:rPr>
        <w:t>Hervé</w:t>
      </w:r>
      <w:proofErr w:type="spellEnd"/>
      <w:r w:rsidRPr="0073057F">
        <w:rPr>
          <w:rFonts w:ascii="Comic Sans MS" w:hAnsi="Comic Sans MS"/>
        </w:rPr>
        <w:t xml:space="preserve"> († 575; feest 17 juni), de blinde patroonheilige uit Bretagne van zangers en dichters. </w:t>
      </w:r>
      <w:proofErr w:type="spellStart"/>
      <w:r w:rsidRPr="0073057F">
        <w:rPr>
          <w:rFonts w:ascii="Comic Sans MS" w:hAnsi="Comic Sans MS"/>
        </w:rPr>
        <w:t>Hervé</w:t>
      </w:r>
      <w:proofErr w:type="spellEnd"/>
      <w:r w:rsidRPr="0073057F">
        <w:rPr>
          <w:rFonts w:ascii="Comic Sans MS" w:hAnsi="Comic Sans MS"/>
        </w:rPr>
        <w:t xml:space="preserve"> heette hetzelfde als zijn vader. </w:t>
      </w:r>
    </w:p>
    <w:p w:rsidR="0073057F" w:rsidRP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Is vaders naam verbasterd tot </w:t>
      </w:r>
      <w:proofErr w:type="spellStart"/>
      <w:r w:rsidRPr="0073057F">
        <w:rPr>
          <w:rFonts w:ascii="Comic Sans MS" w:hAnsi="Comic Sans MS"/>
        </w:rPr>
        <w:t>Hyvarnion</w:t>
      </w:r>
      <w:proofErr w:type="spellEnd"/>
      <w:r w:rsidRPr="0073057F">
        <w:rPr>
          <w:rFonts w:ascii="Comic Sans MS" w:hAnsi="Comic Sans MS"/>
        </w:rPr>
        <w:t xml:space="preserve"> vanwege zijn Ierse afkomst? Het bijvoeglijk naamwoord ‘Iers’ is immers ‘</w:t>
      </w:r>
      <w:proofErr w:type="spellStart"/>
      <w:r w:rsidRPr="0073057F">
        <w:rPr>
          <w:rFonts w:ascii="Comic Sans MS" w:hAnsi="Comic Sans MS"/>
        </w:rPr>
        <w:t>Hibernian</w:t>
      </w:r>
      <w:proofErr w:type="spellEnd"/>
      <w:r w:rsidRPr="0073057F">
        <w:rPr>
          <w:rFonts w:ascii="Comic Sans MS" w:hAnsi="Comic Sans MS"/>
        </w:rPr>
        <w:t>’.</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Hoe dan ook, hij diende als bard aan de Ierse hoven.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Dergelijke mensen stonden in de Keltische samenleving in hoog aanzien: ze kwamen in rang onmiddellijk na de koning.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Bovendien wordt van </w:t>
      </w:r>
      <w:proofErr w:type="spellStart"/>
      <w:r w:rsidRPr="0073057F">
        <w:rPr>
          <w:rFonts w:ascii="Comic Sans MS" w:hAnsi="Comic Sans MS"/>
        </w:rPr>
        <w:t>Hyvarnion</w:t>
      </w:r>
      <w:proofErr w:type="spellEnd"/>
      <w:r w:rsidRPr="0073057F">
        <w:rPr>
          <w:rFonts w:ascii="Comic Sans MS" w:hAnsi="Comic Sans MS"/>
        </w:rPr>
        <w:t xml:space="preserve"> gezegd dat hij niet alleen een zeer begaafd zanger en tekstdichter was, maar ook een wijs man.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Op een goed moment is hij naar het vasteland overgestoken, wellicht met de grote stroom monniken, kluizenaars en </w:t>
      </w:r>
      <w:proofErr w:type="spellStart"/>
      <w:r w:rsidRPr="0073057F">
        <w:rPr>
          <w:rFonts w:ascii="Comic Sans MS" w:hAnsi="Comic Sans MS"/>
        </w:rPr>
        <w:t>kluizenaressen</w:t>
      </w:r>
      <w:proofErr w:type="spellEnd"/>
      <w:r w:rsidRPr="0073057F">
        <w:rPr>
          <w:rFonts w:ascii="Comic Sans MS" w:hAnsi="Comic Sans MS"/>
        </w:rPr>
        <w:t xml:space="preserve"> mee die in de loop van de 5e en 6e eeuw in Bretagne de stilte zochten voor een Godgewijd leven. </w:t>
      </w:r>
    </w:p>
    <w:p w:rsidR="0073057F" w:rsidRP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Een andere traditie meent dat hij werd aangetrokken door koning </w:t>
      </w:r>
      <w:proofErr w:type="spellStart"/>
      <w:r w:rsidRPr="0073057F">
        <w:rPr>
          <w:rFonts w:ascii="Comic Sans MS" w:hAnsi="Comic Sans MS"/>
        </w:rPr>
        <w:t>Childebert</w:t>
      </w:r>
      <w:proofErr w:type="spellEnd"/>
      <w:r w:rsidRPr="0073057F">
        <w:rPr>
          <w:rFonts w:ascii="Comic Sans MS" w:hAnsi="Comic Sans MS"/>
        </w:rPr>
        <w:t xml:space="preserve"> die erom bekend stond beoefenaars van kunsten en wetenschappen een warm hart toe te dragen, en rond zich aan zijn hof te verzamelen.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Toen de Frankische koning </w:t>
      </w:r>
      <w:proofErr w:type="spellStart"/>
      <w:r w:rsidRPr="0073057F">
        <w:rPr>
          <w:rFonts w:ascii="Comic Sans MS" w:hAnsi="Comic Sans MS"/>
        </w:rPr>
        <w:t>Childebert</w:t>
      </w:r>
      <w:proofErr w:type="spellEnd"/>
      <w:r w:rsidRPr="0073057F">
        <w:rPr>
          <w:rFonts w:ascii="Comic Sans MS" w:hAnsi="Comic Sans MS"/>
        </w:rPr>
        <w:t xml:space="preserve"> († 558) vernam dat zich een bard op zijn grondgebied bevond, nodigde hij hem onmiddellijk bij zich uit aan het hof in Parijs.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Maar de sfeer daar beviel de heilige man helemaal niet.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Hij begon erover te denken naar Ierland terug te keren. De koning raadde hem aan langs te gaan bij zijn getrouwe vazalkoning </w:t>
      </w:r>
      <w:proofErr w:type="spellStart"/>
      <w:r w:rsidRPr="0073057F">
        <w:rPr>
          <w:rFonts w:ascii="Comic Sans MS" w:hAnsi="Comic Sans MS"/>
        </w:rPr>
        <w:t>Conomor</w:t>
      </w:r>
      <w:proofErr w:type="spellEnd"/>
      <w:r w:rsidRPr="0073057F">
        <w:rPr>
          <w:rFonts w:ascii="Comic Sans MS" w:hAnsi="Comic Sans MS"/>
        </w:rPr>
        <w:t xml:space="preserve"> van </w:t>
      </w:r>
      <w:proofErr w:type="spellStart"/>
      <w:r w:rsidRPr="0073057F">
        <w:rPr>
          <w:rFonts w:ascii="Comic Sans MS" w:hAnsi="Comic Sans MS"/>
        </w:rPr>
        <w:t>Domnonée</w:t>
      </w:r>
      <w:proofErr w:type="spellEnd"/>
      <w:r w:rsidRPr="0073057F">
        <w:rPr>
          <w:rFonts w:ascii="Comic Sans MS" w:hAnsi="Comic Sans MS"/>
        </w:rPr>
        <w:t xml:space="preserve">; hij resideerde in </w:t>
      </w:r>
      <w:proofErr w:type="spellStart"/>
      <w:r w:rsidRPr="0073057F">
        <w:rPr>
          <w:rFonts w:ascii="Comic Sans MS" w:hAnsi="Comic Sans MS"/>
        </w:rPr>
        <w:t>Carhaix</w:t>
      </w:r>
      <w:proofErr w:type="spellEnd"/>
      <w:r w:rsidRPr="0073057F">
        <w:rPr>
          <w:rFonts w:ascii="Comic Sans MS" w:hAnsi="Comic Sans MS"/>
        </w:rPr>
        <w:t xml:space="preserve">, Bretagne. </w:t>
      </w:r>
      <w:proofErr w:type="spellStart"/>
      <w:r w:rsidRPr="0073057F">
        <w:rPr>
          <w:rFonts w:ascii="Comic Sans MS" w:hAnsi="Comic Sans MS"/>
        </w:rPr>
        <w:t>Childebert</w:t>
      </w:r>
      <w:proofErr w:type="spellEnd"/>
      <w:r w:rsidRPr="0073057F">
        <w:rPr>
          <w:rFonts w:ascii="Comic Sans MS" w:hAnsi="Comic Sans MS"/>
        </w:rPr>
        <w:t xml:space="preserve"> gaf </w:t>
      </w:r>
      <w:proofErr w:type="spellStart"/>
      <w:r w:rsidRPr="0073057F">
        <w:rPr>
          <w:rFonts w:ascii="Comic Sans MS" w:hAnsi="Comic Sans MS"/>
        </w:rPr>
        <w:t>Hyvarnion</w:t>
      </w:r>
      <w:proofErr w:type="spellEnd"/>
      <w:r w:rsidRPr="0073057F">
        <w:rPr>
          <w:rFonts w:ascii="Comic Sans MS" w:hAnsi="Comic Sans MS"/>
        </w:rPr>
        <w:t xml:space="preserve"> een aanbevelingsbrief mee, waarin hij zijn Bretonse vriend vroeg een schip uit te rusten om </w:t>
      </w:r>
      <w:proofErr w:type="spellStart"/>
      <w:r w:rsidRPr="0073057F">
        <w:rPr>
          <w:rFonts w:ascii="Comic Sans MS" w:hAnsi="Comic Sans MS"/>
        </w:rPr>
        <w:t>Hyvarnion</w:t>
      </w:r>
      <w:proofErr w:type="spellEnd"/>
      <w:r w:rsidRPr="0073057F">
        <w:rPr>
          <w:rFonts w:ascii="Comic Sans MS" w:hAnsi="Comic Sans MS"/>
        </w:rPr>
        <w:t xml:space="preserve"> naar zijn vaderland terug te laten gaan.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Een andere traditie meent dat het hier gaat om koning </w:t>
      </w:r>
      <w:proofErr w:type="spellStart"/>
      <w:r w:rsidRPr="0073057F">
        <w:rPr>
          <w:rFonts w:ascii="Comic Sans MS" w:hAnsi="Comic Sans MS"/>
        </w:rPr>
        <w:t>Judual</w:t>
      </w:r>
      <w:proofErr w:type="spellEnd"/>
      <w:r w:rsidRPr="0073057F">
        <w:rPr>
          <w:rFonts w:ascii="Comic Sans MS" w:hAnsi="Comic Sans MS"/>
        </w:rPr>
        <w:t xml:space="preserve">.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Deze ontving zijn belangrijke gast met passend eerbetoon. </w:t>
      </w:r>
    </w:p>
    <w:p w:rsidR="0073057F" w:rsidRP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Hij vond het jammer dat zo’n waardig man binnenkort zijn grondgebied weer zou verlaten en smeekte de hemel dat hij hem voor zich mocht behouden. Dat gebed werd verhoord.</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Alles was al in gereedheid voor de oversteek, toen </w:t>
      </w:r>
      <w:proofErr w:type="spellStart"/>
      <w:r w:rsidRPr="0073057F">
        <w:rPr>
          <w:rFonts w:ascii="Comic Sans MS" w:hAnsi="Comic Sans MS"/>
        </w:rPr>
        <w:t>Hivarnion</w:t>
      </w:r>
      <w:proofErr w:type="spellEnd"/>
      <w:r w:rsidRPr="0073057F">
        <w:rPr>
          <w:rFonts w:ascii="Comic Sans MS" w:hAnsi="Comic Sans MS"/>
        </w:rPr>
        <w:t xml:space="preserve"> enkele keren achter elkaar dezelfde droom had: hem werd een meisje getoond waarvan gezegd werd dat hij ermee moest trouwen.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Maar hij had zich geheel en al aan God gewijd. </w:t>
      </w:r>
    </w:p>
    <w:p w:rsidR="0073057F" w:rsidRP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Toen verscheen hem een engel die hem uitlegde dat de jonge vrouw </w:t>
      </w:r>
      <w:proofErr w:type="spellStart"/>
      <w:r w:rsidRPr="0073057F">
        <w:rPr>
          <w:rFonts w:ascii="Comic Sans MS" w:hAnsi="Comic Sans MS"/>
        </w:rPr>
        <w:t>Rivanone</w:t>
      </w:r>
      <w:proofErr w:type="spellEnd"/>
      <w:r w:rsidRPr="0073057F">
        <w:rPr>
          <w:rFonts w:ascii="Comic Sans MS" w:hAnsi="Comic Sans MS"/>
        </w:rPr>
        <w:t xml:space="preserve"> (ook </w:t>
      </w:r>
      <w:proofErr w:type="spellStart"/>
      <w:r w:rsidRPr="0073057F">
        <w:rPr>
          <w:rFonts w:ascii="Comic Sans MS" w:hAnsi="Comic Sans MS"/>
        </w:rPr>
        <w:lastRenderedPageBreak/>
        <w:t>Riwanon</w:t>
      </w:r>
      <w:proofErr w:type="spellEnd"/>
      <w:r w:rsidRPr="0073057F">
        <w:rPr>
          <w:rFonts w:ascii="Comic Sans MS" w:hAnsi="Comic Sans MS"/>
        </w:rPr>
        <w:t xml:space="preserve">: † 535; feest 19 juni) heette, dat hij haar morgen zou ontmoeten en dat hij met haar moest trouwen: “Uit jullie zal een groot heilige geboren worden.”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De volgende morgen ontmoette hij inderdaad het meisje van zijn dromen. Dat gebeurde bij de bron in </w:t>
      </w:r>
      <w:proofErr w:type="spellStart"/>
      <w:r w:rsidRPr="0073057F">
        <w:rPr>
          <w:rFonts w:ascii="Comic Sans MS" w:hAnsi="Comic Sans MS"/>
        </w:rPr>
        <w:t>Landouzan</w:t>
      </w:r>
      <w:proofErr w:type="spellEnd"/>
      <w:r w:rsidRPr="0073057F">
        <w:rPr>
          <w:rFonts w:ascii="Comic Sans MS" w:hAnsi="Comic Sans MS"/>
        </w:rPr>
        <w:t xml:space="preserve">, vlakbij </w:t>
      </w:r>
      <w:proofErr w:type="spellStart"/>
      <w:r w:rsidRPr="0073057F">
        <w:rPr>
          <w:rFonts w:ascii="Comic Sans MS" w:hAnsi="Comic Sans MS"/>
        </w:rPr>
        <w:t>Drennec</w:t>
      </w:r>
      <w:proofErr w:type="spellEnd"/>
      <w:r w:rsidRPr="0073057F">
        <w:rPr>
          <w:rFonts w:ascii="Comic Sans MS" w:hAnsi="Comic Sans MS"/>
        </w:rPr>
        <w:t xml:space="preserve">.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Zij had dezelfde dromen gehad als hij, terwijl ook zij zich had voorgenomen in dienst van God maagd te blijven. Zij was ouderloos.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Haar broer, </w:t>
      </w:r>
      <w:proofErr w:type="spellStart"/>
      <w:r w:rsidRPr="0073057F">
        <w:rPr>
          <w:rFonts w:ascii="Comic Sans MS" w:hAnsi="Comic Sans MS"/>
        </w:rPr>
        <w:t>Rivoaré</w:t>
      </w:r>
      <w:proofErr w:type="spellEnd"/>
      <w:r w:rsidRPr="0073057F">
        <w:rPr>
          <w:rFonts w:ascii="Comic Sans MS" w:hAnsi="Comic Sans MS"/>
        </w:rPr>
        <w:t xml:space="preserve"> ook </w:t>
      </w:r>
      <w:proofErr w:type="spellStart"/>
      <w:r w:rsidRPr="0073057F">
        <w:rPr>
          <w:rFonts w:ascii="Comic Sans MS" w:hAnsi="Comic Sans MS"/>
        </w:rPr>
        <w:t>Rigour</w:t>
      </w:r>
      <w:proofErr w:type="spellEnd"/>
      <w:r w:rsidRPr="0073057F">
        <w:rPr>
          <w:rFonts w:ascii="Comic Sans MS" w:hAnsi="Comic Sans MS"/>
        </w:rPr>
        <w:t xml:space="preserve">: † 6e eeuw; feest 19 september)  moest toestemming geven.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Zo trouwden twee mensen met elkaar die daar geen van beiden naar verlangd hadden. </w:t>
      </w:r>
    </w:p>
    <w:p w:rsidR="0073057F" w:rsidRP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De ochtend na de huwelijksnacht zei </w:t>
      </w:r>
      <w:proofErr w:type="spellStart"/>
      <w:r w:rsidRPr="0073057F">
        <w:rPr>
          <w:rFonts w:ascii="Comic Sans MS" w:hAnsi="Comic Sans MS"/>
        </w:rPr>
        <w:t>Rivanone</w:t>
      </w:r>
      <w:proofErr w:type="spellEnd"/>
      <w:r w:rsidRPr="0073057F">
        <w:rPr>
          <w:rFonts w:ascii="Comic Sans MS" w:hAnsi="Comic Sans MS"/>
        </w:rPr>
        <w:t xml:space="preserve"> tegen haar man: “Als het een jongen wordt, vraag ik aan de goede God dat hij nooit en te nimmer het valse, bedrieglijke licht van deze wereld hoeft te zien.” Waarop de vader verdrietig antwoordde: “Als hij dan maar wel steeds de hemelse heerlijkheid voor ogen mag hebben.” </w:t>
      </w:r>
    </w:p>
    <w:p w:rsid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proofErr w:type="spellStart"/>
      <w:r w:rsidRPr="0073057F">
        <w:rPr>
          <w:rFonts w:ascii="Comic Sans MS" w:hAnsi="Comic Sans MS"/>
        </w:rPr>
        <w:t>Hervé</w:t>
      </w:r>
      <w:proofErr w:type="spellEnd"/>
      <w:r w:rsidRPr="0073057F">
        <w:rPr>
          <w:rFonts w:ascii="Comic Sans MS" w:hAnsi="Comic Sans MS"/>
        </w:rPr>
        <w:t xml:space="preserve"> werd geboren te </w:t>
      </w:r>
      <w:proofErr w:type="spellStart"/>
      <w:r w:rsidRPr="0073057F">
        <w:rPr>
          <w:rFonts w:ascii="Comic Sans MS" w:hAnsi="Comic Sans MS"/>
        </w:rPr>
        <w:t>Lanrioul</w:t>
      </w:r>
      <w:proofErr w:type="spellEnd"/>
      <w:r w:rsidRPr="0073057F">
        <w:rPr>
          <w:rFonts w:ascii="Comic Sans MS" w:hAnsi="Comic Sans MS"/>
        </w:rPr>
        <w:t xml:space="preserve">, in </w:t>
      </w:r>
      <w:proofErr w:type="spellStart"/>
      <w:r w:rsidRPr="0073057F">
        <w:rPr>
          <w:rFonts w:ascii="Comic Sans MS" w:hAnsi="Comic Sans MS"/>
        </w:rPr>
        <w:t>Plouzévédé</w:t>
      </w:r>
      <w:proofErr w:type="spellEnd"/>
      <w:r w:rsidRPr="0073057F">
        <w:rPr>
          <w:rFonts w:ascii="Comic Sans MS" w:hAnsi="Comic Sans MS"/>
        </w:rPr>
        <w:t xml:space="preserve"> bij </w:t>
      </w:r>
      <w:proofErr w:type="spellStart"/>
      <w:r w:rsidRPr="0073057F">
        <w:rPr>
          <w:rFonts w:ascii="Comic Sans MS" w:hAnsi="Comic Sans MS"/>
        </w:rPr>
        <w:t>Treflaouénan</w:t>
      </w:r>
      <w:proofErr w:type="spellEnd"/>
      <w:r w:rsidRPr="0073057F">
        <w:rPr>
          <w:rFonts w:ascii="Comic Sans MS" w:hAnsi="Comic Sans MS"/>
        </w:rPr>
        <w:t xml:space="preserve">. </w:t>
      </w:r>
    </w:p>
    <w:p w:rsidR="0073057F" w:rsidRP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Zijn moeder leerde hem de heilige gebeden en gezangen. Naar het schijnt stierf </w:t>
      </w:r>
      <w:proofErr w:type="spellStart"/>
      <w:r w:rsidRPr="0073057F">
        <w:rPr>
          <w:rFonts w:ascii="Comic Sans MS" w:hAnsi="Comic Sans MS"/>
        </w:rPr>
        <w:t>Hyvarnion</w:t>
      </w:r>
      <w:proofErr w:type="spellEnd"/>
      <w:r w:rsidRPr="0073057F">
        <w:rPr>
          <w:rFonts w:ascii="Comic Sans MS" w:hAnsi="Comic Sans MS"/>
        </w:rPr>
        <w:t xml:space="preserve"> vijf jaar na </w:t>
      </w:r>
      <w:proofErr w:type="spellStart"/>
      <w:r w:rsidRPr="0073057F">
        <w:rPr>
          <w:rFonts w:ascii="Comic Sans MS" w:hAnsi="Comic Sans MS"/>
        </w:rPr>
        <w:t>Hervé’s</w:t>
      </w:r>
      <w:proofErr w:type="spellEnd"/>
      <w:r w:rsidRPr="0073057F">
        <w:rPr>
          <w:rFonts w:ascii="Comic Sans MS" w:hAnsi="Comic Sans MS"/>
        </w:rPr>
        <w:t xml:space="preserve"> geboorte. </w:t>
      </w:r>
    </w:p>
    <w:p w:rsidR="0073057F" w:rsidRPr="0073057F" w:rsidRDefault="0073057F" w:rsidP="0073057F">
      <w:pPr>
        <w:pStyle w:val="Normaalweb"/>
        <w:widowControl w:val="0"/>
        <w:numPr>
          <w:ilvl w:val="0"/>
          <w:numId w:val="30"/>
        </w:numPr>
        <w:tabs>
          <w:tab w:val="left" w:pos="283"/>
        </w:tabs>
        <w:spacing w:before="120" w:beforeAutospacing="0" w:after="120" w:afterAutospacing="0"/>
        <w:ind w:left="283" w:hanging="283"/>
        <w:rPr>
          <w:rFonts w:ascii="Comic Sans MS" w:hAnsi="Comic Sans MS"/>
        </w:rPr>
      </w:pPr>
      <w:r w:rsidRPr="0073057F">
        <w:rPr>
          <w:rFonts w:ascii="Comic Sans MS" w:hAnsi="Comic Sans MS"/>
        </w:rPr>
        <w:t xml:space="preserve">Later is zijn zoon </w:t>
      </w:r>
      <w:proofErr w:type="spellStart"/>
      <w:r w:rsidRPr="0073057F">
        <w:rPr>
          <w:rFonts w:ascii="Comic Sans MS" w:hAnsi="Comic Sans MS"/>
        </w:rPr>
        <w:t>Hervé</w:t>
      </w:r>
      <w:proofErr w:type="spellEnd"/>
      <w:r w:rsidRPr="0073057F">
        <w:rPr>
          <w:rFonts w:ascii="Comic Sans MS" w:hAnsi="Comic Sans MS"/>
        </w:rPr>
        <w:t xml:space="preserve"> als blinde bard voor God in zijn voetsporen getreden.</w:t>
      </w:r>
    </w:p>
    <w:p w:rsidR="0080315E" w:rsidRPr="0073057F" w:rsidRDefault="0080315E" w:rsidP="0073057F">
      <w:pPr>
        <w:widowControl w:val="0"/>
        <w:tabs>
          <w:tab w:val="left" w:pos="283"/>
        </w:tabs>
        <w:spacing w:before="120" w:after="120"/>
        <w:ind w:left="283" w:hanging="283"/>
        <w:rPr>
          <w:rFonts w:ascii="Comic Sans MS" w:hAnsi="Comic Sans MS"/>
          <w:sz w:val="24"/>
        </w:rPr>
      </w:pPr>
    </w:p>
    <w:sectPr w:rsidR="0080315E" w:rsidRPr="0073057F" w:rsidSect="00A120DF">
      <w:headerReference w:type="even" r:id="rId7"/>
      <w:headerReference w:type="default" r:id="rId8"/>
      <w:footerReference w:type="even" r:id="rId9"/>
      <w:footerReference w:type="default" r:id="rId10"/>
      <w:headerReference w:type="first" r:id="rId11"/>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A9E" w:rsidRDefault="005C4A9E">
      <w:r>
        <w:separator/>
      </w:r>
    </w:p>
  </w:endnote>
  <w:endnote w:type="continuationSeparator" w:id="0">
    <w:p w:rsidR="005C4A9E" w:rsidRDefault="005C4A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74A7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74A7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73057F">
      <w:rPr>
        <w:rStyle w:val="Paginanummer"/>
        <w:noProof/>
      </w:rPr>
      <w:t>1</w:t>
    </w:r>
    <w:r>
      <w:rPr>
        <w:rStyle w:val="Paginanummer"/>
      </w:rPr>
      <w:fldChar w:fldCharType="end"/>
    </w:r>
  </w:p>
  <w:p w:rsidR="004B1B1F" w:rsidRDefault="00C74A7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r w:rsidR="00C74A70">
      <w:rPr>
        <w:rFonts w:ascii="Comic Sans MS" w:hAnsi="Comic Sans MS"/>
        <w:b/>
        <w:color w:val="000000"/>
        <w:sz w:val="12"/>
        <w:szCs w:val="12"/>
      </w:rPr>
      <w:fldChar w:fldCharType="begin"/>
    </w:r>
    <w:r w:rsidR="00375E2A">
      <w:rPr>
        <w:rFonts w:ascii="Comic Sans MS" w:hAnsi="Comic Sans MS"/>
        <w:b/>
        <w:color w:val="000000"/>
        <w:sz w:val="12"/>
        <w:szCs w:val="12"/>
      </w:rPr>
      <w:instrText xml:space="preserve"> DATE \@ "M/d/yyyy" </w:instrText>
    </w:r>
    <w:r w:rsidR="00C74A70">
      <w:rPr>
        <w:rFonts w:ascii="Comic Sans MS" w:hAnsi="Comic Sans MS"/>
        <w:b/>
        <w:color w:val="000000"/>
        <w:sz w:val="12"/>
        <w:szCs w:val="12"/>
      </w:rPr>
      <w:fldChar w:fldCharType="separate"/>
    </w:r>
    <w:r w:rsidR="001608B3">
      <w:rPr>
        <w:rFonts w:ascii="Comic Sans MS" w:hAnsi="Comic Sans MS"/>
        <w:b/>
        <w:noProof/>
        <w:color w:val="000000"/>
        <w:sz w:val="12"/>
        <w:szCs w:val="12"/>
      </w:rPr>
      <w:t>11/9/2010</w:t>
    </w:r>
    <w:r w:rsidR="00C74A70">
      <w:rPr>
        <w:rFonts w:ascii="Comic Sans MS" w:hAnsi="Comic Sans MS"/>
        <w:b/>
        <w:color w:val="000000"/>
        <w:sz w:val="12"/>
        <w:szCs w:val="12"/>
      </w:rPr>
      <w:fldChar w:fldCharType="end"/>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A9E" w:rsidRDefault="005C4A9E">
      <w:r>
        <w:separator/>
      </w:r>
    </w:p>
  </w:footnote>
  <w:footnote w:type="continuationSeparator" w:id="0">
    <w:p w:rsidR="005C4A9E" w:rsidRDefault="005C4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74A7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D62DE9"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C74A70" w:rsidRPr="00C74A70">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proofErr w:type="spellStart"/>
    <w:r w:rsidR="00691EE4">
      <w:rPr>
        <w:rFonts w:ascii="Comic Sans MS" w:hAnsi="Comic Sans MS"/>
        <w:b/>
        <w:color w:val="0000FF"/>
      </w:rPr>
      <w:t>Heiligen</w:t>
    </w:r>
    <w:proofErr w:type="spellEnd"/>
    <w:r w:rsidR="00691EE4">
      <w:rPr>
        <w:rFonts w:ascii="Comic Sans MS" w:hAnsi="Comic Sans MS"/>
        <w:b/>
        <w:color w:val="0000FF"/>
      </w:rPr>
      <w:t xml:space="preserve"> in </w:t>
    </w:r>
    <w:proofErr w:type="spellStart"/>
    <w:r w:rsidR="00691EE4">
      <w:rPr>
        <w:rFonts w:ascii="Comic Sans MS" w:hAnsi="Comic Sans MS"/>
        <w:b/>
        <w:color w:val="0000FF"/>
      </w:rPr>
      <w:t>Europa</w:t>
    </w:r>
    <w:proofErr w:type="spellEnd"/>
    <w:r w:rsidR="00691EE4">
      <w:rPr>
        <w:rFonts w:ascii="Comic Sans MS" w:hAnsi="Comic Sans MS"/>
        <w:b/>
        <w:color w:val="0000FF"/>
      </w:rPr>
      <w:t xml:space="preserve"> 2011</w:t>
    </w:r>
  </w:p>
  <w:p w:rsidR="004B1B1F" w:rsidRPr="00096912" w:rsidRDefault="00C74A70" w:rsidP="00096912">
    <w:pPr>
      <w:pStyle w:val="Koptekst"/>
      <w:jc w:val="right"/>
      <w:rPr>
        <w:rFonts w:ascii="Comic Sans MS" w:hAnsi="Comic Sans MS"/>
        <w:b/>
        <w:color w:val="0000FF"/>
      </w:rPr>
    </w:pPr>
    <w:r w:rsidRPr="00C74A7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74A7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1AA"/>
    <w:multiLevelType w:val="hybridMultilevel"/>
    <w:tmpl w:val="CB16B69E"/>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D5A6CC9"/>
    <w:multiLevelType w:val="hybridMultilevel"/>
    <w:tmpl w:val="68A4F102"/>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7751098"/>
    <w:multiLevelType w:val="hybridMultilevel"/>
    <w:tmpl w:val="917A57F6"/>
    <w:lvl w:ilvl="0" w:tplc="F40AB5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DD0251"/>
    <w:multiLevelType w:val="hybridMultilevel"/>
    <w:tmpl w:val="183AB84E"/>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C5C2A5C"/>
    <w:multiLevelType w:val="hybridMultilevel"/>
    <w:tmpl w:val="B17089A2"/>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14E739F"/>
    <w:multiLevelType w:val="hybridMultilevel"/>
    <w:tmpl w:val="B9E6587A"/>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44C21D7"/>
    <w:multiLevelType w:val="hybridMultilevel"/>
    <w:tmpl w:val="EC785B8A"/>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C5E3BB2"/>
    <w:multiLevelType w:val="hybridMultilevel"/>
    <w:tmpl w:val="938CF4EA"/>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95525E3"/>
    <w:multiLevelType w:val="hybridMultilevel"/>
    <w:tmpl w:val="74125842"/>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6">
    <w:nsid w:val="3D192B2F"/>
    <w:multiLevelType w:val="hybridMultilevel"/>
    <w:tmpl w:val="A560E9AE"/>
    <w:lvl w:ilvl="0" w:tplc="F40AB5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71C3FDD"/>
    <w:multiLevelType w:val="hybridMultilevel"/>
    <w:tmpl w:val="661A7B46"/>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B512CDD"/>
    <w:multiLevelType w:val="hybridMultilevel"/>
    <w:tmpl w:val="CEE834CA"/>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A46015F"/>
    <w:multiLevelType w:val="hybridMultilevel"/>
    <w:tmpl w:val="2A8A75D4"/>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722D0"/>
    <w:multiLevelType w:val="hybridMultilevel"/>
    <w:tmpl w:val="6EF07DE6"/>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EFC05D0"/>
    <w:multiLevelType w:val="hybridMultilevel"/>
    <w:tmpl w:val="7908B54A"/>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3"/>
  </w:num>
  <w:num w:numId="5">
    <w:abstractNumId w:val="17"/>
  </w:num>
  <w:num w:numId="6">
    <w:abstractNumId w:val="6"/>
  </w:num>
  <w:num w:numId="7">
    <w:abstractNumId w:val="3"/>
  </w:num>
  <w:num w:numId="8">
    <w:abstractNumId w:val="28"/>
  </w:num>
  <w:num w:numId="9">
    <w:abstractNumId w:val="12"/>
  </w:num>
  <w:num w:numId="10">
    <w:abstractNumId w:val="8"/>
  </w:num>
  <w:num w:numId="11">
    <w:abstractNumId w:val="13"/>
  </w:num>
  <w:num w:numId="12">
    <w:abstractNumId w:val="1"/>
  </w:num>
  <w:num w:numId="13">
    <w:abstractNumId w:val="21"/>
  </w:num>
  <w:num w:numId="14">
    <w:abstractNumId w:val="20"/>
  </w:num>
  <w:num w:numId="15">
    <w:abstractNumId w:val="26"/>
  </w:num>
  <w:num w:numId="16">
    <w:abstractNumId w:val="14"/>
  </w:num>
  <w:num w:numId="17">
    <w:abstractNumId w:val="5"/>
  </w:num>
  <w:num w:numId="18">
    <w:abstractNumId w:val="7"/>
  </w:num>
  <w:num w:numId="19">
    <w:abstractNumId w:val="24"/>
  </w:num>
  <w:num w:numId="20">
    <w:abstractNumId w:val="27"/>
  </w:num>
  <w:num w:numId="21">
    <w:abstractNumId w:val="18"/>
  </w:num>
  <w:num w:numId="22">
    <w:abstractNumId w:val="0"/>
  </w:num>
  <w:num w:numId="23">
    <w:abstractNumId w:val="11"/>
  </w:num>
  <w:num w:numId="24">
    <w:abstractNumId w:val="9"/>
  </w:num>
  <w:num w:numId="25">
    <w:abstractNumId w:val="25"/>
  </w:num>
  <w:num w:numId="26">
    <w:abstractNumId w:val="10"/>
  </w:num>
  <w:num w:numId="27">
    <w:abstractNumId w:val="2"/>
  </w:num>
  <w:num w:numId="28">
    <w:abstractNumId w:val="19"/>
  </w:num>
  <w:num w:numId="29">
    <w:abstractNumId w:val="4"/>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5122">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0E8B"/>
    <w:rsid w:val="000220DB"/>
    <w:rsid w:val="00036474"/>
    <w:rsid w:val="00096912"/>
    <w:rsid w:val="000E157E"/>
    <w:rsid w:val="00125EC3"/>
    <w:rsid w:val="00143DC4"/>
    <w:rsid w:val="00147BAB"/>
    <w:rsid w:val="001608B3"/>
    <w:rsid w:val="001A2700"/>
    <w:rsid w:val="001C7D1F"/>
    <w:rsid w:val="001D167E"/>
    <w:rsid w:val="001F3663"/>
    <w:rsid w:val="00215BFF"/>
    <w:rsid w:val="0026522B"/>
    <w:rsid w:val="00266284"/>
    <w:rsid w:val="0029662E"/>
    <w:rsid w:val="00297F37"/>
    <w:rsid w:val="002B05DA"/>
    <w:rsid w:val="002E081E"/>
    <w:rsid w:val="00300D36"/>
    <w:rsid w:val="003129FA"/>
    <w:rsid w:val="00330471"/>
    <w:rsid w:val="0033281F"/>
    <w:rsid w:val="00375E2A"/>
    <w:rsid w:val="003D324F"/>
    <w:rsid w:val="003D7320"/>
    <w:rsid w:val="00427675"/>
    <w:rsid w:val="00443797"/>
    <w:rsid w:val="00446A43"/>
    <w:rsid w:val="00495E90"/>
    <w:rsid w:val="004B1B1F"/>
    <w:rsid w:val="004B2583"/>
    <w:rsid w:val="004B43E2"/>
    <w:rsid w:val="005075FC"/>
    <w:rsid w:val="00577502"/>
    <w:rsid w:val="005A6026"/>
    <w:rsid w:val="005C4A9E"/>
    <w:rsid w:val="005E2B19"/>
    <w:rsid w:val="005F2CF3"/>
    <w:rsid w:val="00623919"/>
    <w:rsid w:val="006753D6"/>
    <w:rsid w:val="00691EE4"/>
    <w:rsid w:val="006A7E13"/>
    <w:rsid w:val="006B5233"/>
    <w:rsid w:val="006B5ED1"/>
    <w:rsid w:val="006D642F"/>
    <w:rsid w:val="006E5C5C"/>
    <w:rsid w:val="006F0996"/>
    <w:rsid w:val="006F1371"/>
    <w:rsid w:val="00706016"/>
    <w:rsid w:val="00721E26"/>
    <w:rsid w:val="0073057F"/>
    <w:rsid w:val="00762FC0"/>
    <w:rsid w:val="007720AC"/>
    <w:rsid w:val="00775B2A"/>
    <w:rsid w:val="007D7164"/>
    <w:rsid w:val="0080315E"/>
    <w:rsid w:val="00864C47"/>
    <w:rsid w:val="008E1725"/>
    <w:rsid w:val="00941F4B"/>
    <w:rsid w:val="00977B78"/>
    <w:rsid w:val="009B5DDF"/>
    <w:rsid w:val="009B6785"/>
    <w:rsid w:val="00A01A4F"/>
    <w:rsid w:val="00A120DF"/>
    <w:rsid w:val="00A4453E"/>
    <w:rsid w:val="00A53DE8"/>
    <w:rsid w:val="00A8091E"/>
    <w:rsid w:val="00AF1A46"/>
    <w:rsid w:val="00B029CC"/>
    <w:rsid w:val="00B07E2A"/>
    <w:rsid w:val="00B1080A"/>
    <w:rsid w:val="00B24D69"/>
    <w:rsid w:val="00B50AEE"/>
    <w:rsid w:val="00B84DAB"/>
    <w:rsid w:val="00BD58B8"/>
    <w:rsid w:val="00BF5B68"/>
    <w:rsid w:val="00C00EB4"/>
    <w:rsid w:val="00C74A70"/>
    <w:rsid w:val="00D27D1F"/>
    <w:rsid w:val="00D33B82"/>
    <w:rsid w:val="00D5027D"/>
    <w:rsid w:val="00D566AA"/>
    <w:rsid w:val="00D62DE9"/>
    <w:rsid w:val="00D9025A"/>
    <w:rsid w:val="00DB1C6A"/>
    <w:rsid w:val="00DB7D84"/>
    <w:rsid w:val="00DC3A4A"/>
    <w:rsid w:val="00DF577E"/>
    <w:rsid w:val="00E60283"/>
    <w:rsid w:val="00E71E3F"/>
    <w:rsid w:val="00E8021D"/>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2">
    <w:name w:val="heading 2"/>
    <w:basedOn w:val="Standaard"/>
    <w:link w:val="Kop2Char"/>
    <w:uiPriority w:val="9"/>
    <w:qFormat/>
    <w:rsid w:val="0070601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 w:type="character" w:customStyle="1" w:styleId="Kop2Char">
    <w:name w:val="Kop 2 Char"/>
    <w:basedOn w:val="Standaardalinea-lettertype"/>
    <w:link w:val="Kop2"/>
    <w:uiPriority w:val="9"/>
    <w:rsid w:val="00706016"/>
    <w:rPr>
      <w:b/>
      <w:bCs/>
      <w:sz w:val="36"/>
      <w:szCs w:val="36"/>
    </w:rPr>
  </w:style>
  <w:style w:type="character" w:customStyle="1" w:styleId="fs55">
    <w:name w:val="fs55"/>
    <w:basedOn w:val="Standaardalinea-lettertype"/>
    <w:rsid w:val="00706016"/>
  </w:style>
  <w:style w:type="character" w:styleId="Hyperlink">
    <w:name w:val="Hyperlink"/>
    <w:basedOn w:val="Standaardalinea-lettertype"/>
    <w:uiPriority w:val="99"/>
    <w:unhideWhenUsed/>
    <w:rsid w:val="00706016"/>
    <w:rPr>
      <w:color w:val="0000FF"/>
      <w:u w:val="single"/>
    </w:rPr>
  </w:style>
  <w:style w:type="character" w:styleId="Zwaar">
    <w:name w:val="Strong"/>
    <w:basedOn w:val="Standaardalinea-lettertype"/>
    <w:uiPriority w:val="22"/>
    <w:qFormat/>
    <w:rsid w:val="00706016"/>
    <w:rPr>
      <w:b/>
      <w:bCs/>
    </w:rPr>
  </w:style>
  <w:style w:type="character" w:styleId="Nadruk">
    <w:name w:val="Emphasis"/>
    <w:basedOn w:val="Standaardalinea-lettertype"/>
    <w:uiPriority w:val="20"/>
    <w:qFormat/>
    <w:rsid w:val="00706016"/>
    <w:rPr>
      <w:i/>
      <w:iCs/>
    </w:rPr>
  </w:style>
  <w:style w:type="character" w:customStyle="1" w:styleId="c2">
    <w:name w:val="c2"/>
    <w:basedOn w:val="Standaardalinea-lettertype"/>
    <w:rsid w:val="001608B3"/>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03601082">
      <w:bodyDiv w:val="1"/>
      <w:marLeft w:val="0"/>
      <w:marRight w:val="0"/>
      <w:marTop w:val="0"/>
      <w:marBottom w:val="0"/>
      <w:divBdr>
        <w:top w:val="none" w:sz="0" w:space="0" w:color="auto"/>
        <w:left w:val="none" w:sz="0" w:space="0" w:color="auto"/>
        <w:bottom w:val="none" w:sz="0" w:space="0" w:color="auto"/>
        <w:right w:val="none" w:sz="0" w:space="0" w:color="auto"/>
      </w:divBdr>
      <w:divsChild>
        <w:div w:id="1276719645">
          <w:marLeft w:val="0"/>
          <w:marRight w:val="0"/>
          <w:marTop w:val="0"/>
          <w:marBottom w:val="0"/>
          <w:divBdr>
            <w:top w:val="none" w:sz="0" w:space="0" w:color="auto"/>
            <w:left w:val="none" w:sz="0" w:space="0" w:color="auto"/>
            <w:bottom w:val="none" w:sz="0" w:space="0" w:color="auto"/>
            <w:right w:val="none" w:sz="0" w:space="0" w:color="auto"/>
          </w:divBdr>
          <w:divsChild>
            <w:div w:id="1749185896">
              <w:marLeft w:val="0"/>
              <w:marRight w:val="0"/>
              <w:marTop w:val="0"/>
              <w:marBottom w:val="0"/>
              <w:divBdr>
                <w:top w:val="none" w:sz="0" w:space="0" w:color="auto"/>
                <w:left w:val="none" w:sz="0" w:space="0" w:color="auto"/>
                <w:bottom w:val="none" w:sz="0" w:space="0" w:color="auto"/>
                <w:right w:val="none" w:sz="0" w:space="0" w:color="auto"/>
              </w:divBdr>
              <w:divsChild>
                <w:div w:id="6633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70158">
      <w:bodyDiv w:val="1"/>
      <w:marLeft w:val="0"/>
      <w:marRight w:val="0"/>
      <w:marTop w:val="0"/>
      <w:marBottom w:val="0"/>
      <w:divBdr>
        <w:top w:val="none" w:sz="0" w:space="0" w:color="auto"/>
        <w:left w:val="none" w:sz="0" w:space="0" w:color="auto"/>
        <w:bottom w:val="none" w:sz="0" w:space="0" w:color="auto"/>
        <w:right w:val="none" w:sz="0" w:space="0" w:color="auto"/>
      </w:divBdr>
      <w:divsChild>
        <w:div w:id="591551432">
          <w:marLeft w:val="0"/>
          <w:marRight w:val="0"/>
          <w:marTop w:val="0"/>
          <w:marBottom w:val="0"/>
          <w:divBdr>
            <w:top w:val="none" w:sz="0" w:space="0" w:color="auto"/>
            <w:left w:val="none" w:sz="0" w:space="0" w:color="auto"/>
            <w:bottom w:val="none" w:sz="0" w:space="0" w:color="auto"/>
            <w:right w:val="none" w:sz="0" w:space="0" w:color="auto"/>
          </w:divBdr>
          <w:divsChild>
            <w:div w:id="2277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675">
      <w:bodyDiv w:val="1"/>
      <w:marLeft w:val="0"/>
      <w:marRight w:val="0"/>
      <w:marTop w:val="0"/>
      <w:marBottom w:val="0"/>
      <w:divBdr>
        <w:top w:val="none" w:sz="0" w:space="0" w:color="auto"/>
        <w:left w:val="none" w:sz="0" w:space="0" w:color="auto"/>
        <w:bottom w:val="none" w:sz="0" w:space="0" w:color="auto"/>
        <w:right w:val="none" w:sz="0" w:space="0" w:color="auto"/>
      </w:divBdr>
      <w:divsChild>
        <w:div w:id="1515027384">
          <w:marLeft w:val="0"/>
          <w:marRight w:val="0"/>
          <w:marTop w:val="0"/>
          <w:marBottom w:val="0"/>
          <w:divBdr>
            <w:top w:val="none" w:sz="0" w:space="0" w:color="auto"/>
            <w:left w:val="none" w:sz="0" w:space="0" w:color="auto"/>
            <w:bottom w:val="none" w:sz="0" w:space="0" w:color="auto"/>
            <w:right w:val="none" w:sz="0" w:space="0" w:color="auto"/>
          </w:divBdr>
          <w:divsChild>
            <w:div w:id="16256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540</Words>
  <Characters>2973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3506</CharactersWithSpaces>
  <SharedDoc>false</SharedDoc>
  <HLinks>
    <vt:vector size="42" baseType="variant">
      <vt:variant>
        <vt:i4>720915</vt:i4>
      </vt:variant>
      <vt:variant>
        <vt:i4>18</vt:i4>
      </vt:variant>
      <vt:variant>
        <vt:i4>0</vt:i4>
      </vt:variant>
      <vt:variant>
        <vt:i4>5</vt:i4>
      </vt:variant>
      <vt:variant>
        <vt:lpwstr>http://heiligen.net/heiligen/10/04/10-04-1226-franciscus.php</vt:lpwstr>
      </vt:variant>
      <vt:variant>
        <vt:lpwstr/>
      </vt:variant>
      <vt:variant>
        <vt:i4>2293799</vt:i4>
      </vt:variant>
      <vt:variant>
        <vt:i4>15</vt:i4>
      </vt:variant>
      <vt:variant>
        <vt:i4>0</vt:i4>
      </vt:variant>
      <vt:variant>
        <vt:i4>5</vt:i4>
      </vt:variant>
      <vt:variant>
        <vt:lpwstr>http://heiligen.net/heiligen/08/20/08-20-1153-bernardus.php</vt:lpwstr>
      </vt:variant>
      <vt:variant>
        <vt:lpwstr/>
      </vt:variant>
      <vt:variant>
        <vt:i4>3014714</vt:i4>
      </vt:variant>
      <vt:variant>
        <vt:i4>12</vt:i4>
      </vt:variant>
      <vt:variant>
        <vt:i4>0</vt:i4>
      </vt:variant>
      <vt:variant>
        <vt:i4>5</vt:i4>
      </vt:variant>
      <vt:variant>
        <vt:lpwstr>http://heiligen.net/heiligen/01/28/01-28-0814-karel.php</vt:lpwstr>
      </vt:variant>
      <vt:variant>
        <vt:lpwstr/>
      </vt:variant>
      <vt:variant>
        <vt:i4>7209036</vt:i4>
      </vt:variant>
      <vt:variant>
        <vt:i4>9</vt:i4>
      </vt:variant>
      <vt:variant>
        <vt:i4>0</vt:i4>
      </vt:variant>
      <vt:variant>
        <vt:i4>5</vt:i4>
      </vt:variant>
      <vt:variant>
        <vt:lpwstr>http://heiligen.net/meer_heilig.php</vt:lpwstr>
      </vt:variant>
      <vt:variant>
        <vt:lpwstr>feestdag</vt:lpwstr>
      </vt:variant>
      <vt:variant>
        <vt:i4>458799</vt:i4>
      </vt:variant>
      <vt:variant>
        <vt:i4>6</vt:i4>
      </vt:variant>
      <vt:variant>
        <vt:i4>0</vt:i4>
      </vt:variant>
      <vt:variant>
        <vt:i4>5</vt:i4>
      </vt:variant>
      <vt:variant>
        <vt:lpwstr>http://heiligen.net/meer_heilig.php</vt:lpwstr>
      </vt:variant>
      <vt:variant>
        <vt:lpwstr>eeuwen</vt:lpwstr>
      </vt:variant>
      <vt:variant>
        <vt:i4>6226042</vt:i4>
      </vt:variant>
      <vt:variant>
        <vt:i4>3</vt:i4>
      </vt:variant>
      <vt:variant>
        <vt:i4>0</vt:i4>
      </vt:variant>
      <vt:variant>
        <vt:i4>5</vt:i4>
      </vt:variant>
      <vt:variant>
        <vt:lpwstr>http://heiligen.net/meer_heilig.php</vt:lpwstr>
      </vt:variant>
      <vt:variant>
        <vt:lpwstr>voor993</vt:lpwstr>
      </vt:variant>
      <vt:variant>
        <vt:i4>8126477</vt:i4>
      </vt:variant>
      <vt:variant>
        <vt:i4>0</vt:i4>
      </vt:variant>
      <vt:variant>
        <vt:i4>0</vt:i4>
      </vt:variant>
      <vt:variant>
        <vt:i4>5</vt:i4>
      </vt:variant>
      <vt:variant>
        <vt:lpwstr>http://heiligen.net/meer_heilig.php</vt:lpwstr>
      </vt:variant>
      <vt:variant>
        <vt:lpwstr>sinds993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 van het internet</dc:creator>
  <cp:lastModifiedBy>Enne</cp:lastModifiedBy>
  <cp:revision>2</cp:revision>
  <dcterms:created xsi:type="dcterms:W3CDTF">2010-11-09T13:49:00Z</dcterms:created>
  <dcterms:modified xsi:type="dcterms:W3CDTF">2010-11-09T13:49:00Z</dcterms:modified>
</cp:coreProperties>
</file>