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DC" w:rsidRPr="001636DC" w:rsidRDefault="001636DC" w:rsidP="001636DC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303050C" wp14:editId="05E57674">
            <wp:simplePos x="0" y="0"/>
            <wp:positionH relativeFrom="column">
              <wp:posOffset>2498090</wp:posOffset>
            </wp:positionH>
            <wp:positionV relativeFrom="page">
              <wp:posOffset>952500</wp:posOffset>
            </wp:positionV>
            <wp:extent cx="4276800" cy="1800000"/>
            <wp:effectExtent l="95250" t="95250" r="104775" b="600710"/>
            <wp:wrapSquare wrapText="bothSides"/>
            <wp:docPr id="1" name="Afbeelding 1" descr="Vescovato-do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scovato-do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1636DC">
        <w:rPr>
          <w:rStyle w:val="Beziens"/>
        </w:rPr>
        <w:t xml:space="preserve">Corsica - </w:t>
      </w:r>
      <w:proofErr w:type="spellStart"/>
      <w:r w:rsidRPr="001636DC">
        <w:rPr>
          <w:rStyle w:val="Beziens"/>
        </w:rPr>
        <w:t>Vescovato</w:t>
      </w:r>
      <w:proofErr w:type="spellEnd"/>
    </w:p>
    <w:bookmarkEnd w:id="0"/>
    <w:p w:rsidR="001636DC" w:rsidRPr="001636DC" w:rsidRDefault="001636DC" w:rsidP="001636DC">
      <w:pPr>
        <w:pStyle w:val="BusTic"/>
      </w:pPr>
      <w:proofErr w:type="spellStart"/>
      <w:r w:rsidRPr="001636DC">
        <w:t>Vescovato</w:t>
      </w:r>
      <w:proofErr w:type="spellEnd"/>
      <w:r w:rsidRPr="001636DC">
        <w:t xml:space="preserve"> is een bijzonder schilderachtig dorp in de bergen net ten westen van de laagvlakte in het noordoosten van Corsica. </w:t>
      </w:r>
    </w:p>
    <w:p w:rsidR="001636DC" w:rsidRPr="001636DC" w:rsidRDefault="001636DC" w:rsidP="001636DC">
      <w:pPr>
        <w:pStyle w:val="BusTic"/>
      </w:pPr>
      <w:r w:rsidRPr="001636DC">
        <w:t xml:space="preserve">Het beschikt ook over een agrarisch deel en stukje strand. </w:t>
      </w:r>
    </w:p>
    <w:p w:rsidR="001636DC" w:rsidRPr="001636DC" w:rsidRDefault="001636DC" w:rsidP="001636DC">
      <w:pPr>
        <w:pStyle w:val="Normaalweb"/>
        <w:shd w:val="clear" w:color="auto" w:fill="FFFFFF"/>
        <w:spacing w:line="300" w:lineRule="atLeast"/>
        <w:rPr>
          <w:rStyle w:val="Beziens"/>
        </w:rPr>
      </w:pPr>
      <w:r w:rsidRPr="001636DC">
        <w:rPr>
          <w:rStyle w:val="Beziens"/>
        </w:rPr>
        <w:t>Geschiedenis</w:t>
      </w:r>
    </w:p>
    <w:p w:rsidR="001636DC" w:rsidRDefault="001636DC" w:rsidP="001636DC">
      <w:pPr>
        <w:pStyle w:val="BusTic"/>
      </w:pPr>
      <w:proofErr w:type="spellStart"/>
      <w:r w:rsidRPr="001636DC">
        <w:t>Vescovato</w:t>
      </w:r>
      <w:proofErr w:type="spellEnd"/>
      <w:r w:rsidRPr="001636DC">
        <w:t xml:space="preserve"> gaat terug tot de 13e eeuw. Het werd toen gebouwd om veilig te zijn voor piraten die in die tijd de kustvlakte onveilig maakten. </w:t>
      </w:r>
    </w:p>
    <w:p w:rsidR="001636DC" w:rsidRDefault="001636DC" w:rsidP="001636DC">
      <w:pPr>
        <w:pStyle w:val="BusTic"/>
      </w:pPr>
      <w:r w:rsidRPr="001636DC">
        <w:t xml:space="preserve">In de tweede helft van de 20e eeuw ontstonden nieuwe dorpen aan de voet van de bergen, meteen bij de N198 die de oostkust van Corsica volgt. </w:t>
      </w:r>
    </w:p>
    <w:p w:rsidR="001636DC" w:rsidRPr="001636DC" w:rsidRDefault="001636DC" w:rsidP="001636DC">
      <w:pPr>
        <w:pStyle w:val="BusTic"/>
      </w:pPr>
      <w:r w:rsidRPr="001636DC">
        <w:t>De akkers en weilanden op de kustvlakte zijn tegenwoordig ook weer in gebruik.</w:t>
      </w:r>
    </w:p>
    <w:p w:rsidR="001636DC" w:rsidRPr="001636DC" w:rsidRDefault="001636DC" w:rsidP="001636DC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1636DC">
        <w:rPr>
          <w:rStyle w:val="Beziens"/>
        </w:rPr>
        <w:t>Vescovato</w:t>
      </w:r>
      <w:proofErr w:type="spellEnd"/>
      <w:r w:rsidRPr="001636DC">
        <w:rPr>
          <w:rStyle w:val="Beziens"/>
        </w:rPr>
        <w:t> bezienswaardigheden</w:t>
      </w:r>
    </w:p>
    <w:p w:rsidR="001636DC" w:rsidRDefault="001636DC" w:rsidP="001636DC">
      <w:pPr>
        <w:pStyle w:val="BusTic"/>
      </w:pPr>
      <w:r w:rsidRPr="001636DC">
        <w:t xml:space="preserve">Het oude dorp </w:t>
      </w:r>
      <w:proofErr w:type="spellStart"/>
      <w:r w:rsidRPr="001636DC">
        <w:t>Vescovato</w:t>
      </w:r>
      <w:proofErr w:type="spellEnd"/>
      <w:r w:rsidRPr="001636DC">
        <w:t xml:space="preserve"> biedt enkele fascinerende culturele </w:t>
      </w:r>
      <w:hyperlink r:id="rId9" w:tgtFrame="_top" w:tooltip="bezienswaardigheden" w:history="1">
        <w:r w:rsidRPr="001636DC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1636DC">
        <w:t xml:space="preserve">. </w:t>
      </w:r>
    </w:p>
    <w:p w:rsidR="001636DC" w:rsidRDefault="001636DC" w:rsidP="001636DC">
      <w:pPr>
        <w:pStyle w:val="BusTic"/>
      </w:pPr>
      <w:r w:rsidRPr="001636DC">
        <w:t xml:space="preserve">Ook voor een sportieve vakantie is er genoeg te doen. </w:t>
      </w:r>
    </w:p>
    <w:p w:rsidR="001636DC" w:rsidRPr="001636DC" w:rsidRDefault="001636DC" w:rsidP="001636DC">
      <w:pPr>
        <w:pStyle w:val="BusTic"/>
      </w:pPr>
      <w:r w:rsidRPr="001636DC">
        <w:t>Hieronder hebben we onze aanraders voor je op een rij gezet.</w:t>
      </w:r>
    </w:p>
    <w:p w:rsidR="001636DC" w:rsidRPr="001636DC" w:rsidRDefault="001636DC" w:rsidP="001636DC">
      <w:pPr>
        <w:pStyle w:val="BusTic"/>
        <w:ind w:left="1134" w:hanging="283"/>
      </w:pPr>
      <w:r w:rsidRPr="001636DC">
        <w:t>De kerk van Saint-Martin uit de 14e eeuw in een later toegevoegde barokke stijl</w:t>
      </w:r>
    </w:p>
    <w:p w:rsidR="001636DC" w:rsidRPr="001636DC" w:rsidRDefault="001636DC" w:rsidP="001636DC">
      <w:pPr>
        <w:pStyle w:val="BusTic"/>
        <w:ind w:left="1134" w:hanging="283"/>
      </w:pPr>
      <w:r w:rsidRPr="001636DC">
        <w:t>De ruïnes van een in 1790 verlaten Kapucijnenklooster ten oosten van het dorp</w:t>
      </w:r>
    </w:p>
    <w:p w:rsidR="001636DC" w:rsidRPr="001636DC" w:rsidRDefault="001636DC" w:rsidP="001636DC">
      <w:pPr>
        <w:pStyle w:val="BusTic"/>
        <w:ind w:left="1134" w:hanging="283"/>
      </w:pPr>
      <w:r w:rsidRPr="001636DC">
        <w:t xml:space="preserve">Het oude zomerverblijf van de bisschoppen van het niet meer bestaande </w:t>
      </w:r>
      <w:proofErr w:type="spellStart"/>
      <w:r w:rsidRPr="001636DC">
        <w:t>Mariana</w:t>
      </w:r>
      <w:proofErr w:type="spellEnd"/>
    </w:p>
    <w:p w:rsidR="001636DC" w:rsidRPr="001636DC" w:rsidRDefault="001636DC" w:rsidP="001636DC">
      <w:pPr>
        <w:pStyle w:val="BusTic"/>
        <w:ind w:left="1134" w:hanging="283"/>
      </w:pPr>
      <w:r w:rsidRPr="001636DC">
        <w:t xml:space="preserve">De kapel van San </w:t>
      </w:r>
      <w:proofErr w:type="spellStart"/>
      <w:r w:rsidRPr="001636DC">
        <w:t>Mighele</w:t>
      </w:r>
      <w:proofErr w:type="spellEnd"/>
      <w:r w:rsidRPr="001636DC">
        <w:t xml:space="preserve"> uit de 11e eeuw, ouder dan </w:t>
      </w:r>
      <w:proofErr w:type="spellStart"/>
      <w:r w:rsidRPr="001636DC">
        <w:t>Vescovato</w:t>
      </w:r>
      <w:proofErr w:type="spellEnd"/>
      <w:r w:rsidRPr="001636DC">
        <w:t xml:space="preserve"> zelf</w:t>
      </w:r>
    </w:p>
    <w:p w:rsidR="001636DC" w:rsidRPr="001636DC" w:rsidRDefault="001636DC" w:rsidP="001636DC">
      <w:pPr>
        <w:pStyle w:val="BusTic"/>
        <w:ind w:left="1134" w:hanging="283"/>
      </w:pPr>
      <w:r w:rsidRPr="001636DC">
        <w:t>Lange stranden aan de kust om van de zon en zee te genieten</w:t>
      </w:r>
    </w:p>
    <w:p w:rsidR="001636DC" w:rsidRPr="001636DC" w:rsidRDefault="001636DC" w:rsidP="001636DC">
      <w:pPr>
        <w:pStyle w:val="BusTic"/>
        <w:ind w:left="1134" w:hanging="283"/>
      </w:pPr>
      <w:r w:rsidRPr="001636DC">
        <w:t xml:space="preserve">Weilanden en akkers langs de rivier de </w:t>
      </w:r>
      <w:proofErr w:type="spellStart"/>
      <w:r w:rsidRPr="001636DC">
        <w:t>Golo</w:t>
      </w:r>
      <w:proofErr w:type="spellEnd"/>
      <w:r w:rsidRPr="001636DC">
        <w:t xml:space="preserve"> voor fietstochten</w:t>
      </w:r>
    </w:p>
    <w:p w:rsidR="001636DC" w:rsidRDefault="001636DC" w:rsidP="001636DC">
      <w:pPr>
        <w:pStyle w:val="BusTic"/>
      </w:pPr>
      <w:r w:rsidRPr="001636DC">
        <w:t xml:space="preserve">Rijd je vanaf </w:t>
      </w:r>
      <w:proofErr w:type="spellStart"/>
      <w:r w:rsidRPr="001636DC">
        <w:t>Vescovato</w:t>
      </w:r>
      <w:proofErr w:type="spellEnd"/>
      <w:r w:rsidRPr="001636DC">
        <w:t xml:space="preserve"> richting het westen dan kom je uit in de regio </w:t>
      </w:r>
      <w:proofErr w:type="spellStart"/>
      <w:r w:rsidRPr="001636DC">
        <w:t>Castagnicia</w:t>
      </w:r>
      <w:proofErr w:type="spellEnd"/>
      <w:r w:rsidRPr="001636DC">
        <w:t xml:space="preserve">. </w:t>
      </w:r>
    </w:p>
    <w:p w:rsidR="001636DC" w:rsidRDefault="001636DC" w:rsidP="001636DC">
      <w:pPr>
        <w:pStyle w:val="BusTic"/>
      </w:pPr>
      <w:r w:rsidRPr="001636DC">
        <w:t xml:space="preserve">Deze staat bekend om het heuvelachtige landschap en uitgestrekte </w:t>
      </w:r>
      <w:proofErr w:type="spellStart"/>
      <w:r w:rsidRPr="001636DC">
        <w:t>kastanjebossen</w:t>
      </w:r>
      <w:proofErr w:type="spellEnd"/>
      <w:r w:rsidRPr="001636DC">
        <w:t xml:space="preserve">. </w:t>
      </w:r>
    </w:p>
    <w:p w:rsidR="001636DC" w:rsidRDefault="001636DC" w:rsidP="001636DC">
      <w:pPr>
        <w:pStyle w:val="BusTic"/>
      </w:pPr>
      <w:r w:rsidRPr="001636DC">
        <w:t xml:space="preserve">Via de N198 ben je verder ook zo in Bastia verder naar het noorden. </w:t>
      </w:r>
    </w:p>
    <w:p w:rsidR="007F0E64" w:rsidRPr="00593320" w:rsidRDefault="001636DC" w:rsidP="001636DC">
      <w:pPr>
        <w:pStyle w:val="BusTic"/>
        <w:rPr>
          <w:szCs w:val="24"/>
        </w:rPr>
      </w:pPr>
      <w:r w:rsidRPr="001636DC">
        <w:t>Dat is de tweede stad van Corsica met veel culturele bezienswaardigheden en een erg mooie haven.</w:t>
      </w:r>
      <w:r w:rsidRPr="00593320">
        <w:rPr>
          <w:szCs w:val="24"/>
        </w:rPr>
        <w:t xml:space="preserve"> </w:t>
      </w:r>
    </w:p>
    <w:sectPr w:rsidR="007F0E64" w:rsidRPr="00593320" w:rsidSect="00316BFA">
      <w:headerReference w:type="default" r:id="rId10"/>
      <w:footerReference w:type="default" r:id="rId11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5A" w:rsidRDefault="00FA195A" w:rsidP="007A2B79">
      <w:r>
        <w:separator/>
      </w:r>
    </w:p>
  </w:endnote>
  <w:endnote w:type="continuationSeparator" w:id="0">
    <w:p w:rsidR="00FA195A" w:rsidRDefault="00FA195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636DC" w:rsidRPr="001636D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5A" w:rsidRDefault="00FA195A" w:rsidP="007A2B79">
      <w:r>
        <w:separator/>
      </w:r>
    </w:p>
  </w:footnote>
  <w:footnote w:type="continuationSeparator" w:id="0">
    <w:p w:rsidR="00FA195A" w:rsidRDefault="00FA195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CCC406E"/>
    <w:multiLevelType w:val="multilevel"/>
    <w:tmpl w:val="DDBE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926EF408"/>
    <w:lvl w:ilvl="0" w:tplc="9EA0040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9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0"/>
  </w:num>
  <w:num w:numId="34">
    <w:abstractNumId w:val="25"/>
  </w:num>
  <w:num w:numId="35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636DC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A195A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1636D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1636D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78685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8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7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86067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ezienswaardighed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6D624-EF40-4520-B4AB-ABBBE8F0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2014-10-16T12:43:00Z</dcterms:created>
  <dcterms:modified xsi:type="dcterms:W3CDTF">2014-10-16T12:43:00Z</dcterms:modified>
</cp:coreProperties>
</file>