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B6" w:rsidRPr="00A855B6" w:rsidRDefault="00A855B6" w:rsidP="00A855B6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FC5B77F" wp14:editId="7F1D5435">
            <wp:simplePos x="0" y="0"/>
            <wp:positionH relativeFrom="column">
              <wp:posOffset>2593340</wp:posOffset>
            </wp:positionH>
            <wp:positionV relativeFrom="page">
              <wp:posOffset>914400</wp:posOffset>
            </wp:positionV>
            <wp:extent cx="4276800" cy="1800000"/>
            <wp:effectExtent l="95250" t="95250" r="104775" b="600710"/>
            <wp:wrapSquare wrapText="bothSides"/>
            <wp:docPr id="1" name="Afbeelding 1" descr="Talas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lasa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A855B6">
        <w:rPr>
          <w:rStyle w:val="Beziens"/>
        </w:rPr>
        <w:t xml:space="preserve">Corsica - </w:t>
      </w:r>
      <w:proofErr w:type="spellStart"/>
      <w:r w:rsidRPr="00A855B6">
        <w:rPr>
          <w:rStyle w:val="Beziens"/>
        </w:rPr>
        <w:t>Talasani</w:t>
      </w:r>
      <w:proofErr w:type="spellEnd"/>
    </w:p>
    <w:bookmarkEnd w:id="0"/>
    <w:p w:rsidR="00A855B6" w:rsidRDefault="00A855B6" w:rsidP="00A855B6">
      <w:pPr>
        <w:pStyle w:val="BusTic"/>
      </w:pPr>
      <w:proofErr w:type="spellStart"/>
      <w:r w:rsidRPr="00A855B6">
        <w:t>Talasani</w:t>
      </w:r>
      <w:proofErr w:type="spellEnd"/>
      <w:r w:rsidRPr="00A855B6">
        <w:t xml:space="preserve"> is een klein, historisch dorp in de bossen in het noordoosten van Corsica. </w:t>
      </w:r>
    </w:p>
    <w:p w:rsidR="00A855B6" w:rsidRPr="00A855B6" w:rsidRDefault="00A855B6" w:rsidP="00A855B6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A855B6">
        <w:t xml:space="preserve">Het beschikt ook over een modern gedeelte aan de bijna altijd zonovergoten kust van de </w:t>
      </w:r>
      <w:proofErr w:type="spellStart"/>
      <w:r w:rsidRPr="00A855B6">
        <w:t>Tyrreense</w:t>
      </w:r>
      <w:proofErr w:type="spellEnd"/>
      <w:r w:rsidRPr="00A855B6">
        <w:t xml:space="preserve"> Zee. </w:t>
      </w:r>
    </w:p>
    <w:p w:rsidR="00A855B6" w:rsidRPr="00A855B6" w:rsidRDefault="00A855B6" w:rsidP="00A855B6">
      <w:pPr>
        <w:pStyle w:val="BusTic"/>
        <w:numPr>
          <w:ilvl w:val="0"/>
          <w:numId w:val="0"/>
        </w:numPr>
        <w:rPr>
          <w:rStyle w:val="Beziens"/>
        </w:rPr>
      </w:pPr>
      <w:r w:rsidRPr="00A855B6">
        <w:rPr>
          <w:rStyle w:val="Beziens"/>
        </w:rPr>
        <w:t>Geschiedenis</w:t>
      </w:r>
    </w:p>
    <w:p w:rsidR="00A855B6" w:rsidRDefault="00A855B6" w:rsidP="00A855B6">
      <w:pPr>
        <w:pStyle w:val="BusTic"/>
      </w:pPr>
      <w:proofErr w:type="spellStart"/>
      <w:r w:rsidRPr="00A855B6">
        <w:t>Talasani</w:t>
      </w:r>
      <w:proofErr w:type="spellEnd"/>
      <w:r w:rsidRPr="00A855B6">
        <w:t xml:space="preserve"> stamt net als de meeste dorpen uit de middeleeuwen. </w:t>
      </w:r>
    </w:p>
    <w:p w:rsidR="00A855B6" w:rsidRDefault="00A855B6" w:rsidP="00A855B6">
      <w:pPr>
        <w:pStyle w:val="BusTic"/>
      </w:pPr>
      <w:r w:rsidRPr="00A855B6">
        <w:t xml:space="preserve">Het werd toen gebouwd bovenop een relatief veilige heuvel enkele kilometers bij de zee vandaan. </w:t>
      </w:r>
    </w:p>
    <w:p w:rsidR="00A855B6" w:rsidRDefault="00A855B6" w:rsidP="00A855B6">
      <w:pPr>
        <w:pStyle w:val="BusTic"/>
      </w:pPr>
      <w:r w:rsidRPr="00A855B6">
        <w:t xml:space="preserve">Aan het einde van de 20e eeuw verrezen er aan de kust bij de N198 echter in snel tempo enkele op toeristen gerichte voorzieningen. </w:t>
      </w:r>
    </w:p>
    <w:p w:rsidR="00A855B6" w:rsidRPr="00A855B6" w:rsidRDefault="00A855B6" w:rsidP="00A855B6">
      <w:pPr>
        <w:pStyle w:val="BusTic"/>
      </w:pPr>
      <w:r w:rsidRPr="00A855B6">
        <w:t>De bevolking is vandaag de dag daarom verdeeld over het bergdorp en het kustgedeelte.</w:t>
      </w:r>
    </w:p>
    <w:p w:rsidR="00A855B6" w:rsidRPr="00A855B6" w:rsidRDefault="00A855B6" w:rsidP="00A855B6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A855B6">
        <w:rPr>
          <w:rStyle w:val="Beziens"/>
        </w:rPr>
        <w:t>Talasani</w:t>
      </w:r>
      <w:proofErr w:type="spellEnd"/>
      <w:r w:rsidRPr="00A855B6">
        <w:rPr>
          <w:rStyle w:val="Beziens"/>
        </w:rPr>
        <w:t> bezienswaardigheden</w:t>
      </w:r>
    </w:p>
    <w:p w:rsidR="00A855B6" w:rsidRPr="00A855B6" w:rsidRDefault="00A855B6" w:rsidP="00A855B6">
      <w:pPr>
        <w:pStyle w:val="BusTic"/>
      </w:pPr>
      <w:proofErr w:type="spellStart"/>
      <w:r w:rsidRPr="00A855B6">
        <w:t>Talasani</w:t>
      </w:r>
      <w:proofErr w:type="spellEnd"/>
      <w:r w:rsidRPr="00A855B6">
        <w:t xml:space="preserve"> biedt een erg goede combinatie van cultuur, bosrijke heuvels, stranden en activiteiten. Hieronder zetten we onze aanraders in en in de omgeving van </w:t>
      </w:r>
      <w:proofErr w:type="spellStart"/>
      <w:r w:rsidRPr="00A855B6">
        <w:t>Talasani</w:t>
      </w:r>
      <w:proofErr w:type="spellEnd"/>
      <w:r w:rsidRPr="00A855B6">
        <w:t xml:space="preserve"> voor je op een rij.</w:t>
      </w:r>
    </w:p>
    <w:p w:rsidR="00A855B6" w:rsidRPr="00A855B6" w:rsidRDefault="00A855B6" w:rsidP="00A855B6">
      <w:pPr>
        <w:pStyle w:val="BusTic"/>
        <w:ind w:left="1134"/>
      </w:pPr>
      <w:r w:rsidRPr="00A855B6">
        <w:t>Het middeleeuwse dorp zelf, met nauwe steegjes en een barokke kerk</w:t>
      </w:r>
    </w:p>
    <w:p w:rsidR="00A855B6" w:rsidRPr="00A855B6" w:rsidRDefault="00A855B6" w:rsidP="00A855B6">
      <w:pPr>
        <w:pStyle w:val="BusTic"/>
        <w:ind w:left="1134"/>
      </w:pPr>
      <w:r w:rsidRPr="00A855B6">
        <w:t>De ruïnes van een oude wachttoren op een heuvel buiten het dorp</w:t>
      </w:r>
    </w:p>
    <w:p w:rsidR="00A855B6" w:rsidRPr="00A855B6" w:rsidRDefault="00A855B6" w:rsidP="00A855B6">
      <w:pPr>
        <w:pStyle w:val="BusTic"/>
        <w:ind w:left="1134"/>
      </w:pPr>
      <w:r w:rsidRPr="00A855B6">
        <w:t>De ruïnes van het klooster van St. Franciscus uit de 17e eeuw</w:t>
      </w:r>
    </w:p>
    <w:p w:rsidR="00A855B6" w:rsidRPr="00A855B6" w:rsidRDefault="00A855B6" w:rsidP="00A855B6">
      <w:pPr>
        <w:pStyle w:val="BusTic"/>
        <w:ind w:left="1134"/>
      </w:pPr>
      <w:r w:rsidRPr="00A855B6">
        <w:t xml:space="preserve">Weilanden, bossen en beekdalen, ideaal om te wandelen of </w:t>
      </w:r>
      <w:proofErr w:type="spellStart"/>
      <w:r w:rsidRPr="00A855B6">
        <w:t>mountain-biken</w:t>
      </w:r>
      <w:proofErr w:type="spellEnd"/>
    </w:p>
    <w:p w:rsidR="00A855B6" w:rsidRPr="00A855B6" w:rsidRDefault="00A855B6" w:rsidP="00A855B6">
      <w:pPr>
        <w:pStyle w:val="BusTic"/>
        <w:ind w:left="1134"/>
      </w:pPr>
      <w:r w:rsidRPr="00A855B6">
        <w:t>Een enkele kilometers lang en niet al te druk zandstrand</w:t>
      </w:r>
    </w:p>
    <w:p w:rsidR="00A855B6" w:rsidRPr="00A855B6" w:rsidRDefault="00A855B6" w:rsidP="00A855B6">
      <w:pPr>
        <w:pStyle w:val="BusTic"/>
        <w:ind w:left="1134"/>
      </w:pPr>
      <w:r w:rsidRPr="00A855B6">
        <w:t xml:space="preserve">Mogelijkheden om te zwemmen en snorkelen in de </w:t>
      </w:r>
      <w:proofErr w:type="spellStart"/>
      <w:r w:rsidRPr="00A855B6">
        <w:t>Tyrreense</w:t>
      </w:r>
      <w:proofErr w:type="spellEnd"/>
      <w:r w:rsidRPr="00A855B6">
        <w:t xml:space="preserve"> Zee</w:t>
      </w:r>
    </w:p>
    <w:p w:rsidR="00A855B6" w:rsidRDefault="00A855B6" w:rsidP="00A855B6">
      <w:pPr>
        <w:pStyle w:val="BusTic"/>
      </w:pPr>
      <w:r w:rsidRPr="00A855B6">
        <w:t xml:space="preserve">Zoek je een supermarkt om inkopen te doen? Dan rijd je vanuit </w:t>
      </w:r>
      <w:proofErr w:type="spellStart"/>
      <w:r w:rsidRPr="00A855B6">
        <w:t>Talasani</w:t>
      </w:r>
      <w:proofErr w:type="spellEnd"/>
      <w:r w:rsidRPr="00A855B6">
        <w:t xml:space="preserve"> eenvoudig naar het grotere </w:t>
      </w:r>
      <w:hyperlink r:id="rId9" w:tgtFrame="_top" w:tooltip="Folelli" w:history="1">
        <w:proofErr w:type="spellStart"/>
        <w:r w:rsidRPr="00A855B6">
          <w:rPr>
            <w:rStyle w:val="Hyperlink"/>
            <w:b w:val="0"/>
            <w:bCs w:val="0"/>
            <w:color w:val="000000"/>
            <w:u w:val="none"/>
          </w:rPr>
          <w:t>Folelli</w:t>
        </w:r>
        <w:proofErr w:type="spellEnd"/>
      </w:hyperlink>
      <w:r w:rsidRPr="00A855B6">
        <w:t xml:space="preserve">. </w:t>
      </w:r>
    </w:p>
    <w:p w:rsidR="00A855B6" w:rsidRDefault="00A855B6" w:rsidP="00A855B6">
      <w:pPr>
        <w:pStyle w:val="BusTic"/>
      </w:pPr>
      <w:r w:rsidRPr="00A855B6">
        <w:t xml:space="preserve">Rijd je juist naar het zuiden, dan vind je in de buurt van </w:t>
      </w:r>
      <w:hyperlink r:id="rId10" w:tgtFrame="_top" w:tooltip="Cervione" w:history="1">
        <w:proofErr w:type="spellStart"/>
        <w:r w:rsidRPr="00A855B6">
          <w:rPr>
            <w:rStyle w:val="Hyperlink"/>
            <w:b w:val="0"/>
            <w:bCs w:val="0"/>
            <w:color w:val="000000"/>
            <w:u w:val="none"/>
          </w:rPr>
          <w:t>Cervione</w:t>
        </w:r>
        <w:proofErr w:type="spellEnd"/>
      </w:hyperlink>
      <w:r w:rsidRPr="00A855B6">
        <w:t xml:space="preserve"> een jachthaven voor als je een boot wilt huren om de kust te ontdekken. </w:t>
      </w:r>
    </w:p>
    <w:p w:rsidR="00A855B6" w:rsidRPr="00A855B6" w:rsidRDefault="00A855B6" w:rsidP="00A855B6">
      <w:pPr>
        <w:pStyle w:val="BusTic"/>
      </w:pPr>
      <w:r w:rsidRPr="00A855B6">
        <w:t>Rijd je nog iets verder door, dan kom je op de gemoedelijke agrarische vlakte aan de oostkust van het eiland.</w:t>
      </w:r>
    </w:p>
    <w:p w:rsidR="007F0E64" w:rsidRPr="00593320" w:rsidRDefault="007F0E64" w:rsidP="00110296">
      <w:pPr>
        <w:rPr>
          <w:rFonts w:ascii="Verdana" w:hAnsi="Verdana"/>
          <w:sz w:val="24"/>
          <w:szCs w:val="24"/>
        </w:rPr>
      </w:pPr>
    </w:p>
    <w:sectPr w:rsidR="007F0E64" w:rsidRPr="00593320" w:rsidSect="00316BFA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83A" w:rsidRDefault="00BD783A" w:rsidP="007A2B79">
      <w:r>
        <w:separator/>
      </w:r>
    </w:p>
  </w:endnote>
  <w:endnote w:type="continuationSeparator" w:id="0">
    <w:p w:rsidR="00BD783A" w:rsidRDefault="00BD783A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A855B6" w:rsidRPr="00A855B6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83A" w:rsidRDefault="00BD783A" w:rsidP="007A2B79">
      <w:r>
        <w:separator/>
      </w:r>
    </w:p>
  </w:footnote>
  <w:footnote w:type="continuationSeparator" w:id="0">
    <w:p w:rsidR="00BD783A" w:rsidRDefault="00BD783A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6F059FF"/>
    <w:multiLevelType w:val="multilevel"/>
    <w:tmpl w:val="93FE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0E2CFD18"/>
    <w:lvl w:ilvl="0" w:tplc="0A14DF2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3"/>
  </w:num>
  <w:num w:numId="5">
    <w:abstractNumId w:val="7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4"/>
  </w:num>
  <w:num w:numId="20">
    <w:abstractNumId w:val="22"/>
  </w:num>
  <w:num w:numId="21">
    <w:abstractNumId w:val="17"/>
  </w:num>
  <w:num w:numId="22">
    <w:abstractNumId w:val="29"/>
  </w:num>
  <w:num w:numId="23">
    <w:abstractNumId w:val="9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855B6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D783A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855B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855B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7430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5156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rsicavakantieinfo.nl/cervio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folelli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82C6-28DE-45AA-A980-F74E358E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2014-10-14T17:38:00Z</dcterms:created>
  <dcterms:modified xsi:type="dcterms:W3CDTF">2014-10-14T17:38:00Z</dcterms:modified>
</cp:coreProperties>
</file>