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D6" w:rsidRPr="005422D6" w:rsidRDefault="005422D6" w:rsidP="005422D6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1845ABD" wp14:editId="2D99E2B2">
            <wp:simplePos x="0" y="0"/>
            <wp:positionH relativeFrom="column">
              <wp:posOffset>2317115</wp:posOffset>
            </wp:positionH>
            <wp:positionV relativeFrom="page">
              <wp:posOffset>952500</wp:posOffset>
            </wp:positionV>
            <wp:extent cx="4276800" cy="1800000"/>
            <wp:effectExtent l="95250" t="95250" r="104775" b="600710"/>
            <wp:wrapSquare wrapText="bothSides"/>
            <wp:docPr id="1" name="Afbeelding 1" descr="Pr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u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5422D6">
        <w:rPr>
          <w:rStyle w:val="Beziens"/>
        </w:rPr>
        <w:t xml:space="preserve">Corsica - </w:t>
      </w:r>
      <w:proofErr w:type="spellStart"/>
      <w:r w:rsidRPr="005422D6">
        <w:rPr>
          <w:rStyle w:val="Beziens"/>
        </w:rPr>
        <w:t>Pruno</w:t>
      </w:r>
      <w:proofErr w:type="spellEnd"/>
    </w:p>
    <w:bookmarkEnd w:id="0"/>
    <w:p w:rsidR="005422D6" w:rsidRDefault="005422D6" w:rsidP="005422D6">
      <w:pPr>
        <w:pStyle w:val="BusTic"/>
      </w:pPr>
      <w:proofErr w:type="spellStart"/>
      <w:r w:rsidRPr="005422D6">
        <w:t>Pruno</w:t>
      </w:r>
      <w:proofErr w:type="spellEnd"/>
      <w:r w:rsidRPr="005422D6">
        <w:t xml:space="preserve"> is een klein dorp op een bosrijke berghelling net iets uit de kust. </w:t>
      </w:r>
    </w:p>
    <w:p w:rsidR="005422D6" w:rsidRPr="005422D6" w:rsidRDefault="005422D6" w:rsidP="005422D6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5422D6">
        <w:t xml:space="preserve">Het is een geschikte bestemming als je naar Corsica gaat om te genieten van de natuur. </w:t>
      </w:r>
    </w:p>
    <w:p w:rsidR="005422D6" w:rsidRPr="005422D6" w:rsidRDefault="005422D6" w:rsidP="005422D6">
      <w:pPr>
        <w:pStyle w:val="BusTic"/>
        <w:numPr>
          <w:ilvl w:val="0"/>
          <w:numId w:val="0"/>
        </w:numPr>
        <w:rPr>
          <w:rStyle w:val="Beziens"/>
        </w:rPr>
      </w:pPr>
      <w:r w:rsidRPr="005422D6">
        <w:rPr>
          <w:rStyle w:val="Beziens"/>
        </w:rPr>
        <w:t>Geschiedenis</w:t>
      </w:r>
    </w:p>
    <w:p w:rsidR="005422D6" w:rsidRDefault="005422D6" w:rsidP="005422D6">
      <w:pPr>
        <w:pStyle w:val="BusTic"/>
      </w:pPr>
      <w:proofErr w:type="spellStart"/>
      <w:r w:rsidRPr="005422D6">
        <w:t>Pruno</w:t>
      </w:r>
      <w:proofErr w:type="spellEnd"/>
      <w:r w:rsidRPr="005422D6">
        <w:t xml:space="preserve"> is een oud dorp dat ontstond in de middeleeuwen. </w:t>
      </w:r>
    </w:p>
    <w:p w:rsidR="005422D6" w:rsidRDefault="005422D6" w:rsidP="005422D6">
      <w:pPr>
        <w:pStyle w:val="BusTic"/>
      </w:pPr>
      <w:r w:rsidRPr="005422D6">
        <w:t xml:space="preserve">Dit was een tijd dat veel </w:t>
      </w:r>
      <w:proofErr w:type="spellStart"/>
      <w:r w:rsidRPr="005422D6">
        <w:t>Corsicanen</w:t>
      </w:r>
      <w:proofErr w:type="spellEnd"/>
      <w:r w:rsidRPr="005422D6">
        <w:t xml:space="preserve"> de door piraten onveilig gemaakte kusten verlieten en zich dieper het binnenland in </w:t>
      </w:r>
      <w:proofErr w:type="spellStart"/>
      <w:r w:rsidRPr="005422D6">
        <w:t>vestigden.Pas</w:t>
      </w:r>
      <w:proofErr w:type="spellEnd"/>
      <w:r w:rsidRPr="005422D6">
        <w:t xml:space="preserve"> in de 20e eeuw keerde een groot deel van de bevolking terug naar de kuststreken. </w:t>
      </w:r>
    </w:p>
    <w:p w:rsidR="005422D6" w:rsidRPr="005422D6" w:rsidRDefault="005422D6" w:rsidP="005422D6">
      <w:pPr>
        <w:pStyle w:val="BusTic"/>
      </w:pPr>
      <w:r w:rsidRPr="005422D6">
        <w:t xml:space="preserve">Hierdoor is het </w:t>
      </w:r>
      <w:proofErr w:type="spellStart"/>
      <w:r w:rsidRPr="005422D6">
        <w:t>Pruno</w:t>
      </w:r>
      <w:proofErr w:type="spellEnd"/>
      <w:r w:rsidRPr="005422D6">
        <w:t xml:space="preserve"> van vandaag de dag rustig en straalt het nog altijd een eeuwenoude charme uit.</w:t>
      </w:r>
    </w:p>
    <w:p w:rsidR="005422D6" w:rsidRPr="005422D6" w:rsidRDefault="005422D6" w:rsidP="005422D6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5422D6">
        <w:rPr>
          <w:rStyle w:val="Beziens"/>
        </w:rPr>
        <w:t>Pruno</w:t>
      </w:r>
      <w:proofErr w:type="spellEnd"/>
      <w:r w:rsidRPr="005422D6">
        <w:rPr>
          <w:rStyle w:val="Beziens"/>
        </w:rPr>
        <w:t> bezienswaardigheden</w:t>
      </w:r>
    </w:p>
    <w:p w:rsidR="005422D6" w:rsidRDefault="005422D6" w:rsidP="005422D6">
      <w:pPr>
        <w:pStyle w:val="BusTic"/>
      </w:pPr>
      <w:r w:rsidRPr="005422D6">
        <w:t xml:space="preserve">Je zult als toerist dus in de eerste plaats naar </w:t>
      </w:r>
      <w:proofErr w:type="spellStart"/>
      <w:r w:rsidRPr="005422D6">
        <w:t>Pruno</w:t>
      </w:r>
      <w:proofErr w:type="spellEnd"/>
      <w:r w:rsidRPr="005422D6">
        <w:t xml:space="preserve"> komen om heerlijk te genieten van de rustige natuurlijke omgeving. </w:t>
      </w:r>
    </w:p>
    <w:p w:rsidR="005422D6" w:rsidRPr="005422D6" w:rsidRDefault="005422D6" w:rsidP="005422D6">
      <w:pPr>
        <w:pStyle w:val="BusTic"/>
      </w:pPr>
      <w:r w:rsidRPr="005422D6">
        <w:t xml:space="preserve">Hieronder hebben we een aantal </w:t>
      </w:r>
      <w:hyperlink r:id="rId9" w:tgtFrame="_top" w:tooltip="bezienswaardigheden" w:history="1">
        <w:r w:rsidRPr="005422D6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5422D6">
        <w:t xml:space="preserve"> voor je opgesomd.</w:t>
      </w:r>
    </w:p>
    <w:p w:rsidR="005422D6" w:rsidRPr="005422D6" w:rsidRDefault="005422D6" w:rsidP="005422D6">
      <w:pPr>
        <w:pStyle w:val="BusTic"/>
        <w:ind w:left="1134"/>
      </w:pPr>
      <w:r w:rsidRPr="005422D6">
        <w:t>Een romaanse kapel met een erg mooie fresco uit de 10e eeuw</w:t>
      </w:r>
    </w:p>
    <w:p w:rsidR="005422D6" w:rsidRPr="005422D6" w:rsidRDefault="005422D6" w:rsidP="005422D6">
      <w:pPr>
        <w:pStyle w:val="BusTic"/>
        <w:ind w:left="1134"/>
      </w:pPr>
      <w:r w:rsidRPr="005422D6">
        <w:t>Een al even mooie barokke kerk in het centrum van het dorp</w:t>
      </w:r>
    </w:p>
    <w:p w:rsidR="005422D6" w:rsidRPr="005422D6" w:rsidRDefault="005422D6" w:rsidP="005422D6">
      <w:pPr>
        <w:pStyle w:val="BusTic"/>
        <w:ind w:left="1134"/>
      </w:pPr>
      <w:r w:rsidRPr="005422D6">
        <w:t>De eeuwenoude en dicht op elkaar staande stenen huizen</w:t>
      </w:r>
    </w:p>
    <w:p w:rsidR="005422D6" w:rsidRPr="005422D6" w:rsidRDefault="005422D6" w:rsidP="005422D6">
      <w:pPr>
        <w:pStyle w:val="BusTic"/>
        <w:ind w:left="1134"/>
      </w:pPr>
      <w:r w:rsidRPr="005422D6">
        <w:t>Een kleine begraafplaats met een aantal oude graven</w:t>
      </w:r>
    </w:p>
    <w:p w:rsidR="005422D6" w:rsidRPr="005422D6" w:rsidRDefault="005422D6" w:rsidP="005422D6">
      <w:pPr>
        <w:pStyle w:val="BusTic"/>
        <w:ind w:left="1134"/>
      </w:pPr>
      <w:r w:rsidRPr="005422D6">
        <w:t>Bosrijke heuvels, beekdalen en weilanden voor leuke wandelingen</w:t>
      </w:r>
    </w:p>
    <w:p w:rsidR="005422D6" w:rsidRPr="005422D6" w:rsidRDefault="005422D6" w:rsidP="005422D6">
      <w:pPr>
        <w:pStyle w:val="BusTic"/>
        <w:ind w:left="1134"/>
      </w:pPr>
      <w:r w:rsidRPr="005422D6">
        <w:t>Een rotsachtige en bijna 1000 meter hoge bergrug</w:t>
      </w:r>
    </w:p>
    <w:p w:rsidR="005422D6" w:rsidRDefault="005422D6" w:rsidP="005422D6">
      <w:pPr>
        <w:pStyle w:val="BusTic"/>
      </w:pPr>
      <w:r w:rsidRPr="005422D6">
        <w:t xml:space="preserve">Wil je tijdens je verblijf op Corsica toch ook van het strand genieten, dan kun je vanuit </w:t>
      </w:r>
      <w:proofErr w:type="spellStart"/>
      <w:r w:rsidRPr="005422D6">
        <w:t>Pruno</w:t>
      </w:r>
      <w:proofErr w:type="spellEnd"/>
      <w:r w:rsidRPr="005422D6">
        <w:t xml:space="preserve"> eenvoudig naar de kust rijden. </w:t>
      </w:r>
    </w:p>
    <w:p w:rsidR="005422D6" w:rsidRDefault="005422D6" w:rsidP="005422D6">
      <w:pPr>
        <w:pStyle w:val="BusTic"/>
      </w:pPr>
      <w:r w:rsidRPr="005422D6">
        <w:t xml:space="preserve">Je komt dan langs </w:t>
      </w:r>
      <w:hyperlink r:id="rId10" w:tgtFrame="_top" w:tooltip="Folelli" w:history="1">
        <w:proofErr w:type="spellStart"/>
        <w:r w:rsidRPr="005422D6">
          <w:rPr>
            <w:rStyle w:val="Hyperlink"/>
            <w:b w:val="0"/>
            <w:bCs w:val="0"/>
            <w:color w:val="000000"/>
            <w:u w:val="none"/>
          </w:rPr>
          <w:t>Folelli</w:t>
        </w:r>
        <w:proofErr w:type="spellEnd"/>
      </w:hyperlink>
      <w:r w:rsidRPr="005422D6">
        <w:t>, een iets grotere plaats waar je ook een supermarkt vindt om inkopen te doen.</w:t>
      </w:r>
    </w:p>
    <w:p w:rsidR="005422D6" w:rsidRDefault="005422D6" w:rsidP="005422D6">
      <w:pPr>
        <w:pStyle w:val="BusTic"/>
      </w:pPr>
      <w:r w:rsidRPr="005422D6">
        <w:t xml:space="preserve">Rijd je juist de andere kant op, richting het westen, dan kom je in de </w:t>
      </w:r>
      <w:proofErr w:type="spellStart"/>
      <w:r w:rsidRPr="005422D6">
        <w:t>Castagnicia</w:t>
      </w:r>
      <w:proofErr w:type="spellEnd"/>
      <w:r w:rsidRPr="005422D6">
        <w:t xml:space="preserve">. </w:t>
      </w:r>
    </w:p>
    <w:p w:rsidR="005422D6" w:rsidRPr="005422D6" w:rsidRDefault="005422D6" w:rsidP="005422D6">
      <w:pPr>
        <w:pStyle w:val="BusTic"/>
      </w:pPr>
      <w:r w:rsidRPr="005422D6">
        <w:t xml:space="preserve">Dit is een deel van Corsica dat bekent staat om de uitgestrekte </w:t>
      </w:r>
      <w:proofErr w:type="spellStart"/>
      <w:r w:rsidRPr="005422D6">
        <w:t>kastanjebossen</w:t>
      </w:r>
      <w:proofErr w:type="spellEnd"/>
      <w:r w:rsidRPr="005422D6">
        <w:t>.</w:t>
      </w:r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CCB" w:rsidRDefault="00EB5CCB" w:rsidP="007A2B79">
      <w:r>
        <w:separator/>
      </w:r>
    </w:p>
  </w:endnote>
  <w:endnote w:type="continuationSeparator" w:id="0">
    <w:p w:rsidR="00EB5CCB" w:rsidRDefault="00EB5CC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422D6" w:rsidRPr="005422D6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CCB" w:rsidRDefault="00EB5CCB" w:rsidP="007A2B79">
      <w:r>
        <w:separator/>
      </w:r>
    </w:p>
  </w:footnote>
  <w:footnote w:type="continuationSeparator" w:id="0">
    <w:p w:rsidR="00EB5CCB" w:rsidRDefault="00EB5CC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4716D8"/>
    <w:multiLevelType w:val="multilevel"/>
    <w:tmpl w:val="3EFC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C59A3488"/>
    <w:lvl w:ilvl="0" w:tplc="9CF26DC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422D6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B5CC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5422D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5422D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20153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2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791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rsicavakantieinfo.nl/folel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bezienswaardighede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3DC4-822C-4215-91A5-165C96E2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2014-10-14T15:19:00Z</dcterms:created>
  <dcterms:modified xsi:type="dcterms:W3CDTF">2014-10-14T15:19:00Z</dcterms:modified>
</cp:coreProperties>
</file>