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39A" w:rsidRPr="000C739A" w:rsidRDefault="00593320" w:rsidP="000C739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0C739A">
        <w:rPr>
          <w:rStyle w:val="Beziens"/>
        </w:rPr>
        <w:t xml:space="preserve">Corsica - </w:t>
      </w:r>
      <w:proofErr w:type="spellStart"/>
      <w:r w:rsidR="000C739A" w:rsidRPr="000C739A">
        <w:rPr>
          <w:rStyle w:val="Beziens"/>
        </w:rPr>
        <w:t>Lucciana</w:t>
      </w:r>
      <w:proofErr w:type="spellEnd"/>
    </w:p>
    <w:bookmarkEnd w:id="0"/>
    <w:p w:rsidR="000C739A" w:rsidRDefault="000C739A" w:rsidP="000C739A">
      <w:pPr>
        <w:pStyle w:val="BusTic"/>
      </w:pPr>
      <w:r w:rsidRPr="000C739A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202565</wp:posOffset>
            </wp:positionV>
            <wp:extent cx="3667125" cy="1543685"/>
            <wp:effectExtent l="95250" t="95250" r="104775" b="532765"/>
            <wp:wrapSquare wrapText="bothSides"/>
            <wp:docPr id="1" name="Afbeelding 1" descr="Lucc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cc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54368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39A">
        <w:t xml:space="preserve">Door de ligging meteen bij een van de grootste vliegvelden van Corsica, is Lucciana buitengewoon goed bereikbaar. </w:t>
      </w:r>
    </w:p>
    <w:p w:rsidR="000C739A" w:rsidRDefault="000C739A" w:rsidP="000C739A">
      <w:pPr>
        <w:pStyle w:val="BusTic"/>
      </w:pPr>
      <w:r w:rsidRPr="000C739A">
        <w:t xml:space="preserve">Het schitterende strand, Romeinse ruïnes en een middeleeuws dorp garanderen ook nog eens een zeer veelzijdige vakantie. </w:t>
      </w:r>
    </w:p>
    <w:p w:rsidR="000C739A" w:rsidRPr="000C739A" w:rsidRDefault="000C739A" w:rsidP="000C739A">
      <w:pPr>
        <w:pStyle w:val="BusTic"/>
      </w:pPr>
      <w:r w:rsidRPr="000C739A">
        <w:t xml:space="preserve">Voor als je direct na aankomst in de vakantiesfeer </w:t>
      </w:r>
    </w:p>
    <w:p w:rsidR="000C739A" w:rsidRPr="000C739A" w:rsidRDefault="000C739A" w:rsidP="000C739A">
      <w:pPr>
        <w:shd w:val="clear" w:color="auto" w:fill="FFFFFF"/>
        <w:spacing w:before="100" w:beforeAutospacing="1" w:after="100" w:afterAutospacing="1" w:line="300" w:lineRule="atLeast"/>
        <w:rPr>
          <w:rStyle w:val="Beziens"/>
        </w:rPr>
      </w:pPr>
      <w:r w:rsidRPr="000C739A">
        <w:rPr>
          <w:rStyle w:val="Beziens"/>
        </w:rPr>
        <w:t>Geschiedenis</w:t>
      </w:r>
    </w:p>
    <w:p w:rsidR="000C739A" w:rsidRDefault="000C739A" w:rsidP="000C739A">
      <w:pPr>
        <w:pStyle w:val="BusTic"/>
      </w:pPr>
      <w:r w:rsidRPr="000C739A">
        <w:t xml:space="preserve">De laagvlakte ten zuiden van Bastia was een de eerste delen van het eiland die bezocht werd door de antieke beschavingen. </w:t>
      </w:r>
    </w:p>
    <w:p w:rsidR="000C739A" w:rsidRDefault="000C739A" w:rsidP="000C739A">
      <w:pPr>
        <w:pStyle w:val="BusTic"/>
      </w:pPr>
      <w:r w:rsidRPr="000C739A">
        <w:t xml:space="preserve">Dichtbij waar nu het vliegveld Bastia-Poretta ligt, werd bijvoorbeeld in 93 voor Christus het Romeinse Mariana gesticht. </w:t>
      </w:r>
    </w:p>
    <w:p w:rsidR="000C739A" w:rsidRPr="000C739A" w:rsidRDefault="000C739A" w:rsidP="000C739A">
      <w:pPr>
        <w:pStyle w:val="BusTic"/>
      </w:pPr>
      <w:r w:rsidRPr="000C739A">
        <w:t xml:space="preserve">Van dit militaire fort zijn de ruïnes nog altijd te bekijken. </w:t>
      </w:r>
    </w:p>
    <w:p w:rsidR="000C739A" w:rsidRDefault="000C739A" w:rsidP="000C739A">
      <w:pPr>
        <w:pStyle w:val="BusTic"/>
      </w:pPr>
      <w:r w:rsidRPr="000C739A">
        <w:t xml:space="preserve">Vanaf het einde van de Romeinse tijd en de gehele middeleeuwen was Mariana vervolgens de zetel van een belangrijk Corsicaans bisdom. </w:t>
      </w:r>
    </w:p>
    <w:p w:rsidR="000C739A" w:rsidRDefault="000C739A" w:rsidP="000C739A">
      <w:pPr>
        <w:pStyle w:val="BusTic"/>
      </w:pPr>
      <w:r w:rsidRPr="000C739A">
        <w:t xml:space="preserve">In de 16e eeuw kwam hier verandering in. </w:t>
      </w:r>
    </w:p>
    <w:p w:rsidR="000C739A" w:rsidRDefault="000C739A" w:rsidP="000C739A">
      <w:pPr>
        <w:pStyle w:val="BusTic"/>
      </w:pPr>
      <w:r w:rsidRPr="000C739A">
        <w:t xml:space="preserve">Door piraterij en malaria in de moerassen van de laagvlakte, trok de bevolking toen hoger de bergen in. </w:t>
      </w:r>
    </w:p>
    <w:p w:rsidR="000C739A" w:rsidRPr="000C739A" w:rsidRDefault="000C739A" w:rsidP="000C739A">
      <w:pPr>
        <w:pStyle w:val="BusTic"/>
      </w:pPr>
      <w:r w:rsidRPr="000C739A">
        <w:t>Dit dorp in de bergen heette Lucciana, wat later ook de naam van de gemeente werd.</w:t>
      </w:r>
    </w:p>
    <w:p w:rsidR="000C739A" w:rsidRPr="000C739A" w:rsidRDefault="000C739A" w:rsidP="000C739A">
      <w:pPr>
        <w:pStyle w:val="BusTic"/>
      </w:pPr>
      <w:r w:rsidRPr="000C739A">
        <w:t>Sinds de opkomst van het toerisme in de jaren 1970 is de bevolking van Lucciana snel toegenomen.</w:t>
      </w:r>
    </w:p>
    <w:p w:rsidR="000C739A" w:rsidRPr="000C739A" w:rsidRDefault="000C739A" w:rsidP="000C739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0C739A">
        <w:rPr>
          <w:rStyle w:val="Beziens"/>
        </w:rPr>
        <w:t>Lucciana</w:t>
      </w:r>
      <w:proofErr w:type="spellEnd"/>
      <w:r w:rsidRPr="000C739A">
        <w:rPr>
          <w:rStyle w:val="Beziens"/>
        </w:rPr>
        <w:t> bezienswaardigheden</w:t>
      </w:r>
    </w:p>
    <w:p w:rsidR="000C739A" w:rsidRPr="000C739A" w:rsidRDefault="000C739A" w:rsidP="000C739A">
      <w:pPr>
        <w:pStyle w:val="BusTic"/>
      </w:pPr>
      <w:r w:rsidRPr="000C739A">
        <w:t xml:space="preserve">In Lucciana vind je vandaag de dag veel historische </w:t>
      </w:r>
      <w:hyperlink r:id="rId9" w:tgtFrame="_top" w:tooltip="bezienswaardigheden" w:history="1">
        <w:r w:rsidRPr="000C739A">
          <w:t>bezienswaardigheden</w:t>
        </w:r>
      </w:hyperlink>
      <w:r w:rsidRPr="000C739A">
        <w:t>. We hebben de belangrijkste hieronder voor je op een rijtje gezet:</w:t>
      </w:r>
    </w:p>
    <w:p w:rsidR="000C739A" w:rsidRPr="000C739A" w:rsidRDefault="000C739A" w:rsidP="000C739A">
      <w:pPr>
        <w:pStyle w:val="BusTic"/>
      </w:pPr>
      <w:r w:rsidRPr="000C739A">
        <w:t>La Canonica, de in de 12e eeuw gebouwde kathedraal van het bisdom</w:t>
      </w:r>
    </w:p>
    <w:p w:rsidR="000C739A" w:rsidRPr="000C739A" w:rsidRDefault="000C739A" w:rsidP="000C739A">
      <w:pPr>
        <w:pStyle w:val="BusTic"/>
      </w:pPr>
      <w:r w:rsidRPr="000C739A">
        <w:t>De Romeinse ruïnes van Mariana meteen naast de kathedraal</w:t>
      </w:r>
    </w:p>
    <w:p w:rsidR="000C739A" w:rsidRPr="000C739A" w:rsidRDefault="000C739A" w:rsidP="000C739A">
      <w:pPr>
        <w:pStyle w:val="BusTic"/>
      </w:pPr>
      <w:r w:rsidRPr="000C739A">
        <w:t>Lucciana zelf, het kleine maar schilderachtige dorp in de bergen</w:t>
      </w:r>
    </w:p>
    <w:p w:rsidR="000C739A" w:rsidRPr="000C739A" w:rsidRDefault="000C739A" w:rsidP="000C739A">
      <w:pPr>
        <w:pStyle w:val="BusTic"/>
      </w:pPr>
      <w:r w:rsidRPr="000C739A">
        <w:t>Een begraafplaats rond een vervallen Franciscaans klooster, ook in de bergen</w:t>
      </w:r>
    </w:p>
    <w:p w:rsidR="000C739A" w:rsidRPr="000C739A" w:rsidRDefault="000C739A" w:rsidP="000C739A">
      <w:pPr>
        <w:pStyle w:val="BusTic"/>
      </w:pPr>
      <w:r w:rsidRPr="000C739A">
        <w:t xml:space="preserve">Naast historische attracties, kent Lucciana ook genoeg natuurschoon. Aan de kust vind je een uitgestrekt strand en het fonkelende water van de Tyrreense Zee. De Lagune van </w:t>
      </w:r>
      <w:hyperlink r:id="rId10" w:tgtFrame="_top" w:tooltip="Biguglia" w:history="1">
        <w:r w:rsidRPr="000C739A">
          <w:t>Biguglia</w:t>
        </w:r>
      </w:hyperlink>
      <w:r w:rsidRPr="000C739A">
        <w:t xml:space="preserve"> is een beschermd natuurgebied voor vogels om te broeden en biedt goede wandelmogelijkheden. </w:t>
      </w:r>
    </w:p>
    <w:p w:rsidR="000C739A" w:rsidRPr="000C739A" w:rsidRDefault="000C739A" w:rsidP="000C739A">
      <w:pPr>
        <w:pStyle w:val="BusTic"/>
      </w:pPr>
      <w:r w:rsidRPr="000C739A">
        <w:t>Ten westen van de laagvlakte rijst verder een ruig gebergte meer dan 1.000 meter de hoogte in voor onvergetelijke wandelingen.</w:t>
      </w:r>
    </w:p>
    <w:sectPr w:rsidR="000C739A" w:rsidRPr="000C739A" w:rsidSect="00316BFA">
      <w:headerReference w:type="default" r:id="rId11"/>
      <w:footerReference w:type="default" r:id="rId12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FE3" w:rsidRDefault="00657FE3" w:rsidP="007A2B79">
      <w:r>
        <w:separator/>
      </w:r>
    </w:p>
  </w:endnote>
  <w:endnote w:type="continuationSeparator" w:id="0">
    <w:p w:rsidR="00657FE3" w:rsidRDefault="00657FE3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C739A" w:rsidRPr="000C739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FE3" w:rsidRDefault="00657FE3" w:rsidP="007A2B79">
      <w:r>
        <w:separator/>
      </w:r>
    </w:p>
  </w:footnote>
  <w:footnote w:type="continuationSeparator" w:id="0">
    <w:p w:rsidR="00657FE3" w:rsidRDefault="00657FE3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6527F"/>
    <w:multiLevelType w:val="multilevel"/>
    <w:tmpl w:val="477C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76C6256C"/>
    <w:lvl w:ilvl="0" w:tplc="213C543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C739A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57FE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0C739A"/>
    <w:pPr>
      <w:numPr>
        <w:numId w:val="2"/>
      </w:numPr>
      <w:spacing w:before="120" w:after="120"/>
      <w:ind w:left="284" w:hanging="284"/>
    </w:pPr>
    <w:rPr>
      <w:rFonts w:ascii="Verdana" w:hAnsi="Verdana"/>
      <w:noProof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0C739A"/>
    <w:rPr>
      <w:rFonts w:ascii="Verdana" w:eastAsia="Times New Roman" w:hAnsi="Verdana" w:cs="Times New Roman"/>
      <w:noProof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5918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6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663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orsicavakantieinfo.nl/bigug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bezienswaardighede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5026B-A932-4718-B01B-F53EF512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2014-10-14T10:46:00Z</dcterms:created>
  <dcterms:modified xsi:type="dcterms:W3CDTF">2014-10-14T10:46:00Z</dcterms:modified>
</cp:coreProperties>
</file>