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DF" w:rsidRPr="00F810DF" w:rsidRDefault="00F810DF" w:rsidP="00F810DF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F810DF"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21C9D235" wp14:editId="5691F04D">
            <wp:simplePos x="0" y="0"/>
            <wp:positionH relativeFrom="column">
              <wp:posOffset>2574290</wp:posOffset>
            </wp:positionH>
            <wp:positionV relativeFrom="page">
              <wp:posOffset>914400</wp:posOffset>
            </wp:positionV>
            <wp:extent cx="4276800" cy="1800000"/>
            <wp:effectExtent l="95250" t="95250" r="104775" b="600710"/>
            <wp:wrapSquare wrapText="bothSides"/>
            <wp:docPr id="1" name="Afbeelding 1" descr="Strand-bij-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d-bij-Gal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810DF">
        <w:rPr>
          <w:rStyle w:val="Beziens"/>
        </w:rPr>
        <w:t xml:space="preserve">Corsica - </w:t>
      </w:r>
      <w:r w:rsidRPr="00F810DF">
        <w:rPr>
          <w:rStyle w:val="Beziens"/>
        </w:rPr>
        <w:t>Galéria</w:t>
      </w:r>
    </w:p>
    <w:bookmarkEnd w:id="0"/>
    <w:p w:rsidR="00F810DF" w:rsidRPr="00F810DF" w:rsidRDefault="00F810DF" w:rsidP="00F810DF">
      <w:pPr>
        <w:pStyle w:val="BusTic"/>
        <w:rPr>
          <w:rStyle w:val="BusTicChar"/>
          <w:rFonts w:ascii="Tahoma" w:hAnsi="Tahoma" w:cs="Tahoma"/>
          <w:color w:val="333333"/>
          <w:sz w:val="18"/>
          <w:szCs w:val="18"/>
        </w:rPr>
      </w:pPr>
      <w:r w:rsidRPr="00F810DF">
        <w:rPr>
          <w:rStyle w:val="BusTicChar"/>
        </w:rPr>
        <w:t xml:space="preserve">Galéria is een klein vissersdorp aan de noordwestkust van Corsica. </w:t>
      </w:r>
    </w:p>
    <w:p w:rsidR="00F810DF" w:rsidRPr="00F810DF" w:rsidRDefault="00F810DF" w:rsidP="00F810DF">
      <w:pPr>
        <w:pStyle w:val="BusTic"/>
        <w:rPr>
          <w:rStyle w:val="BusTicChar"/>
          <w:rFonts w:ascii="Tahoma" w:hAnsi="Tahoma" w:cs="Tahoma"/>
          <w:color w:val="333333"/>
          <w:sz w:val="18"/>
          <w:szCs w:val="18"/>
        </w:rPr>
      </w:pPr>
      <w:r w:rsidRPr="00F810DF">
        <w:rPr>
          <w:rStyle w:val="BusTicChar"/>
        </w:rPr>
        <w:t xml:space="preserve">Hoewel de bewoners van oudsher leven van de kreeftenvangst en het hoeden van geiten, heeft het toerisme zich er de laatste decennia in snel tempo ontwikkeld. </w:t>
      </w:r>
    </w:p>
    <w:p w:rsidR="00F810DF" w:rsidRDefault="00F810DF" w:rsidP="00F810DF">
      <w:pPr>
        <w:pStyle w:val="BusTic"/>
        <w:rPr>
          <w:rFonts w:ascii="Tahoma" w:hAnsi="Tahoma" w:cs="Tahoma"/>
          <w:color w:val="333333"/>
          <w:sz w:val="18"/>
          <w:szCs w:val="18"/>
        </w:rPr>
      </w:pPr>
      <w:r w:rsidRPr="00F810DF">
        <w:rPr>
          <w:rStyle w:val="BusTicChar"/>
        </w:rPr>
        <w:t>Door de schitterende natuur is het namelijk prima geschikt voor een ontspannen vakantie</w:t>
      </w:r>
      <w:r w:rsidRPr="00F810DF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F810DF" w:rsidRPr="00F810DF" w:rsidRDefault="00F810DF" w:rsidP="00F810DF">
      <w:pPr>
        <w:shd w:val="clear" w:color="auto" w:fill="FFFFFF"/>
        <w:spacing w:before="100" w:beforeAutospacing="1" w:after="100" w:afterAutospacing="1" w:line="300" w:lineRule="atLeast"/>
        <w:rPr>
          <w:rStyle w:val="Beziens"/>
        </w:rPr>
      </w:pPr>
      <w:r w:rsidRPr="00F810DF">
        <w:rPr>
          <w:rStyle w:val="Beziens"/>
        </w:rPr>
        <w:t>Bereikbaarheid</w:t>
      </w:r>
    </w:p>
    <w:p w:rsidR="00F810DF" w:rsidRDefault="00F810DF" w:rsidP="00F810DF">
      <w:pPr>
        <w:pStyle w:val="BusTic"/>
      </w:pPr>
      <w:r w:rsidRPr="00F810DF">
        <w:t xml:space="preserve">Galéria ligt iets meer dan 30 kilometer van de grotere plaats Calvi waar je verbindingen vindt met het vaste land. </w:t>
      </w:r>
    </w:p>
    <w:p w:rsidR="00F810DF" w:rsidRDefault="00F810DF" w:rsidP="00F810DF">
      <w:pPr>
        <w:pStyle w:val="BusTic"/>
      </w:pPr>
      <w:r w:rsidRPr="00F810DF">
        <w:t xml:space="preserve">Ook de </w:t>
      </w:r>
      <w:hyperlink r:id="rId9" w:tgtFrame="_top" w:tooltip="veerboot" w:history="1">
        <w:r w:rsidRPr="00F810DF">
          <w:t>veerboot</w:t>
        </w:r>
      </w:hyperlink>
      <w:r w:rsidRPr="00F810DF">
        <w:t xml:space="preserve"> vanaf het Franse vasteland en vanaf Italië komt hier aan. </w:t>
      </w:r>
    </w:p>
    <w:p w:rsidR="00F810DF" w:rsidRPr="00F810DF" w:rsidRDefault="00F810DF" w:rsidP="00F810DF">
      <w:pPr>
        <w:pStyle w:val="BusTic"/>
      </w:pPr>
      <w:r w:rsidRPr="00F810DF">
        <w:t xml:space="preserve">Lees meer hierover op onze pagina’s over </w:t>
      </w:r>
      <w:hyperlink r:id="rId10" w:tooltip="Vliegen naar Corsica" w:history="1">
        <w:r w:rsidRPr="00F810DF">
          <w:t>vliegen</w:t>
        </w:r>
      </w:hyperlink>
      <w:r w:rsidRPr="00F810DF">
        <w:t> en de veerboot nemen naar Corsica.</w:t>
      </w:r>
    </w:p>
    <w:p w:rsidR="00F810DF" w:rsidRPr="00F810DF" w:rsidRDefault="00F810DF" w:rsidP="00F810DF">
      <w:pPr>
        <w:shd w:val="clear" w:color="auto" w:fill="FFFFFF"/>
        <w:spacing w:before="100" w:beforeAutospacing="1" w:after="75" w:line="300" w:lineRule="atLeast"/>
        <w:outlineLvl w:val="3"/>
        <w:rPr>
          <w:rStyle w:val="Beziens"/>
        </w:rPr>
      </w:pPr>
      <w:r w:rsidRPr="00F810DF">
        <w:rPr>
          <w:rStyle w:val="Beziens"/>
        </w:rPr>
        <w:t>Van Calvi naar Galéria</w:t>
      </w:r>
    </w:p>
    <w:p w:rsidR="00F810DF" w:rsidRDefault="00F810DF" w:rsidP="00F810DF">
      <w:pPr>
        <w:pStyle w:val="BusTic"/>
      </w:pPr>
      <w:r w:rsidRPr="00F810DF">
        <w:t xml:space="preserve">Doordat het dorpje gelegen is in een natuurpark, is het alleen per auto bereikbaar. </w:t>
      </w:r>
    </w:p>
    <w:p w:rsidR="00F810DF" w:rsidRDefault="00F810DF" w:rsidP="00F810DF">
      <w:pPr>
        <w:pStyle w:val="BusTic"/>
      </w:pPr>
      <w:r w:rsidRPr="00F810DF">
        <w:t xml:space="preserve">Neem je niet je eigen auto mee naar Corsica, dan is een </w:t>
      </w:r>
      <w:hyperlink r:id="rId11" w:tooltip="Auto huren op Corsica" w:history="1">
        <w:r w:rsidRPr="00F810DF">
          <w:t>huurauto</w:t>
        </w:r>
      </w:hyperlink>
      <w:r w:rsidRPr="00F810DF">
        <w:t xml:space="preserve"> of eventueel een </w:t>
      </w:r>
      <w:hyperlink r:id="rId12" w:tgtFrame="_top" w:tooltip="fly &amp; drive" w:history="1">
        <w:r w:rsidRPr="00F810DF">
          <w:t>fly &amp; drive</w:t>
        </w:r>
      </w:hyperlink>
      <w:r w:rsidRPr="00F810DF">
        <w:t xml:space="preserve"> een optie. </w:t>
      </w:r>
    </w:p>
    <w:p w:rsidR="00F810DF" w:rsidRPr="00F810DF" w:rsidRDefault="00F810DF" w:rsidP="00F810DF">
      <w:pPr>
        <w:pStyle w:val="BusTic"/>
      </w:pPr>
      <w:r w:rsidRPr="00F810DF">
        <w:t xml:space="preserve">Neem vanaf Calvi vervolgens de D81 richting </w:t>
      </w:r>
      <w:hyperlink r:id="rId13" w:tgtFrame="_top" w:tooltip="Ajaccio" w:history="1">
        <w:r w:rsidRPr="00F810DF">
          <w:t>Ajaccio</w:t>
        </w:r>
      </w:hyperlink>
      <w:r w:rsidRPr="00F810DF">
        <w:t xml:space="preserve"> en je zult na ongeveer 40 minuten de afslag naar het dorpje bereiken.</w:t>
      </w:r>
    </w:p>
    <w:p w:rsidR="00F810DF" w:rsidRDefault="00F810DF" w:rsidP="00F810DF">
      <w:pPr>
        <w:pStyle w:val="BusTic"/>
      </w:pPr>
      <w:r w:rsidRPr="00F810DF">
        <w:t xml:space="preserve">Tip: heb je geen haast of ben je bezig aan een rondreis? </w:t>
      </w:r>
    </w:p>
    <w:p w:rsidR="00F810DF" w:rsidRPr="00F810DF" w:rsidRDefault="00F810DF" w:rsidP="00F810DF">
      <w:pPr>
        <w:pStyle w:val="BusTic"/>
      </w:pPr>
      <w:r w:rsidRPr="00F810DF">
        <w:t>Neem dan de D81B. Dit is de oude route langs de rotsachtige en grillige kust die minder snel maar vele malen indrukwekkender is!</w:t>
      </w:r>
    </w:p>
    <w:p w:rsidR="00F810DF" w:rsidRPr="00F810DF" w:rsidRDefault="00F810DF" w:rsidP="00F810DF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F810DF">
        <w:rPr>
          <w:rStyle w:val="Beziens"/>
        </w:rPr>
        <w:t>Geschiedenis</w:t>
      </w:r>
    </w:p>
    <w:p w:rsidR="00F810DF" w:rsidRDefault="00F810DF" w:rsidP="00F810DF">
      <w:pPr>
        <w:pStyle w:val="BusTic"/>
      </w:pPr>
      <w:r w:rsidRPr="00F810DF">
        <w:t xml:space="preserve">Hoewel slechts een klein dorp, kent Galéria toch een </w:t>
      </w:r>
      <w:hyperlink r:id="rId14" w:tgtFrame="_blank" w:tooltip="geschiedenis" w:history="1">
        <w:r w:rsidRPr="00F810DF">
          <w:t>geschiedenis</w:t>
        </w:r>
      </w:hyperlink>
      <w:r w:rsidRPr="00F810DF">
        <w:t xml:space="preserve"> van bijna 5-eeuwen. </w:t>
      </w:r>
    </w:p>
    <w:p w:rsidR="00F810DF" w:rsidRDefault="00F810DF" w:rsidP="00F810DF">
      <w:pPr>
        <w:pStyle w:val="BusTic"/>
      </w:pPr>
      <w:r w:rsidRPr="00F810DF">
        <w:t xml:space="preserve">De plaats werd voor het eerst vermeld tijdens de 16e eeuw. </w:t>
      </w:r>
    </w:p>
    <w:p w:rsidR="00F810DF" w:rsidRDefault="00F810DF" w:rsidP="00F810DF">
      <w:pPr>
        <w:pStyle w:val="BusTic"/>
      </w:pPr>
      <w:r w:rsidRPr="00F810DF">
        <w:t xml:space="preserve">Er werd hier toen door de Genuanen een verdedigingstoren gebouwd om het dorp te beschermen tegen piraten. </w:t>
      </w:r>
    </w:p>
    <w:p w:rsidR="00F810DF" w:rsidRPr="00F810DF" w:rsidRDefault="00F810DF" w:rsidP="00F810DF">
      <w:pPr>
        <w:pStyle w:val="BusTic"/>
      </w:pPr>
      <w:r w:rsidRPr="00F810DF">
        <w:t>Deze piraten opereerden vanuit Noord-Afrika en vielen regelmatig dorpjes langs de mediterrane kust binnen om slaven te vangen.</w:t>
      </w:r>
    </w:p>
    <w:p w:rsidR="00F810DF" w:rsidRDefault="00F810DF" w:rsidP="00F810DF">
      <w:pPr>
        <w:pStyle w:val="BusTic"/>
      </w:pPr>
      <w:r w:rsidRPr="00F810DF">
        <w:lastRenderedPageBreak/>
        <w:t xml:space="preserve">Na de langzame terugval van Genua werd het zelfs zo onveilig dat Galéria eeuwenlang onbewoond bleef. </w:t>
      </w:r>
    </w:p>
    <w:p w:rsidR="00F810DF" w:rsidRDefault="00F810DF" w:rsidP="00F810DF">
      <w:pPr>
        <w:pStyle w:val="BusTic"/>
      </w:pPr>
      <w:r w:rsidRPr="00F810DF">
        <w:t xml:space="preserve">Hier kwam pas verandering in nadat Frankrijk haar vizier op de Middellandse Zee had gericht. </w:t>
      </w:r>
    </w:p>
    <w:p w:rsidR="00F810DF" w:rsidRDefault="00F810DF" w:rsidP="00F810DF">
      <w:pPr>
        <w:pStyle w:val="BusTic"/>
      </w:pPr>
      <w:r w:rsidRPr="00F810DF">
        <w:t xml:space="preserve">Corsica werd in 1769 onderdeel van Frankrijk en Noord-Afrika werd een halve eeuw later gekoloniseerd. </w:t>
      </w:r>
    </w:p>
    <w:p w:rsidR="00F810DF" w:rsidRPr="00F810DF" w:rsidRDefault="00F810DF" w:rsidP="00F810DF">
      <w:pPr>
        <w:pStyle w:val="BusTic"/>
      </w:pPr>
      <w:r w:rsidRPr="00F810DF"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226A5ED" wp14:editId="1FB81E4F">
            <wp:simplePos x="0" y="0"/>
            <wp:positionH relativeFrom="column">
              <wp:posOffset>2142490</wp:posOffset>
            </wp:positionH>
            <wp:positionV relativeFrom="paragraph">
              <wp:posOffset>112395</wp:posOffset>
            </wp:positionV>
            <wp:extent cx="4707255" cy="1981200"/>
            <wp:effectExtent l="95250" t="95250" r="93345" b="647700"/>
            <wp:wrapSquare wrapText="bothSides"/>
            <wp:docPr id="2" name="Afbeelding 2" descr="Uitzicht-bij-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tzicht-bij-Galer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981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0DF">
        <w:t>Hiermee kwam er ook een einde aan de piraterij en kwamen nieuwe gelukszoekers zich in het dorpje vestigen.</w:t>
      </w:r>
    </w:p>
    <w:p w:rsidR="00F810DF" w:rsidRDefault="00F810DF" w:rsidP="00F810DF">
      <w:pPr>
        <w:pStyle w:val="BusTic"/>
      </w:pPr>
      <w:r w:rsidRPr="00F810DF">
        <w:t xml:space="preserve">Vanaf de 19e eeuw was Galéria vervolgens lange tijd een onbelangrijk vissersdorpje. </w:t>
      </w:r>
    </w:p>
    <w:p w:rsidR="00F810DF" w:rsidRPr="00F810DF" w:rsidRDefault="00F810DF" w:rsidP="00F810DF">
      <w:pPr>
        <w:pStyle w:val="BusTic"/>
      </w:pPr>
      <w:r w:rsidRPr="00F810DF">
        <w:t>Samen met de rest van het eiland kwam het toerisme enkele decennia geleden echter sterk opzetten, waardoor het dorpje vandaag de dag geldt als een geliefde reisbestemming.</w:t>
      </w:r>
    </w:p>
    <w:p w:rsidR="00F810DF" w:rsidRPr="00F810DF" w:rsidRDefault="00F810DF" w:rsidP="00F810DF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F810DF">
        <w:rPr>
          <w:rStyle w:val="Beziens"/>
        </w:rPr>
        <w:t>Bezienswaardigheden</w:t>
      </w:r>
    </w:p>
    <w:p w:rsidR="00F810DF" w:rsidRDefault="00F810DF" w:rsidP="00F810DF">
      <w:pPr>
        <w:pStyle w:val="BusTic"/>
      </w:pPr>
      <w:r w:rsidRPr="00F810DF">
        <w:t xml:space="preserve">Ondanks dat Galéria slechts enkele honderden inwoners telt, zijn er toch een aantal </w:t>
      </w:r>
      <w:hyperlink r:id="rId16" w:tgtFrame="_top" w:tooltip="bezienswaardigheden" w:history="1">
        <w:r w:rsidRPr="00F810DF">
          <w:t>bezienswaardigheden</w:t>
        </w:r>
      </w:hyperlink>
      <w:r w:rsidRPr="00F810DF">
        <w:t xml:space="preserve"> die je niet over het hoofd mag zien. </w:t>
      </w:r>
    </w:p>
    <w:p w:rsidR="00F810DF" w:rsidRPr="00F810DF" w:rsidRDefault="00F810DF" w:rsidP="00F810DF">
      <w:pPr>
        <w:pStyle w:val="BusTic"/>
      </w:pPr>
      <w:r w:rsidRPr="00F810DF">
        <w:t>De belangrijkste zijn:</w:t>
      </w:r>
    </w:p>
    <w:p w:rsidR="00F810DF" w:rsidRPr="00F810DF" w:rsidRDefault="00F810DF" w:rsidP="00F810DF">
      <w:pPr>
        <w:pStyle w:val="BusTic"/>
        <w:ind w:left="1134"/>
      </w:pPr>
      <w:r w:rsidRPr="00F810DF">
        <w:t>De Torra di Galéria, de Genuaanse toren uit de 16e eeuw</w:t>
      </w:r>
    </w:p>
    <w:p w:rsidR="00F810DF" w:rsidRPr="00F810DF" w:rsidRDefault="00F810DF" w:rsidP="00F810DF">
      <w:pPr>
        <w:pStyle w:val="BusTic"/>
        <w:ind w:left="1134"/>
      </w:pPr>
      <w:r w:rsidRPr="00F810DF">
        <w:t>De Ponte Vecchiu, een oude brug uit diezelfde periode</w:t>
      </w:r>
    </w:p>
    <w:p w:rsidR="00F810DF" w:rsidRPr="00F810DF" w:rsidRDefault="00F810DF" w:rsidP="00F810DF">
      <w:pPr>
        <w:pStyle w:val="BusTic"/>
        <w:ind w:left="1134"/>
      </w:pPr>
      <w:r w:rsidRPr="00F810DF">
        <w:t>De fotogenieke Mariakerk uit de 19e eeuw</w:t>
      </w:r>
    </w:p>
    <w:p w:rsidR="00F810DF" w:rsidRPr="00F810DF" w:rsidRDefault="00F810DF" w:rsidP="00F810DF">
      <w:pPr>
        <w:pStyle w:val="BusTic"/>
        <w:ind w:left="1134"/>
      </w:pPr>
      <w:r w:rsidRPr="00F810DF">
        <w:t>De vallei van de Fango, een klein natuurreservaat net naar het noorden</w:t>
      </w:r>
    </w:p>
    <w:p w:rsidR="00F810DF" w:rsidRPr="00F810DF" w:rsidRDefault="00F810DF" w:rsidP="00F810DF">
      <w:pPr>
        <w:shd w:val="clear" w:color="auto" w:fill="FFFFFF"/>
        <w:spacing w:before="100" w:beforeAutospacing="1" w:after="75" w:line="300" w:lineRule="atLeast"/>
        <w:outlineLvl w:val="3"/>
        <w:rPr>
          <w:rStyle w:val="Beziens"/>
        </w:rPr>
      </w:pPr>
      <w:r w:rsidRPr="00F810DF">
        <w:rPr>
          <w:rStyle w:val="Beziens"/>
        </w:rPr>
        <w:t>Het Scandola-natuurreservaat</w:t>
      </w:r>
    </w:p>
    <w:p w:rsidR="00F810DF" w:rsidRDefault="00F810DF" w:rsidP="00F810DF">
      <w:pPr>
        <w:pStyle w:val="BusTic"/>
      </w:pPr>
      <w:r w:rsidRPr="00F810DF">
        <w:t xml:space="preserve">Een aparte vermelding waard is het Scandola-natuurreservaat dat ongeveer 10 kilometer ten zuidwesten van het dorpje ligt. </w:t>
      </w:r>
    </w:p>
    <w:p w:rsidR="00F810DF" w:rsidRDefault="00F810DF" w:rsidP="00F810DF">
      <w:pPr>
        <w:pStyle w:val="BusTic"/>
      </w:pPr>
      <w:r w:rsidRPr="00F810DF">
        <w:t xml:space="preserve">Dit is een spectaculair natuurpark met steile, roodgekleurde rotswanden van soms wel 900 meter hoog die zo in zee uitkomen. </w:t>
      </w:r>
    </w:p>
    <w:p w:rsidR="00F810DF" w:rsidRPr="00F810DF" w:rsidRDefault="00F810DF" w:rsidP="00F810DF">
      <w:pPr>
        <w:pStyle w:val="BusTic"/>
      </w:pPr>
      <w:r w:rsidRPr="00F810DF">
        <w:t>Het staat vermeld op de Werelderfgoedlijst van de UNESCO en mag tijdens een bezoek aan dit deel van Corsica absoluut niet gemist worden.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7"/>
      <w:footerReference w:type="default" r:id="rId18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11" w:rsidRDefault="00E86D11" w:rsidP="007A2B79">
      <w:r>
        <w:separator/>
      </w:r>
    </w:p>
  </w:endnote>
  <w:endnote w:type="continuationSeparator" w:id="0">
    <w:p w:rsidR="00E86D11" w:rsidRDefault="00E86D1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810DF" w:rsidRPr="00F810D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11" w:rsidRDefault="00E86D11" w:rsidP="007A2B79">
      <w:r>
        <w:separator/>
      </w:r>
    </w:p>
  </w:footnote>
  <w:footnote w:type="continuationSeparator" w:id="0">
    <w:p w:rsidR="00E86D11" w:rsidRDefault="00E86D1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972CE"/>
    <w:multiLevelType w:val="multilevel"/>
    <w:tmpl w:val="398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568B904"/>
    <w:lvl w:ilvl="0" w:tplc="46AEEDF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86D11"/>
    <w:rsid w:val="00E9132D"/>
    <w:rsid w:val="00EA1CBB"/>
    <w:rsid w:val="00ED0E92"/>
    <w:rsid w:val="00ED5CFD"/>
    <w:rsid w:val="00EE315B"/>
    <w:rsid w:val="00F14055"/>
    <w:rsid w:val="00F35C87"/>
    <w:rsid w:val="00F810DF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810DF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810DF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87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6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ajacci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fly-driv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bezienswaardighed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auto-hur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orsicavakantieinfo.nl/vliegen-naar-corsi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eerboot/" TargetMode="External"/><Relationship Id="rId14" Type="http://schemas.openxmlformats.org/officeDocument/2006/relationships/hyperlink" Target="http://www.corsicavakantieinfo.nl/geschieden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B9EA-1716-4B44-80DE-BEC30E9C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2014-10-14T13:03:00Z</dcterms:created>
  <dcterms:modified xsi:type="dcterms:W3CDTF">2014-10-14T13:03:00Z</dcterms:modified>
</cp:coreProperties>
</file>