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C80" w:rsidRPr="00B71C80" w:rsidRDefault="006E58EF" w:rsidP="00B71C80">
      <w:pPr>
        <w:shd w:val="clear" w:color="auto" w:fill="FFFFFF"/>
        <w:spacing w:before="60" w:after="30" w:line="288" w:lineRule="atLeast"/>
        <w:outlineLvl w:val="3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2F706DBF" wp14:editId="072F01BF">
            <wp:simplePos x="0" y="0"/>
            <wp:positionH relativeFrom="column">
              <wp:posOffset>2383790</wp:posOffset>
            </wp:positionH>
            <wp:positionV relativeFrom="paragraph">
              <wp:posOffset>4445</wp:posOffset>
            </wp:positionV>
            <wp:extent cx="4276800" cy="1800000"/>
            <wp:effectExtent l="95250" t="95250" r="104775" b="600710"/>
            <wp:wrapSquare wrapText="bothSides"/>
            <wp:docPr id="2" name="Afbeelding 2" descr="Rotswand-Bonifacio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swand-Bonifacio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1B3" w:rsidRPr="00B71C80">
        <w:rPr>
          <w:rStyle w:val="Beziens"/>
        </w:rPr>
        <w:t xml:space="preserve">Corsica - </w:t>
      </w:r>
      <w:r w:rsidR="00B71C80" w:rsidRPr="00B71C80">
        <w:rPr>
          <w:rStyle w:val="Beziens"/>
        </w:rPr>
        <w:t>Bonifacio</w:t>
      </w:r>
    </w:p>
    <w:p w:rsidR="00B71C80" w:rsidRPr="00B71C80" w:rsidRDefault="00B71C80" w:rsidP="00B71C80">
      <w:pPr>
        <w:pStyle w:val="BusTic"/>
      </w:pPr>
      <w:r w:rsidRPr="00B71C80">
        <w:t>Stad op de krijtrots</w:t>
      </w:r>
    </w:p>
    <w:p w:rsidR="006E58EF" w:rsidRDefault="00B71C80" w:rsidP="00B71C80">
      <w:pPr>
        <w:pStyle w:val="BusTic"/>
      </w:pPr>
      <w:r w:rsidRPr="00B71C80">
        <w:t xml:space="preserve">Op de zuidkaap van Corsica ligt het fraaie middeleeuws vestingstadje Bonifacio. </w:t>
      </w:r>
    </w:p>
    <w:p w:rsidR="00B71C80" w:rsidRDefault="00B71C80" w:rsidP="00B71C80">
      <w:pPr>
        <w:pStyle w:val="BusTic"/>
      </w:pPr>
      <w:r w:rsidRPr="00B71C80">
        <w:t xml:space="preserve">Het is, hoe toeristisch ook, beslist een bezoek waard. </w:t>
      </w:r>
    </w:p>
    <w:p w:rsidR="00B71C80" w:rsidRDefault="00B71C80" w:rsidP="00B71C80">
      <w:pPr>
        <w:pStyle w:val="BusTic"/>
      </w:pPr>
      <w:r w:rsidRPr="00B71C80">
        <w:t xml:space="preserve">De bovenstad ligt strategisch op een 60 meter hoge krijtrots die loodrecht uit zee oprijst. In de diepte, in een beschutte baai, ligt de haven. </w:t>
      </w:r>
    </w:p>
    <w:p w:rsidR="00B71C80" w:rsidRDefault="00B71C80" w:rsidP="00B71C80">
      <w:pPr>
        <w:pStyle w:val="BusTic"/>
      </w:pPr>
      <w:r w:rsidRPr="00B71C80">
        <w:t xml:space="preserve">In vroeger tijden werd de stad regelmatig belaagd. </w:t>
      </w:r>
    </w:p>
    <w:p w:rsidR="00B71C80" w:rsidRDefault="00B71C80" w:rsidP="00B71C80">
      <w:pPr>
        <w:pStyle w:val="BusTic"/>
      </w:pPr>
      <w:r w:rsidRPr="00B71C80">
        <w:t>De huizen waren dan ook alleen toegankelijk via ladders di</w:t>
      </w:r>
      <w:r>
        <w:t>e 's avonds werden opgetrokken.</w:t>
      </w:r>
    </w:p>
    <w:p w:rsidR="00B71C80" w:rsidRDefault="00B71C80" w:rsidP="00B71C80">
      <w:pPr>
        <w:pStyle w:val="BusTic"/>
      </w:pPr>
      <w:r w:rsidRPr="00B71C80">
        <w:t xml:space="preserve">De grote rots onderaan het klif bij Bonifacio wordt de zandkorrel genoemd. </w:t>
      </w:r>
    </w:p>
    <w:p w:rsidR="00B71C80" w:rsidRPr="00B71C80" w:rsidRDefault="00B71C80" w:rsidP="00B71C80">
      <w:pPr>
        <w:pStyle w:val="BusTic"/>
      </w:pPr>
      <w:r w:rsidRPr="00B71C80">
        <w:t>Andere bezienswaardigheden bij het klif zijn de trap van koning Aragan, het in de rots uitgesleten roer van Corsica en de grot van de kleine draak.</w:t>
      </w:r>
    </w:p>
    <w:p w:rsidR="006E58EF" w:rsidRPr="006E58EF" w:rsidRDefault="006E58EF" w:rsidP="006E58EF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9264" behindDoc="0" locked="0" layoutInCell="1" allowOverlap="1" wp14:anchorId="7A56F4C6" wp14:editId="74F951ED">
            <wp:simplePos x="0" y="0"/>
            <wp:positionH relativeFrom="column">
              <wp:posOffset>2381250</wp:posOffset>
            </wp:positionH>
            <wp:positionV relativeFrom="paragraph">
              <wp:posOffset>22860</wp:posOffset>
            </wp:positionV>
            <wp:extent cx="4276725" cy="1799590"/>
            <wp:effectExtent l="95250" t="95250" r="104775" b="600710"/>
            <wp:wrapSquare wrapText="bothSides"/>
            <wp:docPr id="1" name="Afbeelding 1" descr="Jachthaven-Bonifacio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chthaven-Bonifacio-Cors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79959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8EF">
        <w:rPr>
          <w:rStyle w:val="Beziens"/>
        </w:rPr>
        <w:t>Geschiedenis</w:t>
      </w:r>
    </w:p>
    <w:p w:rsidR="006E58EF" w:rsidRDefault="006E58EF" w:rsidP="006E58EF">
      <w:pPr>
        <w:pStyle w:val="BusTic"/>
      </w:pPr>
      <w:r w:rsidRPr="006E58EF">
        <w:t xml:space="preserve">Bonifacio heeft veel te bieden als het gaat om unieke overblijfselen uit de </w:t>
      </w:r>
      <w:hyperlink r:id="rId10" w:tgtFrame="_blank" w:tooltip="geschiedenis" w:history="1">
        <w:r w:rsidRPr="006E58EF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6E58EF">
        <w:t xml:space="preserve">. </w:t>
      </w:r>
    </w:p>
    <w:p w:rsidR="006E58EF" w:rsidRDefault="006E58EF" w:rsidP="006E58EF">
      <w:pPr>
        <w:pStyle w:val="BusTic"/>
      </w:pPr>
      <w:r w:rsidRPr="006E58EF">
        <w:t xml:space="preserve">Denk aan de vestingmuren, die in het verleden hun dienst hebben bewezen als verdediging tegen de aanvallende Saracenen. </w:t>
      </w:r>
    </w:p>
    <w:p w:rsidR="006E58EF" w:rsidRPr="006E58EF" w:rsidRDefault="006E58EF" w:rsidP="006E58EF">
      <w:pPr>
        <w:pStyle w:val="BusTic"/>
      </w:pPr>
      <w:r w:rsidRPr="006E58EF">
        <w:t>Dan is er nog een ‘beroemdheid’ uit het verleden, ook wel bekend als ‘de dame van Bonifacio’.</w:t>
      </w:r>
    </w:p>
    <w:p w:rsidR="006E58EF" w:rsidRDefault="006E58EF" w:rsidP="006E58EF">
      <w:pPr>
        <w:pStyle w:val="BusTic"/>
      </w:pPr>
      <w:r w:rsidRPr="006E58EF">
        <w:t xml:space="preserve">Het skelet van deze vrouw werd gevonden in 1975. </w:t>
      </w:r>
    </w:p>
    <w:p w:rsidR="006E58EF" w:rsidRDefault="006E58EF" w:rsidP="006E58EF">
      <w:pPr>
        <w:pStyle w:val="BusTic"/>
      </w:pPr>
      <w:r w:rsidRPr="006E58EF">
        <w:t xml:space="preserve">Het skelet is gedateerd op 6570 voor Christus. </w:t>
      </w:r>
    </w:p>
    <w:p w:rsidR="006E58EF" w:rsidRDefault="006E58EF" w:rsidP="006E58EF">
      <w:pPr>
        <w:pStyle w:val="BusTic"/>
      </w:pPr>
      <w:r w:rsidRPr="006E58EF">
        <w:t xml:space="preserve">Dit betekent dat de dame leefde in de pre-neolithische tijd. Vermoedelijk behoorde zij tot de grotbewoners, die veelal vanuit Toscane en Sardinië kwamen, en leefden zij van de visserij en de jacht. </w:t>
      </w:r>
    </w:p>
    <w:p w:rsidR="006E58EF" w:rsidRPr="006E58EF" w:rsidRDefault="006E58EF" w:rsidP="006E58EF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6E58EF">
        <w:t>In deze tijd behoorde Corsica nog tot Ligurië.</w:t>
      </w:r>
    </w:p>
    <w:p w:rsidR="006E58EF" w:rsidRPr="006E58EF" w:rsidRDefault="006E58EF" w:rsidP="006E58EF">
      <w:pPr>
        <w:pStyle w:val="BusTic"/>
        <w:numPr>
          <w:ilvl w:val="0"/>
          <w:numId w:val="0"/>
        </w:numPr>
        <w:ind w:left="284" w:hanging="284"/>
        <w:rPr>
          <w:rFonts w:ascii="Tahoma" w:hAnsi="Tahoma" w:cs="Tahoma"/>
          <w:color w:val="333333"/>
          <w:sz w:val="33"/>
          <w:szCs w:val="33"/>
        </w:rPr>
      </w:pPr>
    </w:p>
    <w:p w:rsidR="006E58EF" w:rsidRPr="006E58EF" w:rsidRDefault="006E58EF" w:rsidP="006E58EF">
      <w:pPr>
        <w:pStyle w:val="BusTic"/>
        <w:numPr>
          <w:ilvl w:val="0"/>
          <w:numId w:val="0"/>
        </w:numPr>
        <w:ind w:left="284" w:hanging="284"/>
        <w:rPr>
          <w:rFonts w:ascii="Tahoma" w:hAnsi="Tahoma" w:cs="Tahoma"/>
          <w:color w:val="333333"/>
          <w:sz w:val="33"/>
          <w:szCs w:val="33"/>
        </w:rPr>
      </w:pPr>
    </w:p>
    <w:p w:rsidR="006E58EF" w:rsidRPr="006E58EF" w:rsidRDefault="006E58EF" w:rsidP="006E58EF">
      <w:pPr>
        <w:pStyle w:val="BusTic"/>
        <w:numPr>
          <w:ilvl w:val="0"/>
          <w:numId w:val="0"/>
        </w:numPr>
        <w:ind w:left="284" w:hanging="284"/>
        <w:rPr>
          <w:rStyle w:val="Beziens"/>
        </w:rPr>
      </w:pPr>
      <w:r w:rsidRPr="006E58EF">
        <w:rPr>
          <w:rStyle w:val="Beziens"/>
        </w:rPr>
        <w:lastRenderedPageBreak/>
        <w:t>Bonifacio bezienswaardigheden</w:t>
      </w:r>
    </w:p>
    <w:p w:rsidR="006E58EF" w:rsidRDefault="006E58EF" w:rsidP="006E58EF">
      <w:pPr>
        <w:pStyle w:val="BusTic"/>
      </w:pPr>
      <w:r w:rsidRPr="006E58EF">
        <w:t xml:space="preserve">De stad is eigenlijk een bezienswaardigheid op zich, waarbinnen een veelzijdigheid aan andere bezienswaardigheden te vinden is. </w:t>
      </w:r>
    </w:p>
    <w:p w:rsidR="006E58EF" w:rsidRPr="006E58EF" w:rsidRDefault="006E58EF" w:rsidP="006E58EF">
      <w:pPr>
        <w:pStyle w:val="BusTic"/>
      </w:pPr>
      <w:r w:rsidRPr="006E58EF">
        <w:t>Bonifacio heeft een schilderachtige haven die je absoluut gezien moet hebben als jij de vakantie viert in deze plaats. Daarnaast zijn de winkelcentra meer dan een bezoek waard.</w:t>
      </w:r>
    </w:p>
    <w:p w:rsidR="006E58EF" w:rsidRDefault="006E58EF" w:rsidP="006E58EF">
      <w:pPr>
        <w:pStyle w:val="BusTic"/>
      </w:pPr>
      <w:r w:rsidRPr="006E58EF">
        <w:t xml:space="preserve">Bonifacio is ook zeker een ideale bestemming voor iedereen die houdt van een prachtige natuur en indrukwekkende uitzichten. </w:t>
      </w:r>
    </w:p>
    <w:p w:rsidR="006E58EF" w:rsidRDefault="006E58EF" w:rsidP="006E58EF">
      <w:pPr>
        <w:pStyle w:val="BusTic"/>
      </w:pPr>
      <w:r w:rsidRPr="006E58EF">
        <w:t xml:space="preserve">Er zijn </w:t>
      </w:r>
      <w:hyperlink r:id="rId11" w:tooltip="Kust en kliffen bij Bonifacio" w:history="1">
        <w:r w:rsidRPr="006E58EF">
          <w:rPr>
            <w:rStyle w:val="Hyperlink"/>
            <w:b w:val="0"/>
            <w:bCs w:val="0"/>
            <w:color w:val="000000"/>
            <w:u w:val="none"/>
          </w:rPr>
          <w:t>loodrechte rotswanden van kalksteen</w:t>
        </w:r>
      </w:hyperlink>
      <w:r w:rsidRPr="006E58EF">
        <w:t xml:space="preserve"> en oude vestingmuren die de plaats nog altijd een uniek karakter geven. </w:t>
      </w:r>
    </w:p>
    <w:p w:rsidR="006E58EF" w:rsidRPr="006E58EF" w:rsidRDefault="006E58EF" w:rsidP="006E58EF">
      <w:pPr>
        <w:pStyle w:val="BusTic"/>
      </w:pPr>
      <w:r w:rsidRPr="006E58EF">
        <w:t>Omdat Bonifacio op een massieve rots gelegen is, ligt het stadje circa tachtig meter hoger dan de zee.</w:t>
      </w:r>
    </w:p>
    <w:p w:rsidR="006E58EF" w:rsidRDefault="006E58EF" w:rsidP="006E58EF">
      <w:pPr>
        <w:pStyle w:val="BusTic"/>
      </w:pPr>
      <w:r w:rsidRPr="006E58EF">
        <w:t xml:space="preserve">Er zijn enkele bezienswaardigheden die je niet mag missen als je in het stadje verblijft. Veel van deze highlights zijn oude gebouwen en unieke bouwwerken. </w:t>
      </w:r>
    </w:p>
    <w:p w:rsidR="006E58EF" w:rsidRDefault="006E58EF" w:rsidP="006E58EF">
      <w:pPr>
        <w:pStyle w:val="BusTic"/>
      </w:pPr>
      <w:r w:rsidRPr="006E58EF">
        <w:t xml:space="preserve">Andere bezienswaardigheden zijn juist vooral de moeite waard om het geweldige uitzicht. </w:t>
      </w:r>
    </w:p>
    <w:p w:rsidR="00154E5C" w:rsidRDefault="006E58EF" w:rsidP="00154E5C">
      <w:pPr>
        <w:pStyle w:val="BusTic"/>
      </w:pPr>
      <w:r w:rsidRPr="006E58EF">
        <w:t>De Middeleeuwse plaats, gevestigd op een rots, heeft een diversiteit aan mogelijkheden tot sightseeing en het bezoeken van unieke bouwwerken, naast de vestingmuren die je niet over het hoofd kunt zien.</w:t>
      </w:r>
    </w:p>
    <w:p w:rsidR="006E58EF" w:rsidRPr="00154E5C" w:rsidRDefault="006E58EF" w:rsidP="00154E5C">
      <w:pPr>
        <w:pStyle w:val="BusTic"/>
        <w:numPr>
          <w:ilvl w:val="0"/>
          <w:numId w:val="0"/>
        </w:numPr>
        <w:rPr>
          <w:rStyle w:val="Beziens"/>
        </w:rPr>
      </w:pPr>
      <w:bookmarkStart w:id="0" w:name="_GoBack"/>
      <w:bookmarkEnd w:id="0"/>
      <w:r w:rsidRPr="00154E5C">
        <w:rPr>
          <w:rStyle w:val="Beziens"/>
        </w:rPr>
        <w:t>Tot de hoogtepunten behoren onder andere:</w:t>
      </w:r>
    </w:p>
    <w:p w:rsidR="006E58EF" w:rsidRPr="006E58EF" w:rsidRDefault="005744A6" w:rsidP="006E58EF">
      <w:pPr>
        <w:pStyle w:val="BusTic"/>
        <w:ind w:left="1134"/>
      </w:pPr>
      <w:hyperlink r:id="rId12" w:tooltip="Kust en kliffen bij Bonifacio" w:history="1">
        <w:r w:rsidR="006E58EF" w:rsidRPr="006E58EF">
          <w:rPr>
            <w:rStyle w:val="Hyperlink"/>
            <w:b w:val="0"/>
            <w:bCs w:val="0"/>
            <w:color w:val="000000"/>
            <w:u w:val="none"/>
          </w:rPr>
          <w:t>Kust en kliffen, de rots waar de stad op gebouwd is</w:t>
        </w:r>
      </w:hyperlink>
    </w:p>
    <w:p w:rsidR="006E58EF" w:rsidRPr="006E58EF" w:rsidRDefault="006E58EF" w:rsidP="006E58EF">
      <w:pPr>
        <w:pStyle w:val="BusTic"/>
        <w:ind w:left="1134"/>
      </w:pPr>
      <w:r w:rsidRPr="006E58EF">
        <w:t>SPMB Promenades en Mer; het vertrekpunt van rondvaartboten</w:t>
      </w:r>
    </w:p>
    <w:p w:rsidR="006E58EF" w:rsidRPr="006E58EF" w:rsidRDefault="006E58EF" w:rsidP="006E58EF">
      <w:pPr>
        <w:pStyle w:val="BusTic"/>
        <w:ind w:left="1134"/>
      </w:pPr>
      <w:r w:rsidRPr="006E58EF">
        <w:t>Eglise Sainte Marie Majeure; religieus bouwwerk</w:t>
      </w:r>
    </w:p>
    <w:p w:rsidR="006E58EF" w:rsidRPr="006E58EF" w:rsidRDefault="005744A6" w:rsidP="006E58EF">
      <w:pPr>
        <w:pStyle w:val="BusTic"/>
        <w:ind w:left="1134"/>
      </w:pPr>
      <w:hyperlink r:id="rId13" w:tooltip="De Îles Lavezzi" w:history="1">
        <w:r w:rsidR="006E58EF" w:rsidRPr="006E58EF">
          <w:rPr>
            <w:rStyle w:val="Hyperlink"/>
            <w:b w:val="0"/>
            <w:bCs w:val="0"/>
            <w:color w:val="000000"/>
            <w:u w:val="none"/>
          </w:rPr>
          <w:t>Îles Lavezzi; een groep kleine eilandjes met een wild karakter</w:t>
        </w:r>
      </w:hyperlink>
    </w:p>
    <w:p w:rsidR="006E58EF" w:rsidRPr="006E58EF" w:rsidRDefault="006E58EF" w:rsidP="006E58EF">
      <w:pPr>
        <w:pStyle w:val="BusTic"/>
        <w:ind w:left="1134"/>
      </w:pPr>
      <w:r w:rsidRPr="006E58EF">
        <w:t>Bonifacio Citadel; karakteristiek centrum met een geweldig uitzicht</w:t>
      </w:r>
    </w:p>
    <w:p w:rsidR="006E58EF" w:rsidRPr="006E58EF" w:rsidRDefault="006E58EF" w:rsidP="006E58EF">
      <w:pPr>
        <w:pStyle w:val="BusTic"/>
        <w:ind w:left="1134"/>
      </w:pPr>
      <w:r w:rsidRPr="006E58EF">
        <w:t>Aiguilles de Bavella; een uniek natuurgebied voor lange wandelingen</w:t>
      </w:r>
    </w:p>
    <w:p w:rsidR="006E58EF" w:rsidRPr="006E58EF" w:rsidRDefault="006E58EF" w:rsidP="006E58EF">
      <w:pPr>
        <w:pStyle w:val="BusTic"/>
        <w:ind w:left="1134"/>
      </w:pPr>
      <w:r w:rsidRPr="006E58EF">
        <w:t>Grotte di Bonifacio; maak een reis door een grot</w:t>
      </w:r>
    </w:p>
    <w:p w:rsidR="006E58EF" w:rsidRPr="006E58EF" w:rsidRDefault="005744A6" w:rsidP="006E58EF">
      <w:pPr>
        <w:pStyle w:val="BusTic"/>
        <w:ind w:left="1134"/>
      </w:pPr>
      <w:hyperlink r:id="rId14" w:tgtFrame="_blank" w:tooltip="Bastion de l’Étendard in Bonifacio" w:history="1">
        <w:r w:rsidR="006E58EF" w:rsidRPr="006E58EF">
          <w:rPr>
            <w:rStyle w:val="Hyperlink"/>
            <w:b w:val="0"/>
            <w:bCs w:val="0"/>
            <w:color w:val="000000"/>
            <w:u w:val="none"/>
          </w:rPr>
          <w:t>Bastion de l’Étendard; grote bastion in de haven</w:t>
        </w:r>
      </w:hyperlink>
    </w:p>
    <w:p w:rsidR="006E58EF" w:rsidRPr="006E58EF" w:rsidRDefault="005744A6" w:rsidP="006E58EF">
      <w:pPr>
        <w:pStyle w:val="BusTic"/>
        <w:ind w:left="1134"/>
      </w:pPr>
      <w:hyperlink r:id="rId15" w:tooltip="St.-Dominique, de kerk uit 1343 in Bonifacio" w:history="1">
        <w:r w:rsidR="006E58EF" w:rsidRPr="006E58EF">
          <w:rPr>
            <w:rStyle w:val="Hyperlink"/>
            <w:b w:val="0"/>
            <w:bCs w:val="0"/>
            <w:color w:val="000000"/>
            <w:u w:val="none"/>
          </w:rPr>
          <w:t>St.-Dominique, de kerk uit 1343</w:t>
        </w:r>
      </w:hyperlink>
    </w:p>
    <w:p w:rsidR="006E58EF" w:rsidRPr="006E58EF" w:rsidRDefault="005744A6" w:rsidP="006E58EF">
      <w:pPr>
        <w:pStyle w:val="BusTic"/>
        <w:ind w:left="1134"/>
      </w:pPr>
      <w:hyperlink r:id="rId16" w:tooltip="Escalier du Roi d’Aragon: kan jij deze trap aan?" w:history="1">
        <w:r w:rsidR="006E58EF" w:rsidRPr="006E58EF">
          <w:rPr>
            <w:rStyle w:val="Hyperlink"/>
            <w:b w:val="0"/>
            <w:bCs w:val="0"/>
            <w:color w:val="000000"/>
            <w:u w:val="none"/>
          </w:rPr>
          <w:t>Escalier du Roi d’Aragon: de trap bij de zee</w:t>
        </w:r>
      </w:hyperlink>
    </w:p>
    <w:p w:rsidR="006E58EF" w:rsidRPr="006E58EF" w:rsidRDefault="005744A6" w:rsidP="006E58EF">
      <w:pPr>
        <w:pStyle w:val="BusTic"/>
        <w:ind w:left="1134"/>
      </w:pPr>
      <w:hyperlink r:id="rId17" w:tooltip="Porte de Gênes: de poort in Bonifacio" w:history="1">
        <w:r w:rsidR="006E58EF" w:rsidRPr="006E58EF">
          <w:rPr>
            <w:rStyle w:val="Hyperlink"/>
            <w:b w:val="0"/>
            <w:bCs w:val="0"/>
            <w:color w:val="000000"/>
            <w:u w:val="none"/>
          </w:rPr>
          <w:t>Porte de Gênes: de poort in Bonifacio</w:t>
        </w:r>
      </w:hyperlink>
    </w:p>
    <w:p w:rsidR="006E58EF" w:rsidRPr="006E58EF" w:rsidRDefault="005744A6" w:rsidP="006E58EF">
      <w:pPr>
        <w:pStyle w:val="BusTic"/>
        <w:ind w:left="1134"/>
      </w:pPr>
      <w:hyperlink r:id="rId18" w:tooltip="Porte de France in Bonifacio" w:history="1">
        <w:r w:rsidR="006E58EF" w:rsidRPr="006E58EF">
          <w:rPr>
            <w:rStyle w:val="Hyperlink"/>
            <w:b w:val="0"/>
            <w:bCs w:val="0"/>
            <w:color w:val="000000"/>
            <w:u w:val="none"/>
          </w:rPr>
          <w:t>Porte de France: de nieuwe poort tot de stad</w:t>
        </w:r>
      </w:hyperlink>
    </w:p>
    <w:p w:rsidR="006E58EF" w:rsidRPr="006E58EF" w:rsidRDefault="006E58EF" w:rsidP="006E58EF">
      <w:pPr>
        <w:pStyle w:val="BusTic"/>
      </w:pPr>
      <w:r w:rsidRPr="006E58EF">
        <w:t>Als je deze plaats eens bezocht hebt, dan wil je absoluut nog eens terug om de schoonheid van de gemeente nogmaals op te snuiven.</w:t>
      </w:r>
    </w:p>
    <w:p w:rsidR="006E58EF" w:rsidRPr="006E58EF" w:rsidRDefault="006E58EF" w:rsidP="006E58EF">
      <w:pPr>
        <w:pStyle w:val="BusTic"/>
      </w:pPr>
      <w:r w:rsidRPr="006E58EF">
        <w:t>Een tip: het is goed om van te voren informatie in te winnen over de openingstijden van de bezienswaardigheden, door restauratie of speciale feestdagen kunnen ze wel eens gesloten zijn.</w:t>
      </w:r>
    </w:p>
    <w:p w:rsidR="007F0E64" w:rsidRPr="00B71C80" w:rsidRDefault="007F0E64" w:rsidP="00B71C80">
      <w:pPr>
        <w:pStyle w:val="BusTic"/>
        <w:numPr>
          <w:ilvl w:val="0"/>
          <w:numId w:val="0"/>
        </w:numPr>
        <w:ind w:left="284"/>
      </w:pPr>
    </w:p>
    <w:sectPr w:rsidR="007F0E64" w:rsidRPr="00B71C80" w:rsidSect="00316BFA">
      <w:headerReference w:type="default" r:id="rId19"/>
      <w:footerReference w:type="default" r:id="rId20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A6" w:rsidRDefault="005744A6" w:rsidP="007A2B79">
      <w:r>
        <w:separator/>
      </w:r>
    </w:p>
  </w:endnote>
  <w:endnote w:type="continuationSeparator" w:id="0">
    <w:p w:rsidR="005744A6" w:rsidRDefault="005744A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54E5C" w:rsidRPr="00154E5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A6" w:rsidRDefault="005744A6" w:rsidP="007A2B79">
      <w:r>
        <w:separator/>
      </w:r>
    </w:p>
  </w:footnote>
  <w:footnote w:type="continuationSeparator" w:id="0">
    <w:p w:rsidR="005744A6" w:rsidRDefault="005744A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497368"/>
    <w:multiLevelType w:val="multilevel"/>
    <w:tmpl w:val="446C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20DD2"/>
    <w:rsid w:val="00154E5C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16EC"/>
    <w:rsid w:val="002D3FA7"/>
    <w:rsid w:val="002F6A8B"/>
    <w:rsid w:val="00316BFA"/>
    <w:rsid w:val="00330EC1"/>
    <w:rsid w:val="00343FFB"/>
    <w:rsid w:val="00375508"/>
    <w:rsid w:val="003950A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744A6"/>
    <w:rsid w:val="005A431A"/>
    <w:rsid w:val="005D0E3B"/>
    <w:rsid w:val="005E4009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E58EF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20385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4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de-iles-lavezzi/" TargetMode="External"/><Relationship Id="rId18" Type="http://schemas.openxmlformats.org/officeDocument/2006/relationships/hyperlink" Target="http://www.corsicavakantieinfo.nl/porte-de-france-bonifacio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kust-kliffen-bonifacio/" TargetMode="External"/><Relationship Id="rId17" Type="http://schemas.openxmlformats.org/officeDocument/2006/relationships/hyperlink" Target="http://www.corsicavakantieinfo.nl/porte-de-genes-de-poort-bonifaci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escalier-du-roi-daragon-kan-jij-deze-trap-aa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kust-kliffen-bonifac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st-dominique-de-kerk-uit-1343-bonifacio/" TargetMode="External"/><Relationship Id="rId10" Type="http://schemas.openxmlformats.org/officeDocument/2006/relationships/hyperlink" Target="http://www.corsicavakantieinfo.nl/geschiedenis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orsicavakantieinfo.nl/bastion-de-l-etendard-in-bonifacio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C05-87C8-4C98-9B49-62A39FCD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4</cp:revision>
  <cp:lastPrinted>2014-10-13T08:27:00Z</cp:lastPrinted>
  <dcterms:created xsi:type="dcterms:W3CDTF">2014-10-13T09:57:00Z</dcterms:created>
  <dcterms:modified xsi:type="dcterms:W3CDTF">2014-10-16T13:04:00Z</dcterms:modified>
</cp:coreProperties>
</file>