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49" w:rsidRPr="00EA4E49" w:rsidRDefault="00EA4E49" w:rsidP="00EA4E49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939FE01" wp14:editId="40D2521E">
            <wp:simplePos x="0" y="0"/>
            <wp:positionH relativeFrom="column">
              <wp:posOffset>2469515</wp:posOffset>
            </wp:positionH>
            <wp:positionV relativeFrom="page">
              <wp:posOffset>962025</wp:posOffset>
            </wp:positionV>
            <wp:extent cx="4276800" cy="1800000"/>
            <wp:effectExtent l="95250" t="95250" r="104775" b="600710"/>
            <wp:wrapSquare wrapText="bothSides"/>
            <wp:docPr id="1" name="Afbeelding 1" descr="A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EA4E49">
        <w:rPr>
          <w:rStyle w:val="Beziens"/>
        </w:rPr>
        <w:t xml:space="preserve">Corsica - </w:t>
      </w:r>
      <w:r w:rsidRPr="00EA4E49">
        <w:rPr>
          <w:rStyle w:val="Beziens"/>
        </w:rPr>
        <w:t>Aléria</w:t>
      </w:r>
    </w:p>
    <w:bookmarkEnd w:id="0"/>
    <w:p w:rsidR="00EA4E49" w:rsidRDefault="00EA4E49" w:rsidP="00EA4E49">
      <w:pPr>
        <w:pStyle w:val="BusTic"/>
      </w:pPr>
      <w:r w:rsidRPr="00EA4E49">
        <w:t xml:space="preserve">Tegenwoordig is Aléria een klein dorp aan de rivier de Tavignano midden op de agrarische laagvlakte in het oosten van Corsica. </w:t>
      </w:r>
    </w:p>
    <w:p w:rsidR="00EA4E49" w:rsidRDefault="00EA4E49" w:rsidP="00EA4E49">
      <w:pPr>
        <w:pStyle w:val="BusTic"/>
      </w:pPr>
      <w:r w:rsidRPr="00EA4E49">
        <w:t xml:space="preserve">Het kent een lange </w:t>
      </w:r>
      <w:hyperlink r:id="rId9" w:tgtFrame="_blank" w:tooltip="geschiedenis" w:history="1">
        <w:r w:rsidRPr="00EA4E49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EA4E49">
        <w:t xml:space="preserve"> en was eens de hoofdstad van het gehele eiland. </w:t>
      </w:r>
    </w:p>
    <w:p w:rsidR="00EA4E49" w:rsidRPr="00EA4E49" w:rsidRDefault="00EA4E49" w:rsidP="00EA4E49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EA4E49">
        <w:t>Uit dit roemrijke verleden zijn nu talloze archeologische opgravingen te bekijken. </w:t>
      </w:r>
    </w:p>
    <w:p w:rsidR="00EA4E49" w:rsidRPr="00EA4E49" w:rsidRDefault="00EA4E49" w:rsidP="00EA4E49">
      <w:pPr>
        <w:pStyle w:val="BusTic"/>
        <w:numPr>
          <w:ilvl w:val="0"/>
          <w:numId w:val="0"/>
        </w:numPr>
        <w:rPr>
          <w:rStyle w:val="Beziens"/>
        </w:rPr>
      </w:pPr>
      <w:r w:rsidRPr="00EA4E49">
        <w:rPr>
          <w:rStyle w:val="Beziens"/>
        </w:rPr>
        <w:t>Geschiedenis</w:t>
      </w:r>
    </w:p>
    <w:p w:rsidR="00EA4E49" w:rsidRDefault="00EA4E49" w:rsidP="00EA4E49">
      <w:pPr>
        <w:pStyle w:val="BusTic"/>
      </w:pPr>
      <w:r w:rsidRPr="00EA4E49">
        <w:t xml:space="preserve">De oostelijke laagvlakte van Corsica was een van de eerste plekken op het eiland die bezocht werd door de oude beschavingen. </w:t>
      </w:r>
    </w:p>
    <w:p w:rsidR="00EA4E49" w:rsidRDefault="00EA4E49" w:rsidP="00EA4E49">
      <w:pPr>
        <w:pStyle w:val="BusTic"/>
      </w:pPr>
      <w:r w:rsidRPr="00EA4E49">
        <w:t xml:space="preserve">Aanvankelijk waren er hier nederzettingen van de Feniciërs en de Etrusken, totdat het werd ingenomen door de Romeinen in 259 voor Christus. </w:t>
      </w:r>
    </w:p>
    <w:p w:rsidR="00EA4E49" w:rsidRPr="00EA4E49" w:rsidRDefault="00EA4E49" w:rsidP="00EA4E49">
      <w:pPr>
        <w:pStyle w:val="BusTic"/>
      </w:pPr>
      <w:r w:rsidRPr="00EA4E49">
        <w:t xml:space="preserve">In de Romeinse tijd verrezen er stenen </w:t>
      </w:r>
      <w:hyperlink r:id="rId10" w:tooltip="Villa op Corsica" w:history="1">
        <w:r w:rsidRPr="00EA4E49">
          <w:rPr>
            <w:rStyle w:val="Hyperlink"/>
            <w:b w:val="0"/>
            <w:bCs w:val="0"/>
            <w:color w:val="000000"/>
            <w:u w:val="none"/>
          </w:rPr>
          <w:t>villa’s</w:t>
        </w:r>
      </w:hyperlink>
      <w:r w:rsidRPr="00EA4E49">
        <w:t>, winkels, tempels, een forum, een rechtbank en een riool.</w:t>
      </w:r>
    </w:p>
    <w:p w:rsidR="00EA4E49" w:rsidRDefault="00EA4E49" w:rsidP="00EA4E49">
      <w:pPr>
        <w:pStyle w:val="BusTic"/>
      </w:pPr>
      <w:r w:rsidRPr="00EA4E49">
        <w:t xml:space="preserve">In 80 voor Christus werd de stad zelfs opgewaardeerd tot hoofdstad van het Romeinse Corsica. </w:t>
      </w:r>
    </w:p>
    <w:p w:rsidR="00EA4E49" w:rsidRPr="00EA4E49" w:rsidRDefault="00EA4E49" w:rsidP="00EA4E49">
      <w:pPr>
        <w:pStyle w:val="BusTic"/>
      </w:pPr>
      <w:r w:rsidRPr="00EA4E49">
        <w:t>Ook werd het hernoemd tot Aléria, een naam die het tot vandaag de dag behouden heeft. Het Romeinse Rijk en Aléria raakten in de 5e eeuw in verval.</w:t>
      </w:r>
    </w:p>
    <w:p w:rsidR="00EA4E49" w:rsidRDefault="00EA4E49" w:rsidP="00EA4E49">
      <w:pPr>
        <w:pStyle w:val="BusTic"/>
      </w:pPr>
      <w:r w:rsidRPr="00EA4E49">
        <w:t xml:space="preserve">Daarna volgde een lange periode waarin Aléria nauwelijks bewoond was. </w:t>
      </w:r>
    </w:p>
    <w:p w:rsidR="00EA4E49" w:rsidRDefault="00EA4E49" w:rsidP="00EA4E49">
      <w:pPr>
        <w:pStyle w:val="BusTic"/>
      </w:pPr>
      <w:r w:rsidRPr="00EA4E49">
        <w:t xml:space="preserve">Dit kwam onder meer door de vele moerassen en malaria. </w:t>
      </w:r>
    </w:p>
    <w:p w:rsidR="00EA4E49" w:rsidRDefault="00EA4E49" w:rsidP="00EA4E49">
      <w:pPr>
        <w:pStyle w:val="BusTic"/>
      </w:pPr>
      <w:r w:rsidRPr="00EA4E49">
        <w:t xml:space="preserve">Het was pas in 1945 dat met behulp van het Amerikaanse leger de moerassen gedempt werden. </w:t>
      </w:r>
    </w:p>
    <w:p w:rsidR="00EA4E49" w:rsidRPr="00EA4E49" w:rsidRDefault="00EA4E49" w:rsidP="00EA4E49">
      <w:pPr>
        <w:pStyle w:val="BusTic"/>
      </w:pPr>
      <w:r w:rsidRPr="00EA4E49">
        <w:t xml:space="preserve">Sindsdien is Aléria uitgegroeid tot een bescheiden agrarisch en toeristisch oord met leuke </w:t>
      </w:r>
      <w:hyperlink r:id="rId11" w:tgtFrame="_top" w:tooltip="bezienswaardigheden" w:history="1">
        <w:r w:rsidRPr="00EA4E49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EA4E49">
        <w:t>.</w:t>
      </w:r>
    </w:p>
    <w:p w:rsidR="00EA4E49" w:rsidRPr="00EA4E49" w:rsidRDefault="00EA4E49" w:rsidP="00EA4E49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EA4E49">
        <w:rPr>
          <w:rStyle w:val="Beziens"/>
        </w:rPr>
        <w:t>Aléria bezienswaardigheden</w:t>
      </w:r>
    </w:p>
    <w:p w:rsidR="00EA4E49" w:rsidRDefault="00EA4E49" w:rsidP="00EA4E49">
      <w:pPr>
        <w:pStyle w:val="BusTic"/>
      </w:pPr>
      <w:hyperlink r:id="rId12" w:tooltip="De ruïnes van Aléria" w:history="1">
        <w:r w:rsidRPr="00EA4E49">
          <w:rPr>
            <w:rStyle w:val="Hyperlink"/>
            <w:b w:val="0"/>
            <w:bCs w:val="0"/>
            <w:color w:val="000000"/>
            <w:u w:val="none"/>
          </w:rPr>
          <w:t>De opgravingen van de Romeinse stad</w:t>
        </w:r>
      </w:hyperlink>
      <w:r w:rsidRPr="00EA4E49">
        <w:t xml:space="preserve"> iets buiten het dorpscentrum vormen de grootste attractie van Aléria. </w:t>
      </w:r>
    </w:p>
    <w:p w:rsidR="00EA4E49" w:rsidRDefault="00EA4E49" w:rsidP="00EA4E49">
      <w:pPr>
        <w:pStyle w:val="BusTic"/>
      </w:pPr>
      <w:r w:rsidRPr="00EA4E49">
        <w:t xml:space="preserve">Ook de kathedraal van Saint-Marcel, de oudste van het eiland, stamt nog uit het einde van de Romeinse tijd. </w:t>
      </w:r>
    </w:p>
    <w:p w:rsidR="00EA4E49" w:rsidRPr="00EA4E49" w:rsidRDefault="00EA4E49" w:rsidP="00EA4E49">
      <w:pPr>
        <w:pStyle w:val="BusTic"/>
      </w:pPr>
      <w:r w:rsidRPr="00EA4E49">
        <w:t>In een later gebouwd Genuees fort in het centrum van het dorp kun je verder een interessant archeologisch museum bezoeken.</w:t>
      </w:r>
    </w:p>
    <w:p w:rsidR="00EA4E49" w:rsidRDefault="00EA4E49" w:rsidP="00EA4E49">
      <w:pPr>
        <w:pStyle w:val="BusTic"/>
      </w:pPr>
      <w:r w:rsidRPr="00EA4E49">
        <w:t xml:space="preserve">Toch biedt Aléria meer dan enkel historie. </w:t>
      </w:r>
    </w:p>
    <w:p w:rsidR="00EA4E49" w:rsidRDefault="00EA4E49" w:rsidP="00EA4E49">
      <w:pPr>
        <w:pStyle w:val="BusTic"/>
      </w:pPr>
      <w:r w:rsidRPr="00EA4E49">
        <w:t xml:space="preserve">Het ligt namelijk ook in een prachtige omgeving. </w:t>
      </w:r>
    </w:p>
    <w:p w:rsidR="00EA4E49" w:rsidRPr="00EA4E49" w:rsidRDefault="00EA4E49" w:rsidP="00EA4E49">
      <w:pPr>
        <w:pStyle w:val="BusTic"/>
      </w:pPr>
      <w:r w:rsidRPr="00EA4E49">
        <w:lastRenderedPageBreak/>
        <w:t>We hebben de belangrijkste bezienswaardigheden en activiteiten hieronder voor je op een rij gezet:</w:t>
      </w:r>
    </w:p>
    <w:p w:rsidR="00EA4E49" w:rsidRPr="00EA4E49" w:rsidRDefault="00EA4E49" w:rsidP="00EA4E49">
      <w:pPr>
        <w:pStyle w:val="BusTic"/>
        <w:ind w:left="1134" w:hanging="283"/>
      </w:pPr>
      <w:r w:rsidRPr="00EA4E49">
        <w:t>Drie prachtige lagunes, Urbino, Salá en Diane, met talloze vogelsoorten</w:t>
      </w:r>
    </w:p>
    <w:p w:rsidR="00EA4E49" w:rsidRPr="00EA4E49" w:rsidRDefault="00EA4E49" w:rsidP="00EA4E49">
      <w:pPr>
        <w:pStyle w:val="BusTic"/>
        <w:ind w:left="1134" w:hanging="283"/>
      </w:pPr>
      <w:r w:rsidRPr="00EA4E49">
        <w:t>De rivier de Tavignano die je per kano kunt verkennen</w:t>
      </w:r>
    </w:p>
    <w:p w:rsidR="00EA4E49" w:rsidRPr="00EA4E49" w:rsidRDefault="00EA4E49" w:rsidP="00EA4E49">
      <w:pPr>
        <w:pStyle w:val="BusTic"/>
        <w:ind w:left="1134" w:hanging="283"/>
      </w:pPr>
      <w:r w:rsidRPr="00EA4E49">
        <w:t>Een prachtig zandstrand bij de monding van dezelfde rivier</w:t>
      </w:r>
    </w:p>
    <w:p w:rsidR="00EA4E49" w:rsidRPr="00EA4E49" w:rsidRDefault="00EA4E49" w:rsidP="00EA4E49">
      <w:pPr>
        <w:pStyle w:val="BusTic"/>
        <w:ind w:left="1134" w:hanging="283"/>
      </w:pPr>
      <w:r w:rsidRPr="00EA4E49">
        <w:t>Een glooiend landschap van akkers, citrusbomen en wijngaarden</w:t>
      </w:r>
    </w:p>
    <w:p w:rsidR="00EA4E49" w:rsidRPr="00EA4E49" w:rsidRDefault="00EA4E49" w:rsidP="00EA4E49">
      <w:pPr>
        <w:pStyle w:val="BusTic"/>
        <w:ind w:left="1134" w:hanging="283"/>
      </w:pPr>
      <w:r w:rsidRPr="00EA4E49">
        <w:t xml:space="preserve">Behalve Aléria zelf, vind je in de gemeente nog het iets grotere dorp Caterragio waar zich de winkels bevinden. Enkele kilometers verderop aan de kust zijn er vakantiehuisjes en een </w:t>
      </w:r>
      <w:hyperlink r:id="rId13" w:tgtFrame="_top" w:tooltip="camping" w:history="1">
        <w:r w:rsidRPr="00EA4E49">
          <w:rPr>
            <w:rStyle w:val="Hyperlink"/>
            <w:b w:val="0"/>
            <w:bCs w:val="0"/>
            <w:color w:val="000000"/>
            <w:u w:val="none"/>
          </w:rPr>
          <w:t>camping</w:t>
        </w:r>
      </w:hyperlink>
      <w:r w:rsidRPr="00EA4E49">
        <w:t>.</w:t>
      </w:r>
    </w:p>
    <w:p w:rsidR="007F0E64" w:rsidRPr="00EA4E49" w:rsidRDefault="007F0E64" w:rsidP="00EA4E49">
      <w:pPr>
        <w:pStyle w:val="BusTic"/>
        <w:numPr>
          <w:ilvl w:val="0"/>
          <w:numId w:val="0"/>
        </w:numPr>
        <w:ind w:left="284"/>
      </w:pPr>
    </w:p>
    <w:sectPr w:rsidR="007F0E64" w:rsidRPr="00EA4E49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6B" w:rsidRDefault="0052616B" w:rsidP="007A2B79">
      <w:r>
        <w:separator/>
      </w:r>
    </w:p>
  </w:endnote>
  <w:endnote w:type="continuationSeparator" w:id="0">
    <w:p w:rsidR="0052616B" w:rsidRDefault="0052616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A4E49" w:rsidRPr="00EA4E4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6B" w:rsidRDefault="0052616B" w:rsidP="007A2B79">
      <w:r>
        <w:separator/>
      </w:r>
    </w:p>
  </w:footnote>
  <w:footnote w:type="continuationSeparator" w:id="0">
    <w:p w:rsidR="0052616B" w:rsidRDefault="0052616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EE3520"/>
    <w:multiLevelType w:val="multilevel"/>
    <w:tmpl w:val="B0D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D2DA9A76"/>
    <w:lvl w:ilvl="0" w:tplc="2120291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2616B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A4E49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A4E49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EA4E49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3248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19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camping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de-ruines-van-aleri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bezienswaardighed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vil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geschiedeni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EEBF-C4F2-4B52-8317-25EB8400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2014-10-14T14:22:00Z</dcterms:created>
  <dcterms:modified xsi:type="dcterms:W3CDTF">2014-10-14T14:22:00Z</dcterms:modified>
</cp:coreProperties>
</file>