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D8" w:rsidRPr="001639D8" w:rsidRDefault="00DC7446" w:rsidP="001639D8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C37428" wp14:editId="434C1ED6">
            <wp:simplePos x="0" y="0"/>
            <wp:positionH relativeFrom="column">
              <wp:posOffset>5215890</wp:posOffset>
            </wp:positionH>
            <wp:positionV relativeFrom="paragraph">
              <wp:posOffset>76835</wp:posOffset>
            </wp:positionV>
            <wp:extent cx="1192530" cy="1478915"/>
            <wp:effectExtent l="0" t="0" r="7620" b="6985"/>
            <wp:wrapSquare wrapText="bothSides"/>
            <wp:docPr id="2" name="Afbeelding 2" descr="http://upload.wikimedia.org/wikipedia/commons/c/cb/Frei_k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c/cb/Frei_komm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39D8" w:rsidRPr="001639D8">
        <w:rPr>
          <w:b/>
          <w:bCs/>
        </w:rPr>
        <w:t>Frei</w:t>
      </w:r>
      <w:proofErr w:type="spellEnd"/>
    </w:p>
    <w:p w:rsidR="00DC7446" w:rsidRDefault="001639D8" w:rsidP="00DC7446">
      <w:pPr>
        <w:pStyle w:val="BusTic"/>
      </w:pPr>
      <w:proofErr w:type="spellStart"/>
      <w:r w:rsidRPr="00DC7446">
        <w:rPr>
          <w:bCs/>
        </w:rPr>
        <w:t>Frei</w:t>
      </w:r>
      <w:proofErr w:type="spellEnd"/>
      <w:r w:rsidRPr="00DC7446">
        <w:t xml:space="preserve"> is een eiland in de Noorse provincie </w:t>
      </w:r>
      <w:hyperlink r:id="rId10" w:tooltip="Møre og Romsdal" w:history="1">
        <w:proofErr w:type="spellStart"/>
        <w:r w:rsidRPr="00DC7446">
          <w:rPr>
            <w:rStyle w:val="Hyperlink"/>
            <w:color w:val="auto"/>
            <w:u w:val="none"/>
          </w:rPr>
          <w:t>Møre</w:t>
        </w:r>
        <w:proofErr w:type="spellEnd"/>
        <w:r w:rsidRPr="00DC7446">
          <w:rPr>
            <w:rStyle w:val="Hyperlink"/>
            <w:color w:val="auto"/>
            <w:u w:val="none"/>
          </w:rPr>
          <w:t xml:space="preserve"> </w:t>
        </w:r>
        <w:proofErr w:type="spellStart"/>
        <w:r w:rsidRPr="00DC7446">
          <w:rPr>
            <w:rStyle w:val="Hyperlink"/>
            <w:color w:val="auto"/>
            <w:u w:val="none"/>
          </w:rPr>
          <w:t>og</w:t>
        </w:r>
        <w:proofErr w:type="spellEnd"/>
        <w:r w:rsidRPr="00DC7446">
          <w:rPr>
            <w:rStyle w:val="Hyperlink"/>
            <w:color w:val="auto"/>
            <w:u w:val="none"/>
          </w:rPr>
          <w:t xml:space="preserve"> </w:t>
        </w:r>
        <w:proofErr w:type="spellStart"/>
        <w:r w:rsidRPr="00DC7446">
          <w:rPr>
            <w:rStyle w:val="Hyperlink"/>
            <w:color w:val="auto"/>
            <w:u w:val="none"/>
          </w:rPr>
          <w:t>Romsdal</w:t>
        </w:r>
        <w:proofErr w:type="spellEnd"/>
      </w:hyperlink>
      <w:r w:rsidRPr="00DC7446">
        <w:t xml:space="preserve">. </w:t>
      </w:r>
    </w:p>
    <w:p w:rsidR="00DC7446" w:rsidRDefault="001639D8" w:rsidP="00DC7446">
      <w:pPr>
        <w:pStyle w:val="BusTic"/>
      </w:pPr>
      <w:r w:rsidRPr="00DC7446">
        <w:t xml:space="preserve">Het eiland is deel van de </w:t>
      </w:r>
      <w:hyperlink r:id="rId11" w:tooltip="Noorse gemeenten per provincie" w:history="1">
        <w:r w:rsidRPr="00DC7446">
          <w:rPr>
            <w:rStyle w:val="Hyperlink"/>
            <w:color w:val="auto"/>
            <w:u w:val="none"/>
          </w:rPr>
          <w:t>gemeente</w:t>
        </w:r>
      </w:hyperlink>
      <w:r w:rsidRPr="00DC7446">
        <w:t xml:space="preserve"> </w:t>
      </w:r>
      <w:hyperlink r:id="rId12" w:tooltip="Kristiansund" w:history="1">
        <w:proofErr w:type="spellStart"/>
        <w:r w:rsidRPr="00DC7446">
          <w:rPr>
            <w:rStyle w:val="Hyperlink"/>
            <w:color w:val="auto"/>
            <w:u w:val="none"/>
          </w:rPr>
          <w:t>Kristiansund</w:t>
        </w:r>
        <w:proofErr w:type="spellEnd"/>
      </w:hyperlink>
      <w:r w:rsidRPr="00DC7446">
        <w:t xml:space="preserve"> en heeft ongeveer 5428 inwoners (2007). </w:t>
      </w:r>
    </w:p>
    <w:p w:rsidR="001639D8" w:rsidRPr="00DC7446" w:rsidRDefault="001639D8" w:rsidP="00DC7446">
      <w:pPr>
        <w:pStyle w:val="BusTic"/>
      </w:pPr>
      <w:r w:rsidRPr="00DC7446">
        <w:t xml:space="preserve">De gemeenten </w:t>
      </w:r>
      <w:proofErr w:type="spellStart"/>
      <w:r w:rsidRPr="00DC7446">
        <w:t>Kristiansund</w:t>
      </w:r>
      <w:proofErr w:type="spellEnd"/>
      <w:r w:rsidRPr="00DC7446">
        <w:t xml:space="preserve"> en </w:t>
      </w:r>
      <w:proofErr w:type="spellStart"/>
      <w:r w:rsidRPr="00DC7446">
        <w:t>Frei</w:t>
      </w:r>
      <w:proofErr w:type="spellEnd"/>
      <w:r w:rsidRPr="00DC7446">
        <w:t xml:space="preserve"> werden op 1 januari 2008 samengevoegd.</w:t>
      </w:r>
    </w:p>
    <w:p w:rsidR="00DC7446" w:rsidRDefault="001639D8" w:rsidP="00DC7446">
      <w:pPr>
        <w:pStyle w:val="BusTic"/>
      </w:pPr>
      <w:r w:rsidRPr="00DC7446">
        <w:t xml:space="preserve">De gemeente </w:t>
      </w:r>
      <w:proofErr w:type="spellStart"/>
      <w:r w:rsidRPr="00DC7446">
        <w:t>Frei</w:t>
      </w:r>
      <w:proofErr w:type="spellEnd"/>
      <w:r w:rsidRPr="00DC7446">
        <w:t xml:space="preserve"> hield op te bestaan toen na een referendum de gemeenten </w:t>
      </w:r>
      <w:proofErr w:type="spellStart"/>
      <w:r w:rsidRPr="00DC7446">
        <w:t>Kristiansund</w:t>
      </w:r>
      <w:proofErr w:type="spellEnd"/>
      <w:r w:rsidRPr="00DC7446">
        <w:t xml:space="preserve"> en </w:t>
      </w:r>
      <w:proofErr w:type="spellStart"/>
      <w:r w:rsidRPr="00DC7446">
        <w:t>Frei</w:t>
      </w:r>
      <w:proofErr w:type="spellEnd"/>
      <w:r w:rsidRPr="00DC7446">
        <w:t xml:space="preserve"> op 1 januari 2008 werden samengevoegd. </w:t>
      </w:r>
    </w:p>
    <w:p w:rsidR="001639D8" w:rsidRPr="00DC7446" w:rsidRDefault="001639D8" w:rsidP="00DC7446">
      <w:pPr>
        <w:pStyle w:val="BusTic"/>
      </w:pPr>
      <w:r w:rsidRPr="00DC7446">
        <w:t xml:space="preserve">In </w:t>
      </w:r>
      <w:proofErr w:type="spellStart"/>
      <w:r w:rsidRPr="00DC7446">
        <w:t>Kristiansund</w:t>
      </w:r>
      <w:proofErr w:type="spellEnd"/>
      <w:r w:rsidRPr="00DC7446">
        <w:t xml:space="preserve"> stemde 95,5 % van de kiezers voor de samenvoeging, op </w:t>
      </w:r>
      <w:proofErr w:type="spellStart"/>
      <w:r w:rsidRPr="00DC7446">
        <w:t>Frei</w:t>
      </w:r>
      <w:proofErr w:type="spellEnd"/>
      <w:r w:rsidRPr="00DC7446">
        <w:t xml:space="preserve"> waren 330 kiezers (51,5 %) voor en 252 (48,5 %) tegen de samenvoeging.</w:t>
      </w:r>
    </w:p>
    <w:p w:rsidR="00DC7446" w:rsidRDefault="001639D8" w:rsidP="00DC7446">
      <w:pPr>
        <w:pStyle w:val="BusTic"/>
      </w:pPr>
      <w:r w:rsidRPr="00DC7446">
        <w:t xml:space="preserve">De gemeente </w:t>
      </w:r>
      <w:proofErr w:type="spellStart"/>
      <w:r w:rsidRPr="00DC7446">
        <w:t>Frei</w:t>
      </w:r>
      <w:proofErr w:type="spellEnd"/>
      <w:r w:rsidRPr="00DC7446">
        <w:t xml:space="preserve"> telde 5301 inwoners in januari 2005, waarvan 50,9% mannelijk. </w:t>
      </w:r>
    </w:p>
    <w:p w:rsidR="00DC7446" w:rsidRDefault="001639D8" w:rsidP="00DC7446">
      <w:pPr>
        <w:pStyle w:val="BusTic"/>
      </w:pPr>
      <w:r w:rsidRPr="00DC7446">
        <w:t xml:space="preserve">Het aandeel ouderen (67 jaar of ouder) was 8,4%. </w:t>
      </w:r>
    </w:p>
    <w:p w:rsidR="00DC7446" w:rsidRDefault="001639D8" w:rsidP="00DC7446">
      <w:pPr>
        <w:pStyle w:val="BusTic"/>
      </w:pPr>
      <w:r w:rsidRPr="00DC7446">
        <w:t xml:space="preserve">Er vertrokken in 2004 314 personen en er vestigden zich 327 personen in </w:t>
      </w:r>
      <w:proofErr w:type="spellStart"/>
      <w:r w:rsidRPr="00DC7446">
        <w:t>Frei</w:t>
      </w:r>
      <w:proofErr w:type="spellEnd"/>
      <w:r w:rsidRPr="00DC7446">
        <w:t xml:space="preserve">. </w:t>
      </w:r>
    </w:p>
    <w:p w:rsidR="001639D8" w:rsidRPr="00DC7446" w:rsidRDefault="001639D8" w:rsidP="00DC7446">
      <w:pPr>
        <w:pStyle w:val="BusTic"/>
      </w:pPr>
      <w:r w:rsidRPr="00DC7446">
        <w:t>De gemeenteregistratie telde 12 personen met (van oorsprong) de Nederlandse nationaliteit.</w:t>
      </w:r>
    </w:p>
    <w:p w:rsidR="001639D8" w:rsidRPr="00DC7446" w:rsidRDefault="001639D8" w:rsidP="00DC7446">
      <w:pPr>
        <w:pStyle w:val="BusTic"/>
      </w:pPr>
      <w:r w:rsidRPr="00DC7446">
        <w:t xml:space="preserve">Het hoogste punt van </w:t>
      </w:r>
      <w:proofErr w:type="spellStart"/>
      <w:r w:rsidRPr="00DC7446">
        <w:t>Frei</w:t>
      </w:r>
      <w:proofErr w:type="spellEnd"/>
      <w:r w:rsidRPr="00DC7446">
        <w:t xml:space="preserve"> is de top van de berg </w:t>
      </w:r>
      <w:proofErr w:type="spellStart"/>
      <w:r w:rsidRPr="00DC7446">
        <w:t>Freikollen</w:t>
      </w:r>
      <w:proofErr w:type="spellEnd"/>
      <w:r w:rsidRPr="00DC7446">
        <w:t>, 629 meter boven zeeniveau.</w:t>
      </w:r>
    </w:p>
    <w:p w:rsidR="001639D8" w:rsidRDefault="001639D8" w:rsidP="001639D8">
      <w:pPr>
        <w:rPr>
          <w:b/>
          <w:bCs/>
        </w:rPr>
      </w:pPr>
      <w:r w:rsidRPr="001639D8">
        <w:rPr>
          <w:b/>
          <w:bCs/>
        </w:rPr>
        <w:t>Plaatsen op het eiland</w:t>
      </w:r>
    </w:p>
    <w:p w:rsidR="001639D8" w:rsidRPr="00DC7446" w:rsidRDefault="003819DB" w:rsidP="00DC7446">
      <w:pPr>
        <w:pStyle w:val="Lijstalinea"/>
        <w:numPr>
          <w:ilvl w:val="0"/>
          <w:numId w:val="21"/>
        </w:numPr>
        <w:spacing w:before="120" w:after="120"/>
        <w:ind w:left="567" w:hanging="567"/>
        <w:rPr>
          <w:rFonts w:ascii="Comic Sans MS" w:hAnsi="Comic Sans MS"/>
          <w:sz w:val="24"/>
          <w:szCs w:val="24"/>
        </w:rPr>
      </w:pPr>
      <w:hyperlink r:id="rId13" w:tooltip="Kvalvåg" w:history="1">
        <w:proofErr w:type="spellStart"/>
        <w:r w:rsidR="001639D8" w:rsidRPr="00DC744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Kvalvåg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4" w:tooltip="Nedre Frei (de pagina bestaat niet)" w:history="1">
        <w:proofErr w:type="spellStart"/>
        <w:r w:rsidR="001639D8" w:rsidRPr="00DC7446">
          <w:rPr>
            <w:rStyle w:val="Hyperlink"/>
            <w:color w:val="auto"/>
            <w:u w:val="none"/>
          </w:rPr>
          <w:t>Nedre</w:t>
        </w:r>
        <w:proofErr w:type="spellEnd"/>
        <w:r w:rsidR="001639D8" w:rsidRPr="00DC7446">
          <w:rPr>
            <w:rStyle w:val="Hyperlink"/>
            <w:color w:val="auto"/>
            <w:u w:val="none"/>
          </w:rPr>
          <w:t xml:space="preserve"> </w:t>
        </w:r>
        <w:proofErr w:type="spellStart"/>
        <w:r w:rsidR="001639D8" w:rsidRPr="00DC7446">
          <w:rPr>
            <w:rStyle w:val="Hyperlink"/>
            <w:color w:val="auto"/>
            <w:u w:val="none"/>
          </w:rPr>
          <w:t>Frei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5" w:tooltip="Ørnvik (de pagina bestaat niet)" w:history="1">
        <w:proofErr w:type="spellStart"/>
        <w:r w:rsidR="001639D8" w:rsidRPr="00DC7446">
          <w:rPr>
            <w:rStyle w:val="Hyperlink"/>
            <w:color w:val="auto"/>
            <w:u w:val="none"/>
          </w:rPr>
          <w:t>Ørnvik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6" w:tooltip="Rensvik" w:history="1">
        <w:proofErr w:type="spellStart"/>
        <w:r w:rsidR="001639D8" w:rsidRPr="00DC7446">
          <w:rPr>
            <w:rStyle w:val="Hyperlink"/>
            <w:color w:val="auto"/>
            <w:u w:val="none"/>
          </w:rPr>
          <w:t>Rensvik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7" w:tooltip="Solsletta" w:history="1">
        <w:proofErr w:type="spellStart"/>
        <w:r w:rsidR="001639D8" w:rsidRPr="00DC7446">
          <w:rPr>
            <w:rStyle w:val="Hyperlink"/>
            <w:color w:val="auto"/>
            <w:u w:val="none"/>
          </w:rPr>
          <w:t>Solsletta</w:t>
        </w:r>
        <w:proofErr w:type="spellEnd"/>
        <w:r w:rsidR="001639D8" w:rsidRPr="00DC7446">
          <w:rPr>
            <w:rStyle w:val="Hyperlink"/>
            <w:color w:val="auto"/>
            <w:u w:val="none"/>
          </w:rPr>
          <w:t xml:space="preserve"> </w:t>
        </w:r>
        <w:proofErr w:type="spellStart"/>
        <w:r w:rsidR="001639D8" w:rsidRPr="00DC7446">
          <w:rPr>
            <w:rStyle w:val="Hyperlink"/>
            <w:color w:val="auto"/>
            <w:u w:val="none"/>
          </w:rPr>
          <w:t>Byggefelt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8" w:tooltip="Storbakken" w:history="1">
        <w:proofErr w:type="spellStart"/>
        <w:r w:rsidR="001639D8" w:rsidRPr="00DC7446">
          <w:rPr>
            <w:rStyle w:val="Hyperlink"/>
            <w:color w:val="auto"/>
            <w:u w:val="none"/>
          </w:rPr>
          <w:t>Storbakken</w:t>
        </w:r>
        <w:proofErr w:type="spellEnd"/>
        <w:r w:rsidR="001639D8" w:rsidRPr="00DC7446">
          <w:rPr>
            <w:rStyle w:val="Hyperlink"/>
            <w:color w:val="auto"/>
            <w:u w:val="none"/>
          </w:rPr>
          <w:t xml:space="preserve"> </w:t>
        </w:r>
        <w:proofErr w:type="spellStart"/>
        <w:r w:rsidR="001639D8" w:rsidRPr="00DC7446">
          <w:rPr>
            <w:rStyle w:val="Hyperlink"/>
            <w:color w:val="auto"/>
            <w:u w:val="none"/>
          </w:rPr>
          <w:t>byggefelt</w:t>
        </w:r>
        <w:proofErr w:type="spellEnd"/>
      </w:hyperlink>
    </w:p>
    <w:p w:rsidR="001639D8" w:rsidRPr="00DC7446" w:rsidRDefault="003819DB" w:rsidP="00DC7446">
      <w:pPr>
        <w:numPr>
          <w:ilvl w:val="0"/>
          <w:numId w:val="20"/>
        </w:numPr>
        <w:spacing w:before="120" w:after="120"/>
        <w:ind w:left="567" w:hanging="567"/>
      </w:pPr>
      <w:hyperlink r:id="rId19" w:tooltip="Vadsteinsvika (de pagina bestaat niet)" w:history="1">
        <w:proofErr w:type="spellStart"/>
        <w:r w:rsidR="001639D8" w:rsidRPr="00DC7446">
          <w:rPr>
            <w:rStyle w:val="Hyperlink"/>
            <w:color w:val="auto"/>
            <w:u w:val="none"/>
          </w:rPr>
          <w:t>Vadsteinsvika</w:t>
        </w:r>
        <w:proofErr w:type="spellEnd"/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DB" w:rsidRDefault="003819DB" w:rsidP="00A64884">
      <w:r>
        <w:separator/>
      </w:r>
    </w:p>
  </w:endnote>
  <w:endnote w:type="continuationSeparator" w:id="0">
    <w:p w:rsidR="003819DB" w:rsidRDefault="003819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673D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673D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DB" w:rsidRDefault="003819DB" w:rsidP="00A64884">
      <w:r>
        <w:separator/>
      </w:r>
    </w:p>
  </w:footnote>
  <w:footnote w:type="continuationSeparator" w:id="0">
    <w:p w:rsidR="003819DB" w:rsidRDefault="003819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19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3819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19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FCC"/>
    <w:multiLevelType w:val="multilevel"/>
    <w:tmpl w:val="877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539"/>
    <w:multiLevelType w:val="hybridMultilevel"/>
    <w:tmpl w:val="D564FD00"/>
    <w:lvl w:ilvl="0" w:tplc="DEE82136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D2035"/>
    <w:multiLevelType w:val="hybridMultilevel"/>
    <w:tmpl w:val="B66CC4F0"/>
    <w:lvl w:ilvl="0" w:tplc="9F261BBE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E5AE4"/>
    <w:multiLevelType w:val="hybridMultilevel"/>
    <w:tmpl w:val="6568A9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4"/>
  </w:num>
  <w:num w:numId="21">
    <w:abstractNumId w:val="10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39D8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819DB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673D1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C7446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73A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rei_komm.png" TargetMode="External"/><Relationship Id="rId13" Type="http://schemas.openxmlformats.org/officeDocument/2006/relationships/hyperlink" Target="http://nl.wikipedia.org/wiki/Kvalv%C3%A5g" TargetMode="External"/><Relationship Id="rId18" Type="http://schemas.openxmlformats.org/officeDocument/2006/relationships/hyperlink" Target="http://nl.wikipedia.org/wiki/Storbakk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istiansund" TargetMode="External"/><Relationship Id="rId17" Type="http://schemas.openxmlformats.org/officeDocument/2006/relationships/hyperlink" Target="http://nl.wikipedia.org/wiki/Solslett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nsvi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se_gemeenten_per_provinci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%C3%98rnvik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%C3%B8re_og_Romsdal" TargetMode="External"/><Relationship Id="rId19" Type="http://schemas.openxmlformats.org/officeDocument/2006/relationships/hyperlink" Target="http://nl.wikipedia.org/w/index.php?title=Vadsteinsvik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Nedre_Frei&amp;action=edit&amp;redlink=1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2010-09-10T09:19:00Z</dcterms:created>
  <dcterms:modified xsi:type="dcterms:W3CDTF">2010-09-15T14:20:00Z</dcterms:modified>
  <cp:category>2010</cp:category>
</cp:coreProperties>
</file>