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21" w:rsidRPr="00E07121" w:rsidRDefault="00E07121" w:rsidP="00E07121">
      <w:pPr>
        <w:rPr>
          <w:b/>
          <w:bCs/>
        </w:rPr>
      </w:pPr>
      <w:bookmarkStart w:id="0" w:name="_GoBack"/>
      <w:bookmarkEnd w:id="0"/>
      <w:r w:rsidRPr="00E07121">
        <w:rPr>
          <w:b/>
          <w:bCs/>
        </w:rPr>
        <w:t>Pianosa</w:t>
      </w:r>
    </w:p>
    <w:p w:rsidR="0049230B" w:rsidRDefault="0049230B" w:rsidP="0049230B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C4DF1AC" wp14:editId="153D2648">
            <wp:simplePos x="0" y="0"/>
            <wp:positionH relativeFrom="column">
              <wp:posOffset>4031615</wp:posOffset>
            </wp:positionH>
            <wp:positionV relativeFrom="paragraph">
              <wp:posOffset>389890</wp:posOffset>
            </wp:positionV>
            <wp:extent cx="2377440" cy="2051050"/>
            <wp:effectExtent l="0" t="0" r="3810" b="6350"/>
            <wp:wrapSquare wrapText="bothSides"/>
            <wp:docPr id="1" name="Afbeelding 1" descr="Porticciolo di Piano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Porticciolo di Pianosa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05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121" w:rsidRPr="0049230B">
        <w:rPr>
          <w:bCs/>
        </w:rPr>
        <w:t>Pianosa</w:t>
      </w:r>
      <w:r w:rsidR="00E07121" w:rsidRPr="0049230B">
        <w:t xml:space="preserve"> is een </w:t>
      </w:r>
      <w:hyperlink r:id="rId10" w:tooltip="Italië" w:history="1">
        <w:r w:rsidR="00E07121" w:rsidRPr="0049230B">
          <w:rPr>
            <w:rStyle w:val="Hyperlink"/>
            <w:color w:val="auto"/>
            <w:u w:val="none"/>
          </w:rPr>
          <w:t>Italiaans</w:t>
        </w:r>
      </w:hyperlink>
      <w:r w:rsidR="00E07121" w:rsidRPr="0049230B">
        <w:t xml:space="preserve"> </w:t>
      </w:r>
      <w:hyperlink r:id="rId11" w:tooltip="Eiland" w:history="1">
        <w:r w:rsidR="00E07121" w:rsidRPr="0049230B">
          <w:rPr>
            <w:rStyle w:val="Hyperlink"/>
            <w:color w:val="auto"/>
            <w:u w:val="none"/>
          </w:rPr>
          <w:t>eiland</w:t>
        </w:r>
      </w:hyperlink>
      <w:r w:rsidR="00E07121" w:rsidRPr="0049230B">
        <w:t xml:space="preserve"> in de </w:t>
      </w:r>
      <w:hyperlink r:id="rId12" w:tooltip="Tyrreense Zee" w:history="1">
        <w:proofErr w:type="spellStart"/>
        <w:r w:rsidR="00E07121" w:rsidRPr="0049230B">
          <w:rPr>
            <w:rStyle w:val="Hyperlink"/>
            <w:color w:val="auto"/>
            <w:u w:val="none"/>
          </w:rPr>
          <w:t>Tyrreense</w:t>
        </w:r>
        <w:proofErr w:type="spellEnd"/>
        <w:r w:rsidR="00E07121" w:rsidRPr="0049230B">
          <w:rPr>
            <w:rStyle w:val="Hyperlink"/>
            <w:color w:val="auto"/>
            <w:u w:val="none"/>
          </w:rPr>
          <w:t xml:space="preserve"> Zee</w:t>
        </w:r>
      </w:hyperlink>
      <w:r w:rsidR="00E07121" w:rsidRPr="0049230B">
        <w:t xml:space="preserve">, dat deel uitmaakt van de </w:t>
      </w:r>
      <w:hyperlink r:id="rId13" w:tooltip="Toscaanse Archipel" w:history="1">
        <w:r w:rsidR="00E07121" w:rsidRPr="0049230B">
          <w:rPr>
            <w:rStyle w:val="Hyperlink"/>
            <w:color w:val="auto"/>
            <w:u w:val="none"/>
          </w:rPr>
          <w:t>Toscaanse Archipel</w:t>
        </w:r>
      </w:hyperlink>
      <w:r w:rsidR="00E07121" w:rsidRPr="0049230B">
        <w:t xml:space="preserve">, die tevens een Nationaal Park is. </w:t>
      </w:r>
    </w:p>
    <w:p w:rsidR="0049230B" w:rsidRDefault="00E07121" w:rsidP="0049230B">
      <w:pPr>
        <w:pStyle w:val="BusTic"/>
      </w:pPr>
      <w:r w:rsidRPr="0049230B">
        <w:t xml:space="preserve">Het eiland, 15 km ten zuidwesten van </w:t>
      </w:r>
      <w:hyperlink r:id="rId14" w:tooltip="Elba" w:history="1">
        <w:r w:rsidRPr="0049230B">
          <w:rPr>
            <w:rStyle w:val="Hyperlink"/>
            <w:color w:val="auto"/>
            <w:u w:val="none"/>
          </w:rPr>
          <w:t>Elba</w:t>
        </w:r>
      </w:hyperlink>
      <w:r w:rsidRPr="0049230B">
        <w:t xml:space="preserve">, dankt zijn naam aan het Italiaanse </w:t>
      </w:r>
      <w:proofErr w:type="spellStart"/>
      <w:r w:rsidRPr="0049230B">
        <w:rPr>
          <w:iCs/>
        </w:rPr>
        <w:t>pianoso</w:t>
      </w:r>
      <w:proofErr w:type="spellEnd"/>
      <w:r w:rsidRPr="0049230B">
        <w:t xml:space="preserve"> (vlak), dat het eiland landschappelijk karakteriseert. </w:t>
      </w:r>
    </w:p>
    <w:p w:rsidR="0049230B" w:rsidRDefault="00E07121" w:rsidP="0049230B">
      <w:pPr>
        <w:pStyle w:val="BusTic"/>
      </w:pPr>
      <w:r w:rsidRPr="0049230B">
        <w:t xml:space="preserve">Het hoogste punt ligt op 30 meter boven </w:t>
      </w:r>
      <w:hyperlink r:id="rId15" w:tooltip="Zeeniveau" w:history="1">
        <w:r w:rsidRPr="0049230B">
          <w:rPr>
            <w:rStyle w:val="Hyperlink"/>
            <w:color w:val="auto"/>
            <w:u w:val="none"/>
          </w:rPr>
          <w:t>zeeniveau</w:t>
        </w:r>
      </w:hyperlink>
      <w:r w:rsidRPr="0049230B">
        <w:t xml:space="preserve">. </w:t>
      </w:r>
    </w:p>
    <w:p w:rsidR="0049230B" w:rsidRDefault="00E07121" w:rsidP="0049230B">
      <w:pPr>
        <w:pStyle w:val="BusTic"/>
      </w:pPr>
      <w:r w:rsidRPr="0049230B">
        <w:t xml:space="preserve">Het eiland heeft ook een </w:t>
      </w:r>
      <w:hyperlink r:id="rId16" w:tooltip="Vuurtoren" w:history="1">
        <w:r w:rsidRPr="0049230B">
          <w:rPr>
            <w:rStyle w:val="Hyperlink"/>
            <w:color w:val="auto"/>
            <w:u w:val="none"/>
          </w:rPr>
          <w:t>vuurtoren</w:t>
        </w:r>
      </w:hyperlink>
      <w:r w:rsidRPr="0049230B">
        <w:t xml:space="preserve"> die tot een hoogte van 42 meter reikt. </w:t>
      </w:r>
    </w:p>
    <w:p w:rsidR="00E07121" w:rsidRPr="0049230B" w:rsidRDefault="00E07121" w:rsidP="0049230B">
      <w:pPr>
        <w:pStyle w:val="BusTic"/>
      </w:pPr>
      <w:r w:rsidRPr="0049230B">
        <w:t xml:space="preserve">Bij Pianosa liggen nog twee kleinere eilanden, </w:t>
      </w:r>
      <w:hyperlink r:id="rId17" w:tooltip="La Scola" w:history="1">
        <w:r w:rsidRPr="0049230B">
          <w:rPr>
            <w:rStyle w:val="Hyperlink"/>
            <w:color w:val="auto"/>
            <w:u w:val="none"/>
          </w:rPr>
          <w:t>La Scola</w:t>
        </w:r>
      </w:hyperlink>
      <w:r w:rsidRPr="0049230B">
        <w:t xml:space="preserve"> in het </w:t>
      </w:r>
      <w:hyperlink r:id="rId18" w:tooltip="Oosten" w:history="1">
        <w:r w:rsidRPr="0049230B">
          <w:rPr>
            <w:rStyle w:val="Hyperlink"/>
            <w:color w:val="auto"/>
            <w:u w:val="none"/>
          </w:rPr>
          <w:t>oosten</w:t>
        </w:r>
      </w:hyperlink>
      <w:r w:rsidRPr="0049230B">
        <w:t xml:space="preserve"> en </w:t>
      </w:r>
      <w:hyperlink r:id="rId19" w:tooltip="La Scarpa" w:history="1">
        <w:r w:rsidRPr="0049230B">
          <w:rPr>
            <w:rStyle w:val="Hyperlink"/>
            <w:color w:val="auto"/>
            <w:u w:val="none"/>
          </w:rPr>
          <w:t>La Scarpa</w:t>
        </w:r>
      </w:hyperlink>
      <w:r w:rsidRPr="0049230B">
        <w:t xml:space="preserve"> in het </w:t>
      </w:r>
      <w:hyperlink r:id="rId20" w:tooltip="Noord (windstreek)" w:history="1">
        <w:r w:rsidRPr="0049230B">
          <w:rPr>
            <w:rStyle w:val="Hyperlink"/>
            <w:color w:val="auto"/>
            <w:u w:val="none"/>
          </w:rPr>
          <w:t>noorden</w:t>
        </w:r>
      </w:hyperlink>
      <w:r w:rsidRPr="0049230B">
        <w:t>.</w:t>
      </w:r>
    </w:p>
    <w:p w:rsidR="00E07121" w:rsidRPr="0049230B" w:rsidRDefault="00E07121" w:rsidP="0049230B">
      <w:pPr>
        <w:pStyle w:val="BusTic"/>
      </w:pPr>
      <w:r w:rsidRPr="0049230B">
        <w:t xml:space="preserve">Doordat het eiland en de wateren eromheen lange tijd vrijwel ontoegankelijk zijn geweest voor buitenstaanders, neemt het eiland qua </w:t>
      </w:r>
      <w:hyperlink r:id="rId21" w:tooltip="Plantenleven" w:history="1">
        <w:r w:rsidRPr="0049230B">
          <w:rPr>
            <w:rStyle w:val="Hyperlink"/>
            <w:color w:val="auto"/>
            <w:u w:val="none"/>
          </w:rPr>
          <w:t>flora</w:t>
        </w:r>
      </w:hyperlink>
      <w:r w:rsidRPr="0049230B">
        <w:t xml:space="preserve"> en </w:t>
      </w:r>
      <w:hyperlink r:id="rId22" w:tooltip="Fauna (dierenleven)" w:history="1">
        <w:r w:rsidRPr="0049230B">
          <w:rPr>
            <w:rStyle w:val="Hyperlink"/>
            <w:color w:val="auto"/>
            <w:u w:val="none"/>
          </w:rPr>
          <w:t>fauna</w:t>
        </w:r>
      </w:hyperlink>
      <w:r w:rsidRPr="0049230B">
        <w:t xml:space="preserve"> een bijzondere plaats in binnen de </w:t>
      </w:r>
      <w:hyperlink r:id="rId23" w:tooltip="Archipel" w:history="1">
        <w:r w:rsidRPr="0049230B">
          <w:rPr>
            <w:rStyle w:val="Hyperlink"/>
            <w:color w:val="auto"/>
            <w:u w:val="none"/>
          </w:rPr>
          <w:t>archipel</w:t>
        </w:r>
      </w:hyperlink>
      <w:r w:rsidRPr="0049230B">
        <w:t>.</w:t>
      </w:r>
    </w:p>
    <w:p w:rsidR="0049230B" w:rsidRDefault="00E07121" w:rsidP="0049230B">
      <w:pPr>
        <w:pStyle w:val="BusTic"/>
      </w:pPr>
      <w:r w:rsidRPr="0049230B">
        <w:t xml:space="preserve">Pianosa heeft lange tijd een </w:t>
      </w:r>
      <w:hyperlink r:id="rId24" w:tooltip="Gevangenis" w:history="1">
        <w:r w:rsidRPr="0049230B">
          <w:rPr>
            <w:rStyle w:val="Hyperlink"/>
            <w:color w:val="auto"/>
            <w:u w:val="none"/>
          </w:rPr>
          <w:t>gevangenis</w:t>
        </w:r>
      </w:hyperlink>
      <w:r w:rsidRPr="0049230B">
        <w:t xml:space="preserve"> geherbergd. </w:t>
      </w:r>
    </w:p>
    <w:p w:rsidR="0049230B" w:rsidRDefault="00E07121" w:rsidP="0049230B">
      <w:pPr>
        <w:pStyle w:val="BusTic"/>
      </w:pPr>
      <w:r w:rsidRPr="0049230B">
        <w:t xml:space="preserve">In </w:t>
      </w:r>
      <w:hyperlink r:id="rId25" w:tooltip="1858" w:history="1">
        <w:r w:rsidRPr="0049230B">
          <w:rPr>
            <w:rStyle w:val="Hyperlink"/>
            <w:color w:val="auto"/>
            <w:u w:val="none"/>
          </w:rPr>
          <w:t>1858</w:t>
        </w:r>
      </w:hyperlink>
      <w:r w:rsidRPr="0049230B">
        <w:t xml:space="preserve"> werd het eiland ingericht als </w:t>
      </w:r>
      <w:hyperlink r:id="rId26" w:tooltip="Strafkolonie" w:history="1">
        <w:r w:rsidRPr="0049230B">
          <w:rPr>
            <w:rStyle w:val="Hyperlink"/>
            <w:color w:val="auto"/>
            <w:u w:val="none"/>
          </w:rPr>
          <w:t>strafkolonie</w:t>
        </w:r>
      </w:hyperlink>
      <w:r w:rsidRPr="0049230B">
        <w:t xml:space="preserve">, bestaande uit verschillende stukken land, die door gedetineerden bewerkt werden. </w:t>
      </w:r>
    </w:p>
    <w:p w:rsidR="0049230B" w:rsidRDefault="00E07121" w:rsidP="0049230B">
      <w:pPr>
        <w:pStyle w:val="BusTic"/>
      </w:pPr>
      <w:r w:rsidRPr="0049230B">
        <w:t xml:space="preserve">Enkele jaren later werd de bouw van een gevangenis voltooid. </w:t>
      </w:r>
    </w:p>
    <w:p w:rsidR="0049230B" w:rsidRDefault="00E07121" w:rsidP="0049230B">
      <w:pPr>
        <w:pStyle w:val="BusTic"/>
      </w:pPr>
      <w:r w:rsidRPr="0049230B">
        <w:t xml:space="preserve">Vanaf </w:t>
      </w:r>
      <w:hyperlink r:id="rId27" w:tooltip="1884" w:history="1">
        <w:r w:rsidRPr="0049230B">
          <w:rPr>
            <w:rStyle w:val="Hyperlink"/>
            <w:color w:val="auto"/>
            <w:u w:val="none"/>
          </w:rPr>
          <w:t>1884</w:t>
        </w:r>
      </w:hyperlink>
      <w:r w:rsidRPr="0049230B">
        <w:t xml:space="preserve"> werden vanuit het hele land aan </w:t>
      </w:r>
      <w:hyperlink r:id="rId28" w:tooltip="Tuberculose" w:history="1">
        <w:r w:rsidRPr="0049230B">
          <w:rPr>
            <w:rStyle w:val="Hyperlink"/>
            <w:color w:val="auto"/>
            <w:u w:val="none"/>
          </w:rPr>
          <w:t>tuberculose</w:t>
        </w:r>
      </w:hyperlink>
      <w:r w:rsidRPr="0049230B">
        <w:t xml:space="preserve"> lijdende gedetineerden overgebracht naar de gevangenis op het eiland. </w:t>
      </w:r>
    </w:p>
    <w:p w:rsidR="0049230B" w:rsidRDefault="00E07121" w:rsidP="0049230B">
      <w:pPr>
        <w:pStyle w:val="BusTic"/>
      </w:pPr>
      <w:r w:rsidRPr="0049230B">
        <w:t xml:space="preserve">Omstreeks </w:t>
      </w:r>
      <w:hyperlink r:id="rId29" w:tooltip="1978" w:history="1">
        <w:r w:rsidRPr="0049230B">
          <w:rPr>
            <w:rStyle w:val="Hyperlink"/>
            <w:color w:val="auto"/>
            <w:u w:val="none"/>
          </w:rPr>
          <w:t>1978</w:t>
        </w:r>
      </w:hyperlink>
      <w:r w:rsidRPr="0049230B">
        <w:t xml:space="preserve"> werd aanvankelijk besloten de gevangenis te sluiten, maar binnen enkele jaren werd het roer weer omgegooid en werden veroordeelde </w:t>
      </w:r>
      <w:hyperlink r:id="rId30" w:tooltip="Maffia" w:history="1">
        <w:proofErr w:type="spellStart"/>
        <w:r w:rsidRPr="0049230B">
          <w:rPr>
            <w:rStyle w:val="Hyperlink"/>
            <w:color w:val="auto"/>
            <w:u w:val="none"/>
          </w:rPr>
          <w:t>maffia</w:t>
        </w:r>
      </w:hyperlink>
      <w:r w:rsidRPr="0049230B">
        <w:t>-leden</w:t>
      </w:r>
      <w:proofErr w:type="spellEnd"/>
      <w:r w:rsidRPr="0049230B">
        <w:t xml:space="preserve"> op het eiland vastgezet. </w:t>
      </w:r>
    </w:p>
    <w:p w:rsidR="0049230B" w:rsidRDefault="00E07121" w:rsidP="0049230B">
      <w:pPr>
        <w:pStyle w:val="BusTic"/>
      </w:pPr>
      <w:r w:rsidRPr="0049230B">
        <w:t xml:space="preserve">Vanaf toen werd Pianosa strenger bewaakt dan ooit. </w:t>
      </w:r>
    </w:p>
    <w:p w:rsidR="00E07121" w:rsidRPr="0049230B" w:rsidRDefault="00E07121" w:rsidP="0049230B">
      <w:pPr>
        <w:pStyle w:val="BusTic"/>
      </w:pPr>
      <w:r w:rsidRPr="0049230B">
        <w:t>De gevangenis werd door een muur afgesloten van de rest van het eiland, en er gold een streng vaar- en vliegverbod in de directe omgeving van het eiland.</w:t>
      </w:r>
    </w:p>
    <w:p w:rsidR="0049230B" w:rsidRDefault="00E07121" w:rsidP="0049230B">
      <w:pPr>
        <w:pStyle w:val="BusTic"/>
      </w:pPr>
      <w:r w:rsidRPr="0049230B">
        <w:t xml:space="preserve">In </w:t>
      </w:r>
      <w:hyperlink r:id="rId31" w:tooltip="1997" w:history="1">
        <w:r w:rsidRPr="0049230B">
          <w:rPr>
            <w:rStyle w:val="Hyperlink"/>
            <w:color w:val="auto"/>
            <w:u w:val="none"/>
          </w:rPr>
          <w:t>1997</w:t>
        </w:r>
      </w:hyperlink>
      <w:r w:rsidRPr="0049230B">
        <w:t xml:space="preserve"> werd echter de laatste gedetineerde van het eiland afgevoerd naar een gevangenis op het vasteland. </w:t>
      </w:r>
    </w:p>
    <w:p w:rsidR="0049230B" w:rsidRDefault="00E07121" w:rsidP="0049230B">
      <w:pPr>
        <w:pStyle w:val="BusTic"/>
      </w:pPr>
      <w:r w:rsidRPr="0049230B">
        <w:t xml:space="preserve">Hoewel de gevangenis niet meer gebruikt wordt is het eiland enkel toegankelijk onder begeleiding van een lokale gids, en met toestemming van het Italiaanse </w:t>
      </w:r>
      <w:hyperlink r:id="rId32" w:tooltip="Ministerie" w:history="1">
        <w:r w:rsidRPr="0049230B">
          <w:rPr>
            <w:rStyle w:val="Hyperlink"/>
            <w:color w:val="auto"/>
            <w:u w:val="none"/>
          </w:rPr>
          <w:t>ministerie</w:t>
        </w:r>
      </w:hyperlink>
      <w:r w:rsidRPr="0049230B">
        <w:t xml:space="preserve"> voor binnenlandse zaken. </w:t>
      </w:r>
    </w:p>
    <w:p w:rsidR="00E07121" w:rsidRPr="0049230B" w:rsidRDefault="00E07121" w:rsidP="0049230B">
      <w:pPr>
        <w:pStyle w:val="BusTic"/>
      </w:pPr>
      <w:r w:rsidRPr="0049230B">
        <w:t xml:space="preserve">Het eiland heeft meerdere </w:t>
      </w:r>
      <w:hyperlink r:id="rId33" w:tooltip="Strand (kust)" w:history="1">
        <w:r w:rsidRPr="0049230B">
          <w:rPr>
            <w:rStyle w:val="Hyperlink"/>
            <w:color w:val="auto"/>
            <w:u w:val="none"/>
          </w:rPr>
          <w:t>stranden</w:t>
        </w:r>
      </w:hyperlink>
      <w:r w:rsidRPr="0049230B">
        <w:t xml:space="preserve">, maar bezoekers worden alleen toegelaten op </w:t>
      </w:r>
      <w:hyperlink r:id="rId34" w:tooltip="Cala Giovanna (de pagina bestaat niet)" w:history="1">
        <w:proofErr w:type="spellStart"/>
        <w:r w:rsidRPr="0049230B">
          <w:rPr>
            <w:rStyle w:val="Hyperlink"/>
            <w:color w:val="auto"/>
            <w:u w:val="none"/>
          </w:rPr>
          <w:t>Cala</w:t>
        </w:r>
        <w:proofErr w:type="spellEnd"/>
        <w:r w:rsidRPr="0049230B">
          <w:rPr>
            <w:rStyle w:val="Hyperlink"/>
            <w:color w:val="auto"/>
            <w:u w:val="none"/>
          </w:rPr>
          <w:t xml:space="preserve"> </w:t>
        </w:r>
        <w:proofErr w:type="spellStart"/>
        <w:r w:rsidRPr="0049230B">
          <w:rPr>
            <w:rStyle w:val="Hyperlink"/>
            <w:color w:val="auto"/>
            <w:u w:val="none"/>
          </w:rPr>
          <w:t>Giovanna</w:t>
        </w:r>
        <w:proofErr w:type="spellEnd"/>
      </w:hyperlink>
      <w:r w:rsidRPr="0049230B">
        <w:t>, het grootste strand van het eiland.</w:t>
      </w:r>
    </w:p>
    <w:p w:rsidR="00E07121" w:rsidRPr="0049230B" w:rsidRDefault="00424CCF" w:rsidP="0049230B">
      <w:pPr>
        <w:pStyle w:val="BusTic"/>
      </w:pPr>
      <w:hyperlink r:id="rId35" w:tooltip="Catch-22 (roman)" w:history="1">
        <w:r w:rsidR="00E07121" w:rsidRPr="0049230B">
          <w:rPr>
            <w:rStyle w:val="Hyperlink"/>
            <w:color w:val="auto"/>
            <w:u w:val="none"/>
          </w:rPr>
          <w:t>Catch-22</w:t>
        </w:r>
      </w:hyperlink>
      <w:r w:rsidR="00E07121" w:rsidRPr="0049230B">
        <w:t xml:space="preserve">, de beroemde </w:t>
      </w:r>
      <w:hyperlink r:id="rId36" w:tooltip="Roman (literatuur)" w:history="1">
        <w:r w:rsidR="00E07121" w:rsidRPr="0049230B">
          <w:rPr>
            <w:rStyle w:val="Hyperlink"/>
            <w:color w:val="auto"/>
            <w:u w:val="none"/>
          </w:rPr>
          <w:t>roman</w:t>
        </w:r>
      </w:hyperlink>
      <w:r w:rsidR="00E07121" w:rsidRPr="0049230B">
        <w:t xml:space="preserve"> van de </w:t>
      </w:r>
      <w:hyperlink r:id="rId37" w:tooltip="Verenigde Staten" w:history="1">
        <w:r w:rsidR="00E07121" w:rsidRPr="0049230B">
          <w:rPr>
            <w:rStyle w:val="Hyperlink"/>
            <w:color w:val="auto"/>
            <w:u w:val="none"/>
          </w:rPr>
          <w:t>Amerikaanse</w:t>
        </w:r>
      </w:hyperlink>
      <w:r w:rsidR="00E07121" w:rsidRPr="0049230B">
        <w:t xml:space="preserve"> </w:t>
      </w:r>
      <w:hyperlink r:id="rId38" w:tooltip="Schrijver" w:history="1">
        <w:r w:rsidR="00E07121" w:rsidRPr="0049230B">
          <w:rPr>
            <w:rStyle w:val="Hyperlink"/>
            <w:color w:val="auto"/>
            <w:u w:val="none"/>
          </w:rPr>
          <w:t>schrijver</w:t>
        </w:r>
      </w:hyperlink>
      <w:r w:rsidR="00E07121" w:rsidRPr="0049230B">
        <w:t xml:space="preserve"> </w:t>
      </w:r>
      <w:hyperlink r:id="rId39" w:tooltip="Joseph Heller" w:history="1">
        <w:r w:rsidR="00E07121" w:rsidRPr="0049230B">
          <w:rPr>
            <w:rStyle w:val="Hyperlink"/>
            <w:color w:val="auto"/>
            <w:u w:val="none"/>
          </w:rPr>
          <w:t>Joseph Heller</w:t>
        </w:r>
      </w:hyperlink>
      <w:r w:rsidR="00E07121" w:rsidRPr="0049230B">
        <w:t>, speelt grotendeels op dit eiland.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CCF" w:rsidRDefault="00424CCF" w:rsidP="00A64884">
      <w:r>
        <w:separator/>
      </w:r>
    </w:p>
  </w:endnote>
  <w:endnote w:type="continuationSeparator" w:id="0">
    <w:p w:rsidR="00424CCF" w:rsidRDefault="00424C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56E2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56E2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CCF" w:rsidRDefault="00424CCF" w:rsidP="00A64884">
      <w:r>
        <w:separator/>
      </w:r>
    </w:p>
  </w:footnote>
  <w:footnote w:type="continuationSeparator" w:id="0">
    <w:p w:rsidR="00424CCF" w:rsidRDefault="00424C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4C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230B">
      <w:rPr>
        <w:rFonts w:asciiTheme="majorHAnsi" w:hAnsiTheme="majorHAnsi"/>
        <w:b/>
        <w:sz w:val="28"/>
        <w:szCs w:val="28"/>
      </w:rPr>
      <w:t xml:space="preserve">Het Eiland Pianosa </w:t>
    </w:r>
  </w:p>
  <w:p w:rsidR="00A64884" w:rsidRDefault="00424C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24CC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1F5DAF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24CCF"/>
    <w:rsid w:val="00434791"/>
    <w:rsid w:val="004562EF"/>
    <w:rsid w:val="0046134F"/>
    <w:rsid w:val="00463922"/>
    <w:rsid w:val="00466037"/>
    <w:rsid w:val="00483AFF"/>
    <w:rsid w:val="0049230B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36EC"/>
    <w:rsid w:val="00AA7BBE"/>
    <w:rsid w:val="00AC2126"/>
    <w:rsid w:val="00B11AE0"/>
    <w:rsid w:val="00B16E8F"/>
    <w:rsid w:val="00B218A3"/>
    <w:rsid w:val="00B34037"/>
    <w:rsid w:val="00B56E29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0712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Porticciolo_di_Pianosa.JPG" TargetMode="External"/><Relationship Id="rId13" Type="http://schemas.openxmlformats.org/officeDocument/2006/relationships/hyperlink" Target="http://nl.wikipedia.org/wiki/Toscaanse_Archipel" TargetMode="External"/><Relationship Id="rId18" Type="http://schemas.openxmlformats.org/officeDocument/2006/relationships/hyperlink" Target="http://nl.wikipedia.org/wiki/Oosten" TargetMode="External"/><Relationship Id="rId26" Type="http://schemas.openxmlformats.org/officeDocument/2006/relationships/hyperlink" Target="http://nl.wikipedia.org/wiki/Strafkolonie" TargetMode="External"/><Relationship Id="rId39" Type="http://schemas.openxmlformats.org/officeDocument/2006/relationships/hyperlink" Target="http://nl.wikipedia.org/wiki/Joseph_Hell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lantenleven" TargetMode="External"/><Relationship Id="rId34" Type="http://schemas.openxmlformats.org/officeDocument/2006/relationships/hyperlink" Target="http://nl.wikipedia.org/w/index.php?title=Cala_Giovanna&amp;action=edit&amp;redlink=1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yrreense_Zee" TargetMode="External"/><Relationship Id="rId17" Type="http://schemas.openxmlformats.org/officeDocument/2006/relationships/hyperlink" Target="http://nl.wikipedia.org/wiki/La_Scola" TargetMode="External"/><Relationship Id="rId25" Type="http://schemas.openxmlformats.org/officeDocument/2006/relationships/hyperlink" Target="http://nl.wikipedia.org/wiki/1858" TargetMode="External"/><Relationship Id="rId33" Type="http://schemas.openxmlformats.org/officeDocument/2006/relationships/hyperlink" Target="http://nl.wikipedia.org/wiki/Strand_(kust)" TargetMode="External"/><Relationship Id="rId38" Type="http://schemas.openxmlformats.org/officeDocument/2006/relationships/hyperlink" Target="http://nl.wikipedia.org/wiki/Schrijver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uurtoren" TargetMode="External"/><Relationship Id="rId20" Type="http://schemas.openxmlformats.org/officeDocument/2006/relationships/hyperlink" Target="http://nl.wikipedia.org/wiki/Noord_(windstreek)" TargetMode="External"/><Relationship Id="rId29" Type="http://schemas.openxmlformats.org/officeDocument/2006/relationships/hyperlink" Target="http://nl.wikipedia.org/wiki/1978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iland" TargetMode="External"/><Relationship Id="rId24" Type="http://schemas.openxmlformats.org/officeDocument/2006/relationships/hyperlink" Target="http://nl.wikipedia.org/wiki/Gevangenis" TargetMode="External"/><Relationship Id="rId32" Type="http://schemas.openxmlformats.org/officeDocument/2006/relationships/hyperlink" Target="http://nl.wikipedia.org/wiki/Ministerie" TargetMode="External"/><Relationship Id="rId37" Type="http://schemas.openxmlformats.org/officeDocument/2006/relationships/hyperlink" Target="http://nl.wikipedia.org/wiki/Verenigde_Staten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niveau" TargetMode="External"/><Relationship Id="rId23" Type="http://schemas.openxmlformats.org/officeDocument/2006/relationships/hyperlink" Target="http://nl.wikipedia.org/wiki/Archipel" TargetMode="External"/><Relationship Id="rId28" Type="http://schemas.openxmlformats.org/officeDocument/2006/relationships/hyperlink" Target="http://nl.wikipedia.org/wiki/Tuberculose" TargetMode="External"/><Relationship Id="rId36" Type="http://schemas.openxmlformats.org/officeDocument/2006/relationships/hyperlink" Target="http://nl.wikipedia.org/wiki/Roman_(literatuur)" TargetMode="External"/><Relationship Id="rId10" Type="http://schemas.openxmlformats.org/officeDocument/2006/relationships/hyperlink" Target="http://nl.wikipedia.org/wiki/Itali%C3%AB" TargetMode="External"/><Relationship Id="rId19" Type="http://schemas.openxmlformats.org/officeDocument/2006/relationships/hyperlink" Target="http://nl.wikipedia.org/wiki/La_Scarpa" TargetMode="External"/><Relationship Id="rId31" Type="http://schemas.openxmlformats.org/officeDocument/2006/relationships/hyperlink" Target="http://nl.wikipedia.org/wiki/1997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lba" TargetMode="External"/><Relationship Id="rId22" Type="http://schemas.openxmlformats.org/officeDocument/2006/relationships/hyperlink" Target="http://nl.wikipedia.org/wiki/Fauna_(dierenleven)" TargetMode="External"/><Relationship Id="rId27" Type="http://schemas.openxmlformats.org/officeDocument/2006/relationships/hyperlink" Target="http://nl.wikipedia.org/wiki/1884" TargetMode="External"/><Relationship Id="rId30" Type="http://schemas.openxmlformats.org/officeDocument/2006/relationships/hyperlink" Target="http://nl.wikipedia.org/wiki/Maffia" TargetMode="External"/><Relationship Id="rId35" Type="http://schemas.openxmlformats.org/officeDocument/2006/relationships/hyperlink" Target="http://nl.wikipedia.org/wiki/Catch-22_(roman)" TargetMode="External"/><Relationship Id="rId4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2010-09-10T10:52:00Z</dcterms:created>
  <dcterms:modified xsi:type="dcterms:W3CDTF">2010-09-16T08:16:00Z</dcterms:modified>
  <cp:category>2010</cp:category>
</cp:coreProperties>
</file>