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B6026">
        <w:rPr>
          <w:rFonts w:ascii="Verdana" w:hAnsi="Verdana"/>
          <w:b/>
          <w:bCs/>
          <w:sz w:val="96"/>
          <w:szCs w:val="96"/>
          <w:lang w:val="nl-NL"/>
        </w:rPr>
        <w:t>58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B6026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58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5B6026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Vlissingen – Roosendaal - Eindhoven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B6026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5B6026" w:rsidRPr="005B6026" w:rsidTr="005B602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7C1B4F" w:rsidRPr="005B6026" w:rsidRDefault="007C1B4F" w:rsidP="00951CB9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De </w:t>
            </w:r>
            <w:r w:rsidR="00951CB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bookmarkStart w:id="0" w:name="_GoBack"/>
            <w:bookmarkEnd w:id="0"/>
            <w:r w:rsidRPr="005B6026">
              <w:rPr>
                <w:rStyle w:val="Autobaan"/>
              </w:rPr>
              <w:t>A58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144 km lang.</w:t>
            </w:r>
          </w:p>
        </w:tc>
      </w:tr>
      <w:tr w:rsidR="005B6026" w:rsidRPr="00951CB9" w:rsidTr="005B602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Vlissingen – Bergen op Zoom – Roosendaal – Breda – Tilburg – Eindhoven. </w:t>
            </w:r>
          </w:p>
        </w:tc>
      </w:tr>
      <w:tr w:rsidR="005B6026" w:rsidRPr="005B6026" w:rsidTr="005B6026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7C1B4F" w:rsidRPr="005B6026" w:rsidRDefault="007C1B4F" w:rsidP="005B6026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Europaweg"/>
              </w:rPr>
              <w:t>E</w:t>
            </w:r>
            <w:r w:rsidR="005B6026">
              <w:rPr>
                <w:rStyle w:val="Europaweg"/>
              </w:rPr>
              <w:t xml:space="preserve"> 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= Europaweg  </w:t>
            </w:r>
            <w:r w:rsidRPr="005B6026">
              <w:rPr>
                <w:rStyle w:val="plaats0"/>
              </w:rPr>
              <w:t>N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= Provinciale</w:t>
            </w:r>
            <w:r w:rsid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weg.</w:t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5B6026" w:rsidRPr="005B6026" w:rsidRDefault="005B6026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217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7C1B4F" w:rsidRPr="005B6026" w:rsidTr="005B6026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Koudekerke. </w:t>
            </w:r>
            <w:r w:rsidRPr="005B6026">
              <w:rPr>
                <w:rStyle w:val="plaats0"/>
              </w:rPr>
              <w:t>N288</w:t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5B6026" w:rsidRPr="005B6026" w:rsidRDefault="005B6026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7C1B4F" w:rsidRPr="005B6026" w:rsidTr="005B602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Vlissingen.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N58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Vlissingen-Haven.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284AE5" wp14:editId="3CCE2814">
                  <wp:extent cx="374015" cy="286385"/>
                  <wp:effectExtent l="0" t="0" r="6985" b="0"/>
                  <wp:docPr id="284" name="Afbeelding 28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5B6026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6026" w:rsidRDefault="005B6026" w:rsidP="007C1B4F">
      <w:pPr>
        <w:tabs>
          <w:tab w:val="right" w:pos="1185"/>
        </w:tabs>
        <w:spacing w:before="120"/>
        <w:rPr>
          <w:rStyle w:val="plaats0"/>
        </w:rPr>
      </w:pPr>
    </w:p>
    <w:p w:rsidR="007C1B4F" w:rsidRPr="005B6026" w:rsidRDefault="007C1B4F" w:rsidP="007C1B4F">
      <w:pPr>
        <w:tabs>
          <w:tab w:val="right" w:pos="1185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5B6026">
        <w:rPr>
          <w:rStyle w:val="plaats0"/>
        </w:rPr>
        <w:t>Vlissingen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43.200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De geschiedenis van Vlissingen is door haar ligging verbonden met de zee.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eerste bewoners, die zich vermoe</w:t>
      </w:r>
      <w:r w:rsidRPr="005B6026">
        <w:rPr>
          <w:rFonts w:ascii="Verdana" w:hAnsi="Verdana"/>
          <w:sz w:val="24"/>
          <w:szCs w:val="24"/>
          <w:lang w:val="nl-NL"/>
        </w:rPr>
        <w:softHyphen/>
        <w:t>delijk al aan het eind van de 7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 in Oud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Vlissingen vestigden, leefden van de visserij en een veerdienst op Vlaanderen.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4" w:hanging="284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Anno 1993 zijn beide acti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viteiten nog in beeld.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de Buitenha</w:t>
      </w:r>
      <w:r w:rsidRPr="005B6026">
        <w:rPr>
          <w:rFonts w:ascii="Verdana" w:hAnsi="Verdana"/>
          <w:sz w:val="24"/>
          <w:szCs w:val="24"/>
          <w:lang w:val="nl-NL"/>
        </w:rPr>
        <w:softHyphen/>
        <w:t>ven leggen de boten van de provincia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le veerdienst Vlissingen 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 Breskens en 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Olau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Line Vlissingen –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Sheerness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aan.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Het Dok of Binnenhaven is de thuishaven van treilers uit Vlissingen en Arnemuiden.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eerste havens werden begin 14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 op last van de graven van Hol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land en Zeeland gegraven.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In de Tachtigjarige Oorlog (1572) verjoegen de Geuzen vijf dagen na de succesvolle herovering van Den Briel de Spanjaarden uit Vlissingen.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Uit die tijd dateert het bekende volksrijmpje: "één april verloor Alva zijn bril (Den Briel), aprilletje zes verloor hij zijn fles (Vlissingen)."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de Tweede Wereldoor</w:t>
      </w:r>
      <w:r w:rsidRPr="005B6026">
        <w:rPr>
          <w:rFonts w:ascii="Verdana" w:hAnsi="Verdana"/>
          <w:sz w:val="24"/>
          <w:szCs w:val="24"/>
          <w:lang w:val="nl-NL"/>
        </w:rPr>
        <w:softHyphen/>
        <w:t>log verdedigden de Duitsers tot het einde toe hun stellingen tegen ontel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bare geallieerde luchtaanvallen. </w:t>
      </w:r>
    </w:p>
    <w:p w:rsidR="007C1B4F" w:rsidRPr="005B6026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Op het bol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werk staan twee monumenten: het havenlicht (1907) en het standbeeld van Michiel de Ruyter. </w:t>
      </w:r>
    </w:p>
    <w:p w:rsidR="007C1B4F" w:rsidRDefault="007C1B4F" w:rsidP="001F3BA8">
      <w:pPr>
        <w:keepLines/>
        <w:widowControl w:val="0"/>
        <w:numPr>
          <w:ilvl w:val="0"/>
          <w:numId w:val="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De gietijzeren sculptuur is ontworpen door Louis Roger in 1841, dezelfde van het Rembrandtbeeld in Amsterdam. </w:t>
      </w: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p w:rsidR="005B6026" w:rsidRDefault="005B6026" w:rsidP="005B6026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7C1B4F" w:rsidRPr="005B6026" w:rsidTr="005B6026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 w:rsidP="005B6026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Uitrit.40 km.170.7 Ritthem.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Oost-Souburg.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625B7C" wp14:editId="6C5C69A7">
                  <wp:extent cx="374015" cy="286385"/>
                  <wp:effectExtent l="0" t="0" r="6985" b="0"/>
                  <wp:docPr id="283" name="Afbeelding 28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5B6026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N662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Ritthem.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spacing w:before="120"/>
        <w:rPr>
          <w:rFonts w:ascii="Verdana" w:hAnsi="Verdana"/>
          <w:sz w:val="24"/>
          <w:szCs w:val="24"/>
          <w:lang w:val="nl-NL"/>
        </w:rPr>
      </w:pPr>
      <w:r w:rsidRPr="005B6026">
        <w:rPr>
          <w:rStyle w:val="plaats0"/>
        </w:rPr>
        <w:t>Ritthem</w:t>
      </w:r>
      <w:r w:rsidRPr="005B6026">
        <w:rPr>
          <w:rFonts w:ascii="Verdana" w:hAnsi="Verdana"/>
          <w:sz w:val="24"/>
          <w:szCs w:val="24"/>
          <w:lang w:val="nl-NL"/>
        </w:rPr>
        <w:t xml:space="preserve">    ± 600 inwoners.</w:t>
      </w:r>
    </w:p>
    <w:p w:rsidR="007C1B4F" w:rsidRPr="005B6026" w:rsidRDefault="007C1B4F" w:rsidP="005B6026">
      <w:pPr>
        <w:pStyle w:val="BusTic"/>
      </w:pPr>
      <w:r w:rsidRPr="005B6026">
        <w:rPr>
          <w:bCs/>
        </w:rPr>
        <w:t>Ritthem</w:t>
      </w:r>
      <w:r w:rsidRPr="005B6026">
        <w:t xml:space="preserve"> is een klein dorp in de gemeente Vlissingen, en ligt dichtbij de Westerschelde en het haven gebied Vlissingen-Oost. </w:t>
      </w:r>
    </w:p>
    <w:p w:rsidR="007C1B4F" w:rsidRPr="005B6026" w:rsidRDefault="007C1B4F" w:rsidP="005B6026">
      <w:pPr>
        <w:pStyle w:val="BusTic"/>
        <w:rPr>
          <w:rFonts w:eastAsia="Calibri"/>
          <w:lang w:eastAsia="en-US"/>
        </w:rPr>
      </w:pPr>
      <w:r w:rsidRPr="005B6026">
        <w:t>Ritthem is zoals de meeste Walcherse dorpen een kerkdorp; de kerk is in oorsprong 14</w:t>
      </w:r>
      <w:r w:rsidRPr="005B6026">
        <w:rPr>
          <w:vertAlign w:val="superscript"/>
        </w:rPr>
        <w:t>de</w:t>
      </w:r>
      <w:r w:rsidRPr="005B6026">
        <w:t xml:space="preserve"> eeuw met een schip uit de 16</w:t>
      </w:r>
      <w:r w:rsidRPr="005B6026">
        <w:rPr>
          <w:vertAlign w:val="superscript"/>
        </w:rPr>
        <w:t>de</w:t>
      </w:r>
      <w:r w:rsidRPr="005B6026">
        <w:t xml:space="preserve"> eeuw.</w:t>
      </w:r>
    </w:p>
    <w:p w:rsidR="007C1B4F" w:rsidRPr="005B6026" w:rsidRDefault="007C1B4F" w:rsidP="005B6026">
      <w:pPr>
        <w:pStyle w:val="BusTic"/>
      </w:pPr>
      <w:r w:rsidRPr="005B6026">
        <w:t xml:space="preserve">In de nabijheid van Ritthem ligt het voormalig Fort </w:t>
      </w:r>
      <w:proofErr w:type="spellStart"/>
      <w:r w:rsidRPr="005B6026">
        <w:t>Rammekens</w:t>
      </w:r>
      <w:proofErr w:type="spellEnd"/>
      <w:r w:rsidRPr="005B6026">
        <w:t xml:space="preserve"> en een bijbehorend natuurgebied. </w:t>
      </w:r>
    </w:p>
    <w:p w:rsidR="007C1B4F" w:rsidRPr="005B6026" w:rsidRDefault="007C1B4F" w:rsidP="005B6026">
      <w:pPr>
        <w:pStyle w:val="BusTic"/>
      </w:pPr>
      <w:r w:rsidRPr="005B6026">
        <w:t>Ritthem wordt voor het eerst vermeld in 1235, toen de plaats een zelfstandige parochie werd.</w:t>
      </w:r>
    </w:p>
    <w:p w:rsidR="007C1B4F" w:rsidRPr="005B6026" w:rsidRDefault="007C1B4F" w:rsidP="005B6026">
      <w:pPr>
        <w:pStyle w:val="BusTic"/>
        <w:rPr>
          <w:rFonts w:eastAsia="Calibri"/>
          <w:lang w:eastAsia="en-US"/>
        </w:rPr>
      </w:pPr>
      <w:r w:rsidRPr="005B6026">
        <w:t xml:space="preserve">In die tijd lagen ten noorden van Ritthem het dorp en de heerlijkheid </w:t>
      </w:r>
      <w:proofErr w:type="spellStart"/>
      <w:r w:rsidRPr="005B6026">
        <w:t>Nieuwerve</w:t>
      </w:r>
      <w:proofErr w:type="spellEnd"/>
      <w:r w:rsidRPr="005B6026">
        <w:t xml:space="preserve"> en het gehucht </w:t>
      </w:r>
      <w:proofErr w:type="spellStart"/>
      <w:r w:rsidRPr="005B6026">
        <w:t>Welzinge</w:t>
      </w:r>
      <w:proofErr w:type="spellEnd"/>
      <w:r w:rsidRPr="005B6026">
        <w:t>.</w:t>
      </w:r>
    </w:p>
    <w:p w:rsidR="007C1B4F" w:rsidRPr="005B6026" w:rsidRDefault="007C1B4F" w:rsidP="005B6026">
      <w:pPr>
        <w:pStyle w:val="BusTic"/>
      </w:pPr>
      <w:r w:rsidRPr="005B6026">
        <w:t xml:space="preserve">Die werden in de beginjaren van de Opstand door het oorlogsgeweld verwoest. </w:t>
      </w:r>
    </w:p>
    <w:p w:rsidR="007C1B4F" w:rsidRDefault="007C1B4F" w:rsidP="005B6026">
      <w:pPr>
        <w:pStyle w:val="BusTic"/>
      </w:pPr>
      <w:r w:rsidRPr="005B6026">
        <w:t xml:space="preserve">De verwoesting van de </w:t>
      </w:r>
      <w:proofErr w:type="spellStart"/>
      <w:r w:rsidRPr="005B6026">
        <w:t>Rithemse</w:t>
      </w:r>
      <w:proofErr w:type="spellEnd"/>
      <w:r w:rsidRPr="005B6026">
        <w:t xml:space="preserve"> kerk leidde ertoe dat de plaats tot 1612 op de kerk van Oost-Souburg was aan gewezen.</w:t>
      </w:r>
    </w:p>
    <w:p w:rsidR="005B6026" w:rsidRPr="005B6026" w:rsidRDefault="005B6026" w:rsidP="005B6026">
      <w:pPr>
        <w:keepLines/>
        <w:widowControl w:val="0"/>
        <w:contextualSpacing/>
        <w:rPr>
          <w:rFonts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  <w:gridCol w:w="846"/>
      </w:tblGrid>
      <w:tr w:rsidR="007C1B4F" w:rsidRPr="005B6026" w:rsidTr="005B6026">
        <w:trPr>
          <w:trHeight w:val="156"/>
        </w:trPr>
        <w:tc>
          <w:tcPr>
            <w:tcW w:w="2297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Uitrit.39 km.167.9 Middelburg.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Middelburg – Domburg.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8EDD5E6" wp14:editId="1733AB34">
                  <wp:extent cx="374015" cy="286385"/>
                  <wp:effectExtent l="0" t="0" r="6985" b="0"/>
                  <wp:docPr id="282" name="Afbeelding 28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5B6026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N254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Terneuzen.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widowControl w:val="0"/>
        <w:tabs>
          <w:tab w:val="right" w:pos="1324"/>
        </w:tabs>
        <w:spacing w:before="120"/>
        <w:rPr>
          <w:rFonts w:ascii="Verdana" w:hAnsi="Verdana"/>
          <w:b/>
          <w:sz w:val="24"/>
          <w:szCs w:val="24"/>
          <w:lang w:val="nl-NL"/>
        </w:rPr>
      </w:pPr>
    </w:p>
    <w:p w:rsidR="007C1B4F" w:rsidRPr="005B6026" w:rsidRDefault="007C1B4F" w:rsidP="007C1B4F">
      <w:pPr>
        <w:keepLines/>
        <w:widowControl w:val="0"/>
        <w:tabs>
          <w:tab w:val="right" w:pos="1324"/>
        </w:tabs>
        <w:spacing w:before="120"/>
        <w:rPr>
          <w:rFonts w:ascii="Verdana" w:hAnsi="Verdana"/>
          <w:sz w:val="24"/>
          <w:szCs w:val="24"/>
          <w:lang w:val="nl-NL"/>
        </w:rPr>
      </w:pPr>
      <w:r w:rsidRPr="005B6026">
        <w:rPr>
          <w:rStyle w:val="plaats0"/>
        </w:rPr>
        <w:t>Middelburg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5B6026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38.200 inwoners.</w:t>
      </w:r>
    </w:p>
    <w:p w:rsidR="007C1B4F" w:rsidRPr="005B6026" w:rsidRDefault="007C1B4F" w:rsidP="005B6026">
      <w:pPr>
        <w:pStyle w:val="BusTic"/>
      </w:pPr>
      <w:r w:rsidRPr="005B6026">
        <w:t xml:space="preserve">Na het Duitse bombardement in mei 1940 vreesden de inwoners voor het voortbestaan van hun stad. </w:t>
      </w:r>
    </w:p>
    <w:p w:rsidR="007C1B4F" w:rsidRPr="005B6026" w:rsidRDefault="007C1B4F" w:rsidP="005B6026">
      <w:pPr>
        <w:pStyle w:val="BusTic"/>
      </w:pPr>
      <w:r w:rsidRPr="005B6026">
        <w:t>Het stede</w:t>
      </w:r>
      <w:r w:rsidRPr="005B6026">
        <w:softHyphen/>
        <w:t>lijk hart was volkomen weggevaagd.</w:t>
      </w:r>
    </w:p>
    <w:p w:rsidR="007C1B4F" w:rsidRPr="005B6026" w:rsidRDefault="007C1B4F" w:rsidP="005B6026">
      <w:pPr>
        <w:pStyle w:val="BusTic"/>
      </w:pPr>
      <w:r w:rsidRPr="005B6026">
        <w:t>Reeds in de oorlogsja</w:t>
      </w:r>
      <w:r w:rsidRPr="005B6026">
        <w:softHyphen/>
        <w:t xml:space="preserve">ren begon de wederopbouw. </w:t>
      </w:r>
    </w:p>
    <w:p w:rsidR="007C1B4F" w:rsidRPr="005B6026" w:rsidRDefault="007C1B4F" w:rsidP="005B6026">
      <w:pPr>
        <w:pStyle w:val="BusTic"/>
      </w:pPr>
      <w:r w:rsidRPr="005B6026">
        <w:t xml:space="preserve">Het zou jaren duren en veel geld kosten, maar het resultaat was verbazingwekkend. </w:t>
      </w:r>
    </w:p>
    <w:p w:rsidR="007C1B4F" w:rsidRPr="005B6026" w:rsidRDefault="007C1B4F" w:rsidP="005B6026">
      <w:pPr>
        <w:pStyle w:val="BusTic"/>
      </w:pPr>
      <w:r w:rsidRPr="005B6026">
        <w:t xml:space="preserve">Uit de as herrees een monumentale stad. </w:t>
      </w:r>
    </w:p>
    <w:p w:rsidR="007C1B4F" w:rsidRPr="005B6026" w:rsidRDefault="007C1B4F" w:rsidP="005B6026">
      <w:pPr>
        <w:pStyle w:val="BusTic"/>
      </w:pPr>
      <w:r w:rsidRPr="005B6026">
        <w:t xml:space="preserve">De binnenstad </w:t>
      </w:r>
      <w:proofErr w:type="spellStart"/>
      <w:r w:rsidRPr="005B6026">
        <w:t>wijstop</w:t>
      </w:r>
      <w:proofErr w:type="spellEnd"/>
      <w:r w:rsidRPr="005B6026">
        <w:t xml:space="preserve"> een rijke geschiedenis. </w:t>
      </w:r>
    </w:p>
    <w:p w:rsidR="007C1B4F" w:rsidRPr="005B6026" w:rsidRDefault="007C1B4F" w:rsidP="005B6026">
      <w:pPr>
        <w:pStyle w:val="BusTic"/>
      </w:pPr>
      <w:r w:rsidRPr="005B6026">
        <w:t>Veel is behouden omdat Middelburg tussen het einde van de 17</w:t>
      </w:r>
      <w:r w:rsidRPr="005B6026">
        <w:rPr>
          <w:vertAlign w:val="superscript"/>
        </w:rPr>
        <w:t>de</w:t>
      </w:r>
      <w:r w:rsidRPr="005B6026">
        <w:t xml:space="preserve"> eeuwen de jaren zestig van deze eeuw, zo'n drie eeuwen, in een econo</w:t>
      </w:r>
      <w:r w:rsidRPr="005B6026">
        <w:softHyphen/>
        <w:t xml:space="preserve">misch dal zat. </w:t>
      </w:r>
    </w:p>
    <w:p w:rsidR="007C1B4F" w:rsidRPr="005B6026" w:rsidRDefault="007C1B4F" w:rsidP="005B6026">
      <w:pPr>
        <w:pStyle w:val="BusTic"/>
      </w:pPr>
      <w:r w:rsidRPr="005B6026">
        <w:t>De stad groeide en wierp zich op als voorhaven van de Europese handels</w:t>
      </w:r>
      <w:r w:rsidRPr="005B6026">
        <w:softHyphen/>
        <w:t xml:space="preserve">centra Brugge en Antwerpen. </w:t>
      </w:r>
    </w:p>
    <w:p w:rsidR="007C1B4F" w:rsidRPr="005B6026" w:rsidRDefault="007C1B4F" w:rsidP="005B6026">
      <w:pPr>
        <w:pStyle w:val="BusTic"/>
      </w:pPr>
      <w:r w:rsidRPr="005B6026">
        <w:t>In de 14</w:t>
      </w:r>
      <w:r w:rsidRPr="005B6026">
        <w:rPr>
          <w:vertAlign w:val="superscript"/>
        </w:rPr>
        <w:t>de</w:t>
      </w:r>
      <w:r w:rsidRPr="005B6026">
        <w:t xml:space="preserve"> eeuw kwamen uit alle windstre</w:t>
      </w:r>
      <w:r w:rsidRPr="005B6026">
        <w:softHyphen/>
        <w:t xml:space="preserve">ken kooplieden naar Middelburg. </w:t>
      </w:r>
    </w:p>
    <w:p w:rsidR="007C1B4F" w:rsidRPr="005B6026" w:rsidRDefault="007C1B4F" w:rsidP="005B6026">
      <w:pPr>
        <w:pStyle w:val="BusTic"/>
      </w:pPr>
      <w:r w:rsidRPr="005B6026">
        <w:t xml:space="preserve">Middelburg was na Amsterdam de belangrijkste </w:t>
      </w:r>
      <w:r w:rsidR="005B6026" w:rsidRPr="005B6026">
        <w:t>VOC.</w:t>
      </w:r>
      <w:r w:rsidRPr="005B6026">
        <w:noBreakHyphen/>
        <w:t xml:space="preserve">stad. </w:t>
      </w:r>
    </w:p>
    <w:p w:rsidR="007C1B4F" w:rsidRPr="005B6026" w:rsidRDefault="007C1B4F" w:rsidP="005B6026">
      <w:pPr>
        <w:pStyle w:val="BusTic"/>
      </w:pPr>
      <w:r w:rsidRPr="005B6026">
        <w:t xml:space="preserve">De </w:t>
      </w:r>
      <w:r w:rsidR="005B6026" w:rsidRPr="005B6026">
        <w:t>VOC.</w:t>
      </w:r>
      <w:r w:rsidRPr="005B6026">
        <w:t xml:space="preserve"> heeft Middelburg geen windeieren gelegd. </w:t>
      </w:r>
    </w:p>
    <w:p w:rsidR="007C1B4F" w:rsidRPr="005B6026" w:rsidRDefault="007C1B4F" w:rsidP="005B6026">
      <w:pPr>
        <w:pStyle w:val="BusTic"/>
      </w:pPr>
      <w:r w:rsidRPr="005B6026">
        <w:t>In de 18</w:t>
      </w:r>
      <w:r w:rsidRPr="005B6026">
        <w:rPr>
          <w:vertAlign w:val="superscript"/>
        </w:rPr>
        <w:t>de</w:t>
      </w:r>
      <w:r w:rsidRPr="005B6026">
        <w:t xml:space="preserve"> eeuw teerde de stad in op haar welvaart. </w:t>
      </w:r>
    </w:p>
    <w:p w:rsidR="007C1B4F" w:rsidRPr="005B6026" w:rsidRDefault="007C1B4F" w:rsidP="005B6026">
      <w:pPr>
        <w:pStyle w:val="BusTic"/>
      </w:pPr>
      <w:r w:rsidRPr="005B6026">
        <w:t xml:space="preserve">Van wereldhaven zakte Middelburg in een paar eeuwen af tot provinciestadje. </w:t>
      </w:r>
    </w:p>
    <w:p w:rsidR="007C1B4F" w:rsidRDefault="007C1B4F" w:rsidP="005B6026">
      <w:pPr>
        <w:pStyle w:val="BusTic"/>
      </w:pPr>
      <w:r w:rsidRPr="005B6026">
        <w:t xml:space="preserve">Het herstel kwam na de Tweede Wereldoorlog. </w:t>
      </w:r>
    </w:p>
    <w:p w:rsidR="005B6026" w:rsidRDefault="005B6026" w:rsidP="005B6026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  <w:gridCol w:w="846"/>
      </w:tblGrid>
      <w:tr w:rsidR="007C1B4F" w:rsidRPr="005B6026" w:rsidTr="005B6026">
        <w:trPr>
          <w:trHeight w:val="156"/>
        </w:trPr>
        <w:tc>
          <w:tcPr>
            <w:tcW w:w="2297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Uitrit.38 km.166.3  </w:t>
            </w: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DB6D32" wp14:editId="48F8E05E">
                  <wp:extent cx="254635" cy="254635"/>
                  <wp:effectExtent l="0" t="0" r="0" b="0"/>
                  <wp:docPr id="281" name="Afbeelding 281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2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Arnestein.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N665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Arnemuiden.</w:t>
            </w:r>
          </w:p>
        </w:tc>
        <w:tc>
          <w:tcPr>
            <w:tcW w:w="406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EC461C0" wp14:editId="1EE6AFEF">
                  <wp:extent cx="374015" cy="286385"/>
                  <wp:effectExtent l="0" t="0" r="6985" b="0"/>
                  <wp:docPr id="280" name="Afbeelding 28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951CB9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N665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Nieuw en Sint Joostland.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248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5B6026" w:rsidTr="005B6026">
        <w:trPr>
          <w:trHeight w:val="567"/>
          <w:jc w:val="right"/>
        </w:trPr>
        <w:tc>
          <w:tcPr>
            <w:tcW w:w="4215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Arnemuiden. Km 164.2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E6D3EA" wp14:editId="025C7408">
                  <wp:extent cx="254635" cy="254635"/>
                  <wp:effectExtent l="0" t="0" r="0" b="0"/>
                  <wp:docPr id="279" name="Afbeelding 279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FDBF6FA" wp14:editId="249EA4C6">
                  <wp:extent cx="254635" cy="254635"/>
                  <wp:effectExtent l="0" t="0" r="0" b="0"/>
                  <wp:docPr id="278" name="Afbeelding 278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240323" wp14:editId="0199534C">
                  <wp:extent cx="374015" cy="286385"/>
                  <wp:effectExtent l="0" t="0" r="6985" b="0"/>
                  <wp:docPr id="277" name="Afbeelding 27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1"/>
        <w:gridCol w:w="816"/>
      </w:tblGrid>
      <w:tr w:rsidR="007C1B4F" w:rsidRPr="005B6026" w:rsidTr="005B6026">
        <w:trPr>
          <w:trHeight w:val="156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Uitrit.37 km.164.2 Arnemuiden.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Arnemuiden.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3A82B2" wp14:editId="43B4BC4F">
                  <wp:extent cx="374015" cy="286385"/>
                  <wp:effectExtent l="0" t="0" r="6985" b="0"/>
                  <wp:docPr id="276" name="Afbeelding 27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951CB9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6026">
              <w:rPr>
                <w:rStyle w:val="plaats0"/>
                <w:color w:val="000000" w:themeColor="text1"/>
              </w:rPr>
              <w:t>N665</w:t>
            </w:r>
            <w:r w:rsidRPr="005B6026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Nieuw en Sint Joostland.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spacing w:before="120"/>
        <w:rPr>
          <w:rFonts w:ascii="Verdana" w:hAnsi="Verdana"/>
          <w:b/>
          <w:color w:val="000000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</w:p>
    <w:p w:rsidR="007C1B4F" w:rsidRPr="005B6026" w:rsidRDefault="007C1B4F" w:rsidP="007C1B4F">
      <w:pPr>
        <w:spacing w:before="120"/>
        <w:rPr>
          <w:rFonts w:ascii="Verdana" w:hAnsi="Verdana"/>
          <w:sz w:val="24"/>
          <w:szCs w:val="24"/>
          <w:lang w:val="nl-NL"/>
        </w:rPr>
      </w:pPr>
      <w:r w:rsidRPr="005B6026">
        <w:rPr>
          <w:rStyle w:val="plaats0"/>
        </w:rPr>
        <w:t>Arnemuiden</w:t>
      </w:r>
      <w:r w:rsidRPr="005B6026">
        <w:rPr>
          <w:rFonts w:ascii="Verdana" w:hAnsi="Verdana"/>
          <w:sz w:val="24"/>
          <w:szCs w:val="24"/>
          <w:lang w:val="nl-NL"/>
        </w:rPr>
        <w:t xml:space="preserve">    ± 4790 inwoners.</w:t>
      </w:r>
    </w:p>
    <w:p w:rsidR="007C1B4F" w:rsidRPr="005B6026" w:rsidRDefault="007C1B4F" w:rsidP="001F3BA8">
      <w:pPr>
        <w:pStyle w:val="Lijstalinea"/>
        <w:keepLines/>
        <w:widowControl w:val="0"/>
        <w:numPr>
          <w:ilvl w:val="0"/>
          <w:numId w:val="8"/>
        </w:numPr>
        <w:ind w:left="283" w:hanging="283"/>
        <w:contextualSpacing/>
        <w:rPr>
          <w:rFonts w:cs="Arial"/>
          <w:color w:val="000000"/>
          <w:sz w:val="24"/>
          <w:szCs w:val="24"/>
          <w:lang w:val="nl-NL"/>
        </w:rPr>
      </w:pPr>
      <w:r w:rsidRPr="005B6026">
        <w:rPr>
          <w:rFonts w:cs="Arial"/>
          <w:color w:val="000000"/>
          <w:sz w:val="24"/>
          <w:szCs w:val="24"/>
          <w:lang w:val="nl-NL"/>
        </w:rPr>
        <w:t xml:space="preserve">Arnemuiden kreeg in 1574 stadsrechten maar had géén zitting in de Staten van Zeeland, reden waarom het een </w:t>
      </w:r>
      <w:proofErr w:type="spellStart"/>
      <w:r w:rsidRPr="005B6026">
        <w:rPr>
          <w:rFonts w:cs="Arial"/>
          <w:color w:val="000000"/>
          <w:sz w:val="24"/>
          <w:szCs w:val="24"/>
          <w:lang w:val="nl-NL"/>
        </w:rPr>
        <w:t>smalstad</w:t>
      </w:r>
      <w:proofErr w:type="spellEnd"/>
      <w:r w:rsidRPr="005B6026">
        <w:rPr>
          <w:rFonts w:cs="Arial"/>
          <w:color w:val="000000"/>
          <w:sz w:val="24"/>
          <w:szCs w:val="24"/>
          <w:lang w:val="nl-NL"/>
        </w:rPr>
        <w:t xml:space="preserve"> werd genoemd.</w:t>
      </w:r>
    </w:p>
    <w:p w:rsidR="007C1B4F" w:rsidRPr="005B6026" w:rsidRDefault="007C1B4F" w:rsidP="001F3BA8">
      <w:pPr>
        <w:pStyle w:val="Lijstalinea"/>
        <w:keepLines/>
        <w:widowControl w:val="0"/>
        <w:numPr>
          <w:ilvl w:val="0"/>
          <w:numId w:val="8"/>
        </w:numPr>
        <w:ind w:left="283" w:hanging="283"/>
        <w:contextualSpacing/>
        <w:rPr>
          <w:rFonts w:cs="Arial"/>
          <w:color w:val="000000"/>
          <w:sz w:val="24"/>
          <w:szCs w:val="24"/>
          <w:lang w:val="nl-NL"/>
        </w:rPr>
      </w:pPr>
      <w:r w:rsidRPr="005B6026">
        <w:rPr>
          <w:rFonts w:cs="Arial"/>
          <w:color w:val="000000"/>
          <w:sz w:val="24"/>
          <w:szCs w:val="24"/>
          <w:lang w:val="nl-NL"/>
        </w:rPr>
        <w:t xml:space="preserve">Arnemuiden is onder andere bekend als een van de plaatsen in Nederland waar tot op heden de klederdracht nog wel (en niet alleen op hoogtijdagen) gedragen wordt. </w:t>
      </w:r>
    </w:p>
    <w:p w:rsidR="007C1B4F" w:rsidRPr="005B6026" w:rsidRDefault="007C1B4F" w:rsidP="001F3BA8">
      <w:pPr>
        <w:pStyle w:val="Lijstalinea"/>
        <w:keepLines/>
        <w:widowControl w:val="0"/>
        <w:numPr>
          <w:ilvl w:val="0"/>
          <w:numId w:val="8"/>
        </w:numPr>
        <w:ind w:left="283" w:hanging="283"/>
        <w:contextualSpacing/>
        <w:rPr>
          <w:rFonts w:eastAsia="Calibri"/>
          <w:sz w:val="24"/>
          <w:szCs w:val="24"/>
          <w:lang w:val="nl-NL" w:eastAsia="en-US"/>
        </w:rPr>
      </w:pPr>
      <w:r w:rsidRPr="005B6026">
        <w:rPr>
          <w:rFonts w:cs="Arial"/>
          <w:color w:val="000000"/>
          <w:sz w:val="24"/>
          <w:szCs w:val="24"/>
          <w:lang w:val="nl-NL"/>
        </w:rPr>
        <w:t xml:space="preserve">Bekend is ook het liedje “De klok van Arnemuiden”, dit gaat over de klokken van de </w:t>
      </w:r>
      <w:proofErr w:type="spellStart"/>
      <w:r w:rsidRPr="005B6026">
        <w:rPr>
          <w:rFonts w:cs="Arial"/>
          <w:color w:val="000000"/>
          <w:sz w:val="24"/>
          <w:szCs w:val="24"/>
          <w:lang w:val="nl-NL"/>
        </w:rPr>
        <w:t>Arnemuidse</w:t>
      </w:r>
      <w:proofErr w:type="spellEnd"/>
      <w:r w:rsidRPr="005B6026">
        <w:rPr>
          <w:rFonts w:cs="Arial"/>
          <w:color w:val="000000"/>
          <w:sz w:val="24"/>
          <w:szCs w:val="24"/>
          <w:lang w:val="nl-NL"/>
        </w:rPr>
        <w:t xml:space="preserve"> kerk op de markt.</w:t>
      </w:r>
    </w:p>
    <w:p w:rsidR="007C1B4F" w:rsidRPr="005B6026" w:rsidRDefault="007C1B4F" w:rsidP="007C1B4F">
      <w:pPr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Wendt het roer - we komen thuis gevaren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Rijk was de buit - maar bang en zwaar de nacht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Land in zicht en onze ogen staren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Land in zicht en onze ogen staren</w:t>
      </w:r>
    </w:p>
    <w:p w:rsidR="007C1B4F" w:rsidRPr="005B6026" w:rsidRDefault="007C1B4F" w:rsidP="007C1B4F">
      <w:pPr>
        <w:ind w:firstLine="58"/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proofErr w:type="spellStart"/>
      <w:r w:rsidRPr="005B6026">
        <w:rPr>
          <w:rFonts w:cs="Arial"/>
          <w:i/>
          <w:iCs/>
          <w:color w:val="000000"/>
          <w:sz w:val="24"/>
          <w:szCs w:val="24"/>
        </w:rPr>
        <w:t>Als</w:t>
      </w:r>
      <w:proofErr w:type="spellEnd"/>
      <w:r w:rsidRPr="005B6026">
        <w:rPr>
          <w:rFonts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5B6026">
        <w:rPr>
          <w:rFonts w:cs="Arial"/>
          <w:i/>
          <w:iCs/>
          <w:color w:val="000000"/>
          <w:sz w:val="24"/>
          <w:szCs w:val="24"/>
        </w:rPr>
        <w:t>klok</w:t>
      </w:r>
      <w:proofErr w:type="spellEnd"/>
      <w:r w:rsidRPr="005B6026">
        <w:rPr>
          <w:rFonts w:cs="Arial"/>
          <w:i/>
          <w:iCs/>
          <w:color w:val="000000"/>
          <w:sz w:val="24"/>
          <w:szCs w:val="24"/>
        </w:rPr>
        <w:t xml:space="preserve"> van</w:t>
      </w:r>
      <w:r w:rsidRPr="005B60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5B6026">
        <w:rPr>
          <w:rFonts w:cs="Arial"/>
          <w:color w:val="000000"/>
          <w:sz w:val="24"/>
          <w:szCs w:val="24"/>
        </w:rPr>
        <w:t>Arnemuiden</w:t>
      </w:r>
      <w:proofErr w:type="spellEnd"/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Welkom thuis voor ons zal luiden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Wordt de vreugde soms vermengd droefenis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Als een schip op zee gebleven is</w:t>
      </w:r>
    </w:p>
    <w:p w:rsidR="007C1B4F" w:rsidRPr="005B6026" w:rsidRDefault="007C1B4F" w:rsidP="007C1B4F">
      <w:pPr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Rijke zee - waarvan de vissers dromen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eastAsia="Calibri"/>
          <w:sz w:val="24"/>
          <w:szCs w:val="24"/>
          <w:lang w:val="nl-NL" w:eastAsia="en-US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Want jij geeft brood aan man en vrouw en kind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Wrede zee jij hebt zo veel genomen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eastAsia="Calibri"/>
          <w:sz w:val="24"/>
          <w:szCs w:val="24"/>
          <w:lang w:val="nl-NL" w:eastAsia="en-US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In jou schoot rust meng trouwe vriend</w:t>
      </w:r>
    </w:p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proofErr w:type="spellStart"/>
      <w:r w:rsidRPr="005B6026">
        <w:rPr>
          <w:rFonts w:cs="Arial"/>
          <w:i/>
          <w:iCs/>
          <w:color w:val="000000"/>
          <w:sz w:val="24"/>
          <w:szCs w:val="24"/>
        </w:rPr>
        <w:t>Als</w:t>
      </w:r>
      <w:proofErr w:type="spellEnd"/>
      <w:r w:rsidRPr="005B6026">
        <w:rPr>
          <w:rFonts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5B6026">
        <w:rPr>
          <w:rFonts w:cs="Arial"/>
          <w:i/>
          <w:iCs/>
          <w:color w:val="000000"/>
          <w:sz w:val="24"/>
          <w:szCs w:val="24"/>
        </w:rPr>
        <w:t>klok</w:t>
      </w:r>
      <w:proofErr w:type="spellEnd"/>
      <w:r w:rsidRPr="005B6026">
        <w:rPr>
          <w:rFonts w:cs="Arial"/>
          <w:i/>
          <w:iCs/>
          <w:color w:val="000000"/>
          <w:sz w:val="24"/>
          <w:szCs w:val="24"/>
        </w:rPr>
        <w:t xml:space="preserve"> van</w:t>
      </w:r>
      <w:r w:rsidRPr="005B6026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5B6026">
        <w:rPr>
          <w:rFonts w:cs="Arial"/>
          <w:color w:val="000000"/>
          <w:sz w:val="24"/>
          <w:szCs w:val="24"/>
        </w:rPr>
        <w:t>Arnemuiden</w:t>
      </w:r>
      <w:proofErr w:type="spellEnd"/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Welkom thuis voor ons zal luiden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Wordt de vreugde soms vermengd droefenis</w:t>
      </w:r>
    </w:p>
    <w:p w:rsidR="007C1B4F" w:rsidRPr="005B6026" w:rsidRDefault="007C1B4F" w:rsidP="001F3BA8">
      <w:pPr>
        <w:pStyle w:val="Lijstalinea"/>
        <w:numPr>
          <w:ilvl w:val="0"/>
          <w:numId w:val="9"/>
        </w:numPr>
        <w:ind w:left="714" w:hanging="357"/>
        <w:contextualSpacing/>
        <w:rPr>
          <w:rFonts w:cs="Arial"/>
          <w:i/>
          <w:iCs/>
          <w:color w:val="000000"/>
          <w:sz w:val="24"/>
          <w:szCs w:val="24"/>
          <w:lang w:val="nl-NL"/>
        </w:rPr>
      </w:pPr>
      <w:r w:rsidRPr="005B6026">
        <w:rPr>
          <w:rFonts w:cs="Arial"/>
          <w:i/>
          <w:iCs/>
          <w:color w:val="000000"/>
          <w:sz w:val="24"/>
          <w:szCs w:val="24"/>
          <w:lang w:val="nl-NL"/>
        </w:rPr>
        <w:t>Als een schip op zee gebleven is</w:t>
      </w:r>
    </w:p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24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5B6026" w:rsidTr="005B6026">
        <w:trPr>
          <w:trHeight w:val="567"/>
        </w:trPr>
        <w:tc>
          <w:tcPr>
            <w:tcW w:w="4222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90668A" wp14:editId="2FBA8FFB">
                  <wp:extent cx="254635" cy="254635"/>
                  <wp:effectExtent l="0" t="0" r="0" b="0"/>
                  <wp:docPr id="275" name="Afbeelding 275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324D7A" wp14:editId="5BD30B20">
                  <wp:extent cx="254635" cy="254635"/>
                  <wp:effectExtent l="0" t="0" r="0" b="0"/>
                  <wp:docPr id="274" name="Afbeelding 274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1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Sloedam. km 163.0</w:t>
            </w:r>
            <w:r w:rsidRPr="005B602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78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5EA13E" wp14:editId="2B5CA077">
                  <wp:extent cx="374015" cy="286385"/>
                  <wp:effectExtent l="0" t="0" r="6985" b="0"/>
                  <wp:docPr id="273" name="Afbeelding 27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5B6026" w:rsidTr="005B6026">
        <w:trPr>
          <w:trHeight w:val="567"/>
        </w:trPr>
        <w:tc>
          <w:tcPr>
            <w:tcW w:w="4243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EE8F7C" wp14:editId="6303543F">
                  <wp:extent cx="254635" cy="254635"/>
                  <wp:effectExtent l="0" t="0" r="0" b="0"/>
                  <wp:docPr id="272" name="Afbeelding 27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1C3EAAD" wp14:editId="240EB701">
                  <wp:extent cx="254635" cy="254635"/>
                  <wp:effectExtent l="0" t="0" r="0" b="0"/>
                  <wp:docPr id="271" name="Afbeelding 271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Selnisse. Km 157.0</w:t>
            </w:r>
            <w:r w:rsidRPr="005B602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57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8F7821" wp14:editId="120070DE">
                  <wp:extent cx="374015" cy="286385"/>
                  <wp:effectExtent l="0" t="0" r="6985" b="0"/>
                  <wp:docPr id="270" name="Afbeelding 27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5144"/>
        <w:gridCol w:w="816"/>
      </w:tblGrid>
      <w:tr w:rsidR="007C1B4F" w:rsidRPr="005B6026" w:rsidTr="005B6026">
        <w:trPr>
          <w:trHeight w:val="156"/>
        </w:trPr>
        <w:tc>
          <w:tcPr>
            <w:tcW w:w="2141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sz w:val="24"/>
                <w:szCs w:val="24"/>
                <w:lang w:val="nl-NL"/>
              </w:rPr>
              <w:t>Uitrit.36 km.155.0 Heinkenzand.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FFFFFF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N664</w:t>
            </w:r>
            <w:r w:rsidRPr="005B6026">
              <w:rPr>
                <w:rFonts w:ascii="Verdana" w:hAnsi="Verdana"/>
                <w:b/>
                <w:color w:val="FFFFFF"/>
                <w:sz w:val="24"/>
                <w:szCs w:val="24"/>
                <w:lang w:val="nl-NL"/>
              </w:rPr>
              <w:t xml:space="preserve"> ’s-Heer Arendskerke.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sz w:val="24"/>
                <w:szCs w:val="24"/>
                <w:lang w:val="nl-NL" w:eastAsia="zh-CN"/>
              </w:rPr>
              <w:drawing>
                <wp:inline distT="0" distB="0" distL="0" distR="0" wp14:anchorId="4B8F3B26" wp14:editId="50DCF001">
                  <wp:extent cx="374015" cy="286385"/>
                  <wp:effectExtent l="0" t="0" r="6985" b="0"/>
                  <wp:docPr id="269" name="Afbeelding 26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5B6026" w:rsidTr="005B6026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color w:val="FFFFFF"/>
                <w:sz w:val="24"/>
                <w:szCs w:val="24"/>
                <w:lang w:val="nl-NL"/>
              </w:rPr>
            </w:pPr>
            <w:r w:rsidRPr="005B6026">
              <w:rPr>
                <w:rStyle w:val="plaats0"/>
              </w:rPr>
              <w:t>N62</w:t>
            </w:r>
            <w:r w:rsidRPr="005B6026">
              <w:rPr>
                <w:rFonts w:ascii="Verdana" w:hAnsi="Verdana"/>
                <w:b/>
                <w:color w:val="FFFFFF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sz w:val="24"/>
                <w:szCs w:val="24"/>
                <w:lang w:val="nl-NL"/>
              </w:rPr>
              <w:t>Heinkenzand – Terneuzen.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B6026" w:rsidRDefault="007C1B4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keepLines/>
        <w:spacing w:before="120" w:after="120"/>
        <w:rPr>
          <w:rStyle w:val="plaats0"/>
        </w:rPr>
      </w:pPr>
    </w:p>
    <w:p w:rsidR="007C1B4F" w:rsidRPr="005B6026" w:rsidRDefault="007C1B4F" w:rsidP="007C1B4F">
      <w:pPr>
        <w:keepLines/>
        <w:spacing w:before="120" w:after="120"/>
        <w:rPr>
          <w:rFonts w:ascii="Verdana" w:hAnsi="Verdana"/>
          <w:b/>
          <w:color w:val="000000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5B6026">
        <w:rPr>
          <w:rStyle w:val="plaats0"/>
        </w:rPr>
        <w:t>Heinkenzand</w:t>
      </w:r>
    </w:p>
    <w:p w:rsidR="007C1B4F" w:rsidRPr="005B6026" w:rsidRDefault="007C1B4F" w:rsidP="005B6026">
      <w:pPr>
        <w:pStyle w:val="BusTic"/>
      </w:pPr>
      <w:r w:rsidRPr="005B6026">
        <w:t xml:space="preserve">Heinkenszand heeft zich de afgelopen tijd niet alleen ontwikkeld als centrum van de gemeente Borsele, maar is ook in de loop der eeuwen binnen de Zak van Zuid-Beveland uitgegroeid tot het dorp met de meeste inwoners. </w:t>
      </w:r>
    </w:p>
    <w:p w:rsidR="007C1B4F" w:rsidRPr="005B6026" w:rsidRDefault="007C1B4F" w:rsidP="005B6026">
      <w:pPr>
        <w:pStyle w:val="BusTic"/>
      </w:pPr>
      <w:r w:rsidRPr="005B6026">
        <w:t xml:space="preserve">Naast de autochtone bevolking hebben zich in Heinkenszand veel mensen van buiten gevestigd. </w:t>
      </w:r>
    </w:p>
    <w:p w:rsidR="007C1B4F" w:rsidRPr="005B6026" w:rsidRDefault="007C1B4F" w:rsidP="005B6026">
      <w:pPr>
        <w:pStyle w:val="BusTic"/>
      </w:pPr>
      <w:r w:rsidRPr="005B6026">
        <w:t xml:space="preserve">In Heinkenszand is ook de enige overgebleven klompenmaker uit Zeeland gevestigd: </w:t>
      </w:r>
      <w:hyperlink r:id="rId15" w:tgtFrame="_blank" w:history="1">
        <w:r w:rsidRPr="005B6026">
          <w:rPr>
            <w:rStyle w:val="Hyperlink"/>
            <w:b w:val="0"/>
            <w:color w:val="000000"/>
            <w:szCs w:val="24"/>
            <w:u w:val="none"/>
          </w:rPr>
          <w:t xml:space="preserve">klompenmaker </w:t>
        </w:r>
        <w:proofErr w:type="spellStart"/>
        <w:r w:rsidRPr="005B6026">
          <w:rPr>
            <w:rStyle w:val="Hyperlink"/>
            <w:b w:val="0"/>
            <w:color w:val="000000"/>
            <w:szCs w:val="24"/>
            <w:u w:val="none"/>
          </w:rPr>
          <w:t>Traas</w:t>
        </w:r>
        <w:proofErr w:type="spellEnd"/>
      </w:hyperlink>
      <w:r w:rsidRPr="005B6026">
        <w:t xml:space="preserve">. </w:t>
      </w:r>
    </w:p>
    <w:p w:rsidR="007C1B4F" w:rsidRPr="005B6026" w:rsidRDefault="007C1B4F" w:rsidP="005B6026">
      <w:pPr>
        <w:pStyle w:val="BusTic"/>
      </w:pPr>
      <w:r w:rsidRPr="005B6026">
        <w:t xml:space="preserve">Buiten het dorp kunt u op de mooie bloemdijken prettig geconfronteerd worden met de schapen van de </w:t>
      </w:r>
      <w:hyperlink r:id="rId16" w:tgtFrame="_blank" w:history="1">
        <w:r w:rsidRPr="005B6026">
          <w:rPr>
            <w:rStyle w:val="Hyperlink"/>
            <w:b w:val="0"/>
            <w:color w:val="000000"/>
            <w:szCs w:val="24"/>
            <w:u w:val="none"/>
          </w:rPr>
          <w:t>Zeeuwse schaapskudde</w:t>
        </w:r>
      </w:hyperlink>
      <w:r w:rsidRPr="005B6026">
        <w:t>.</w:t>
      </w:r>
    </w:p>
    <w:p w:rsidR="007C1B4F" w:rsidRPr="005B6026" w:rsidRDefault="007C1B4F" w:rsidP="005B6026">
      <w:pPr>
        <w:pStyle w:val="BusTic"/>
      </w:pPr>
      <w:r w:rsidRPr="005B6026">
        <w:t xml:space="preserve">De eerste maal dat Heinkenszand in de teksten voorkomt, is in een oorkonde uit 1351, waarbij de graaf het ambacht van wijlen Dirk </w:t>
      </w:r>
      <w:proofErr w:type="spellStart"/>
      <w:r w:rsidRPr="005B6026">
        <w:t>Danielsz</w:t>
      </w:r>
      <w:proofErr w:type="spellEnd"/>
      <w:r w:rsidRPr="005B6026">
        <w:t xml:space="preserve">. verkoopt aan Jan Arend </w:t>
      </w:r>
      <w:proofErr w:type="spellStart"/>
      <w:r w:rsidRPr="005B6026">
        <w:t>Dirksz</w:t>
      </w:r>
      <w:proofErr w:type="spellEnd"/>
      <w:r w:rsidRPr="005B6026">
        <w:t>. van 's-Heer Arendskerke.</w:t>
      </w:r>
    </w:p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8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5B6026" w:rsidTr="005B6026">
        <w:trPr>
          <w:trHeight w:val="567"/>
          <w:jc w:val="right"/>
        </w:trPr>
        <w:tc>
          <w:tcPr>
            <w:tcW w:w="4244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Vlieberg. Km 151.3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3F2AF7" wp14:editId="74602B41">
                  <wp:extent cx="254635" cy="254635"/>
                  <wp:effectExtent l="0" t="0" r="0" b="0"/>
                  <wp:docPr id="267" name="Afbeelding 26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68618A" wp14:editId="4772A79A">
                  <wp:extent cx="254635" cy="254635"/>
                  <wp:effectExtent l="0" t="0" r="0" b="0"/>
                  <wp:docPr id="266" name="Afbeelding 26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6026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60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9488D4" wp14:editId="2151E43D">
                  <wp:extent cx="374015" cy="286385"/>
                  <wp:effectExtent l="0" t="0" r="6985" b="0"/>
                  <wp:docPr id="265" name="Afbeelding 26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AD6F9C" w:rsidRPr="00AD6F9C" w:rsidTr="00AD6F9C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 w:rsidP="00AD6F9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149.5</w:t>
            </w:r>
          </w:p>
          <w:p w:rsidR="007C1B4F" w:rsidRPr="00AD6F9C" w:rsidRDefault="007C1B4F" w:rsidP="00AD6F9C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Poel. 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F7B4BC1" wp14:editId="28160089">
                  <wp:extent cx="374015" cy="286385"/>
                  <wp:effectExtent l="0" t="0" r="6985" b="0"/>
                  <wp:docPr id="264" name="Afbeelding 26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Autobaan"/>
              </w:rPr>
              <w:t>A256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Goes – Zierikzee.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1F3DF1" wp14:editId="1C982CE8">
                  <wp:extent cx="374015" cy="286385"/>
                  <wp:effectExtent l="0" t="0" r="6985" b="0"/>
                  <wp:docPr id="263" name="Afbeelding 26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keepLines/>
        <w:widowControl w:val="0"/>
        <w:spacing w:before="120" w:after="120"/>
        <w:ind w:left="283" w:hanging="283"/>
        <w:rPr>
          <w:rFonts w:ascii="Verdana" w:hAnsi="Verdana"/>
          <w:b/>
          <w:noProof/>
          <w:sz w:val="24"/>
          <w:szCs w:val="24"/>
          <w:lang w:val="nl-NL"/>
        </w:rPr>
      </w:pPr>
    </w:p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Uitrit.35 km. 145.4 s’-Gravenpolder.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Kloetingen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17C975" wp14:editId="6C985F66">
                  <wp:extent cx="374015" cy="286385"/>
                  <wp:effectExtent l="0" t="0" r="6985" b="0"/>
                  <wp:docPr id="261" name="Afbeelding 261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s’-Gravenpolder.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spacing w:before="120"/>
        <w:rPr>
          <w:rStyle w:val="plaats0"/>
        </w:rPr>
      </w:pPr>
    </w:p>
    <w:p w:rsidR="007C1B4F" w:rsidRPr="005B6026" w:rsidRDefault="00AD6F9C" w:rsidP="007C1B4F">
      <w:pPr>
        <w:spacing w:before="120"/>
        <w:rPr>
          <w:rFonts w:ascii="Verdana" w:hAnsi="Verdana"/>
          <w:sz w:val="24"/>
          <w:szCs w:val="24"/>
          <w:lang w:val="nl-NL"/>
        </w:rPr>
      </w:pPr>
      <w:r w:rsidRPr="00AD6F9C">
        <w:rPr>
          <w:rStyle w:val="plaats0"/>
        </w:rPr>
        <w:t>S’-Gravenpolder</w:t>
      </w:r>
      <w:r w:rsidR="007C1B4F" w:rsidRPr="005B6026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Pr="00AD6F9C">
        <w:rPr>
          <w:rFonts w:ascii="Verdana" w:hAnsi="Verdana" w:cs="Arial"/>
          <w:bCs/>
          <w:color w:val="000000"/>
          <w:sz w:val="24"/>
          <w:szCs w:val="24"/>
          <w:lang w:val="nl-NL"/>
        </w:rPr>
        <w:t>±</w:t>
      </w:r>
      <w:r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7C1B4F" w:rsidRPr="005B6026">
        <w:rPr>
          <w:rFonts w:ascii="Verdana" w:hAnsi="Verdana" w:cs="Arial"/>
          <w:bCs/>
          <w:color w:val="000000"/>
          <w:sz w:val="24"/>
          <w:szCs w:val="24"/>
          <w:lang w:val="nl-NL"/>
        </w:rPr>
        <w:t>4570 inwoners.</w:t>
      </w:r>
    </w:p>
    <w:p w:rsidR="007C1B4F" w:rsidRPr="005B6026" w:rsidRDefault="007C1B4F" w:rsidP="00AD6F9C">
      <w:pPr>
        <w:pStyle w:val="BusTic"/>
      </w:pPr>
      <w:r w:rsidRPr="005B6026">
        <w:t>Een dorp in de gemeente Borsele.</w:t>
      </w:r>
    </w:p>
    <w:p w:rsidR="007C1B4F" w:rsidRPr="005B6026" w:rsidRDefault="007C1B4F" w:rsidP="00AD6F9C">
      <w:pPr>
        <w:pStyle w:val="BusTic"/>
      </w:pPr>
      <w:r w:rsidRPr="005B6026">
        <w:t xml:space="preserve">Het dorp is vrij explosief gegroeid, doordat het tot voor kort als groeikern voor de gemeente was aangewezen. </w:t>
      </w:r>
    </w:p>
    <w:p w:rsidR="007C1B4F" w:rsidRPr="005B6026" w:rsidRDefault="007C1B4F" w:rsidP="00AD6F9C">
      <w:pPr>
        <w:pStyle w:val="BusTic"/>
      </w:pPr>
      <w:r w:rsidRPr="005B6026">
        <w:t>Midden in het dorp staat een gotische kerk uit de 14</w:t>
      </w:r>
      <w:r w:rsidRPr="005B6026">
        <w:rPr>
          <w:vertAlign w:val="superscript"/>
        </w:rPr>
        <w:t>de</w:t>
      </w:r>
      <w:r w:rsidRPr="005B6026">
        <w:t xml:space="preserve"> eeuw.</w:t>
      </w:r>
    </w:p>
    <w:p w:rsidR="007C1B4F" w:rsidRPr="005B6026" w:rsidRDefault="007C1B4F" w:rsidP="00AD6F9C">
      <w:pPr>
        <w:pStyle w:val="BusTic"/>
      </w:pPr>
      <w:r w:rsidRPr="005B6026">
        <w:t>Aa de rand van het dorp staat de molen “de Korenhalm” uit 1876, die nog steeds in gebruik is.</w:t>
      </w:r>
    </w:p>
    <w:p w:rsidR="007C1B4F" w:rsidRPr="005B6026" w:rsidRDefault="007C1B4F" w:rsidP="00AD6F9C">
      <w:pPr>
        <w:pStyle w:val="BusTic"/>
      </w:pPr>
      <w:r w:rsidRPr="005B6026">
        <w:t>Tot de gemeente behoorde ook de in 1816 opgeheven gemeente Zwake.</w:t>
      </w:r>
    </w:p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Uitrit.34 km.141.5  Kapelle.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Kapelle –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Biezelingen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3CAEA7E" wp14:editId="4A92DB22">
                  <wp:extent cx="374015" cy="286385"/>
                  <wp:effectExtent l="0" t="0" r="6985" b="0"/>
                  <wp:docPr id="260" name="Afbeelding 26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Schore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widowControl w:val="0"/>
        <w:tabs>
          <w:tab w:val="right" w:pos="892"/>
        </w:tabs>
        <w:spacing w:before="120"/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</w:p>
    <w:p w:rsidR="007C1B4F" w:rsidRPr="005B6026" w:rsidRDefault="007C1B4F" w:rsidP="007C1B4F">
      <w:pPr>
        <w:keepLines/>
        <w:widowControl w:val="0"/>
        <w:tabs>
          <w:tab w:val="right" w:pos="892"/>
        </w:tabs>
        <w:spacing w:before="120"/>
        <w:rPr>
          <w:rFonts w:ascii="Verdana" w:hAnsi="Verdana"/>
          <w:b/>
          <w:sz w:val="24"/>
          <w:szCs w:val="24"/>
          <w:lang w:val="nl-NL"/>
        </w:rPr>
      </w:pPr>
      <w:r w:rsidRPr="00AD6F9C">
        <w:rPr>
          <w:rStyle w:val="plaats0"/>
        </w:rPr>
        <w:t>Kapelle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AD6F9C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7200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Kapelle vormt met Wemeldinge,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Bieze</w:t>
      </w:r>
      <w:r w:rsidRPr="005B6026">
        <w:rPr>
          <w:rFonts w:ascii="Verdana" w:hAnsi="Verdana"/>
          <w:sz w:val="24"/>
          <w:szCs w:val="24"/>
          <w:lang w:val="nl-NL"/>
        </w:rPr>
        <w:softHyphen/>
        <w:t>linge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en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Schore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een gemeente van ± 10.000 inwoners. 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fruitteelt is naast de akker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bouw een belangrijke bestaansbron. 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Het fruit wordt verhandeld via de vei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ling of verwerkt in de plaatselijke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con</w:t>
      </w:r>
      <w:r w:rsidRPr="005B6026">
        <w:rPr>
          <w:rFonts w:ascii="Verdana" w:hAnsi="Verdana"/>
          <w:sz w:val="24"/>
          <w:szCs w:val="24"/>
          <w:lang w:val="nl-NL"/>
        </w:rPr>
        <w:softHyphen/>
        <w:t>serven-fabriek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. 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Het oude Kapelle ligt in een ring rond de Herv. Kerk. 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Boven de toreningang prijkt het jaartal 1427, het jaar waarin de kerk werd gewijd, maar de </w:t>
      </w:r>
      <w:smartTag w:uri="urn:schemas-microsoft-com:office:smarttags" w:element="metricconverter">
        <w:smartTagPr>
          <w:attr w:name="ProductID" w:val="67 meter"/>
        </w:smartTagPr>
        <w:r w:rsidRPr="005B6026">
          <w:rPr>
            <w:rFonts w:ascii="Verdana" w:hAnsi="Verdana"/>
            <w:sz w:val="24"/>
            <w:szCs w:val="24"/>
            <w:lang w:val="nl-NL"/>
          </w:rPr>
          <w:t>67 meter</w:t>
        </w:r>
      </w:smartTag>
      <w:r w:rsidRPr="005B6026">
        <w:rPr>
          <w:rFonts w:ascii="Verdana" w:hAnsi="Verdana"/>
          <w:sz w:val="24"/>
          <w:szCs w:val="24"/>
          <w:lang w:val="nl-NL"/>
        </w:rPr>
        <w:t xml:space="preserve"> hoge toren stamt uit de 14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eeuw. 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de pastorie van de kerk werd in 1911 kinderboekenschrijfster Annie M.G. Schmidt geboren.</w:t>
      </w:r>
    </w:p>
    <w:p w:rsidR="007C1B4F" w:rsidRPr="005B6026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voormalige Meestoof 'De Nijver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heid' uit 1871 aan de Ooststraat 47 (tegenover tankstation) wacht op een nieuwe bestemming. </w:t>
      </w:r>
    </w:p>
    <w:p w:rsidR="007C1B4F" w:rsidRPr="00AD6F9C" w:rsidRDefault="007C1B4F" w:rsidP="001F3BA8">
      <w:pPr>
        <w:keepLines/>
        <w:widowControl w:val="0"/>
        <w:numPr>
          <w:ilvl w:val="0"/>
          <w:numId w:val="12"/>
        </w:numPr>
        <w:spacing w:before="120" w:after="120"/>
        <w:ind w:left="283" w:hanging="283"/>
        <w:rPr>
          <w:rFonts w:ascii="Verdana" w:hAnsi="Verdana"/>
          <w:b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Het hoge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middengebouw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was de droogtoren en de beide zijvertrekken waren aanvanke</w:t>
      </w:r>
      <w:r w:rsidRPr="005B6026">
        <w:rPr>
          <w:rFonts w:ascii="Verdana" w:hAnsi="Verdana"/>
          <w:sz w:val="24"/>
          <w:szCs w:val="24"/>
          <w:lang w:val="nl-NL"/>
        </w:rPr>
        <w:softHyphen/>
        <w:t>lijk als woning in gebruik.</w:t>
      </w:r>
    </w:p>
    <w:p w:rsidR="00AD6F9C" w:rsidRPr="005B6026" w:rsidRDefault="00AD6F9C" w:rsidP="00AD6F9C">
      <w:pPr>
        <w:keepLines/>
        <w:widowControl w:val="0"/>
        <w:spacing w:before="120" w:after="120"/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4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7C1B4F" w:rsidRPr="005B6026" w:rsidTr="00AD6F9C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7C1B4F" w:rsidRPr="005B6026" w:rsidRDefault="007C1B4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5B6026">
              <w:rPr>
                <w:rFonts w:ascii="Verdana" w:hAnsi="Verdana"/>
                <w:b/>
                <w:sz w:val="24"/>
                <w:szCs w:val="24"/>
                <w:lang w:val="nl-NL"/>
              </w:rPr>
              <w:t>Vlaketunnel</w:t>
            </w:r>
            <w:proofErr w:type="spellEnd"/>
            <w:r w:rsidRPr="005B6026">
              <w:rPr>
                <w:rFonts w:ascii="Verdana" w:hAnsi="Verdana"/>
                <w:b/>
                <w:sz w:val="24"/>
                <w:szCs w:val="24"/>
                <w:lang w:val="nl-NL"/>
              </w:rPr>
              <w:t>.</w:t>
            </w:r>
          </w:p>
        </w:tc>
      </w:tr>
    </w:tbl>
    <w:p w:rsidR="007C1B4F" w:rsidRPr="005B6026" w:rsidRDefault="007C1B4F" w:rsidP="00AD6F9C">
      <w:pPr>
        <w:pStyle w:val="BusTic"/>
        <w:rPr>
          <w:lang w:eastAsia="en-US"/>
        </w:rPr>
      </w:pPr>
      <w:r w:rsidRPr="005B6026">
        <w:t>Ligt op het traject van de A58 van Bergen op Zoom naar Vlissingen, op het punt waar deze snelweg het Kanaaldoor Zuid-Beverland kruist.</w:t>
      </w:r>
    </w:p>
    <w:p w:rsidR="007C1B4F" w:rsidRPr="005B6026" w:rsidRDefault="007C1B4F" w:rsidP="00AD6F9C">
      <w:pPr>
        <w:pStyle w:val="BusTic"/>
      </w:pPr>
      <w:r w:rsidRPr="005B6026">
        <w:t>Om de groter wordende drukte te kunnen opvangen, is er eind jaren 60 besloten een tunnel aan te leggen, ook met het oog op het toenemende verkeer op het kanaal.</w:t>
      </w:r>
    </w:p>
    <w:p w:rsidR="007C1B4F" w:rsidRPr="005B6026" w:rsidRDefault="007C1B4F" w:rsidP="00AD6F9C">
      <w:pPr>
        <w:pStyle w:val="BusTic"/>
        <w:rPr>
          <w:rFonts w:eastAsia="Calibri"/>
          <w:lang w:eastAsia="en-US"/>
        </w:rPr>
      </w:pPr>
      <w:r w:rsidRPr="005B6026">
        <w:t>In 1972 is er met de bouw begonnen.</w:t>
      </w:r>
    </w:p>
    <w:p w:rsidR="007C1B4F" w:rsidRPr="005B6026" w:rsidRDefault="007C1B4F" w:rsidP="00AD6F9C">
      <w:pPr>
        <w:pStyle w:val="BusTic"/>
      </w:pPr>
      <w:r w:rsidRPr="005B6026">
        <w:t>Als constructiemethode is gekozen voor een afzinktunnel met ter plaatse gebouwde open toeritten.</w:t>
      </w:r>
    </w:p>
    <w:p w:rsidR="007C1B4F" w:rsidRPr="005B6026" w:rsidRDefault="007C1B4F" w:rsidP="00AD6F9C">
      <w:pPr>
        <w:pStyle w:val="BusTic"/>
      </w:pPr>
      <w:r w:rsidRPr="005B6026">
        <w:t>Het diepste punt bevindt zich op 16,39 meter –NAP.</w:t>
      </w:r>
    </w:p>
    <w:p w:rsidR="007C1B4F" w:rsidRPr="005B6026" w:rsidRDefault="007C1B4F" w:rsidP="00AD6F9C">
      <w:pPr>
        <w:pStyle w:val="BusTic"/>
      </w:pPr>
      <w:r w:rsidRPr="005B6026">
        <w:t xml:space="preserve">In het middel zit een servicebuis, die ook als vluchtgang gebruikt kan worden. </w:t>
      </w:r>
    </w:p>
    <w:p w:rsidR="007C1B4F" w:rsidRPr="00AD6F9C" w:rsidRDefault="007C1B4F" w:rsidP="00AD6F9C">
      <w:pPr>
        <w:pStyle w:val="BusTic"/>
        <w:rPr>
          <w:rFonts w:eastAsia="Calibri"/>
          <w:lang w:eastAsia="en-US"/>
        </w:rPr>
      </w:pPr>
      <w:r w:rsidRPr="005B6026">
        <w:t>De totale breedte is 29,80 meter.</w:t>
      </w:r>
    </w:p>
    <w:p w:rsidR="00AD6F9C" w:rsidRPr="005B6026" w:rsidRDefault="00AD6F9C" w:rsidP="00AD6F9C">
      <w:pPr>
        <w:pStyle w:val="BusTic"/>
        <w:numPr>
          <w:ilvl w:val="0"/>
          <w:numId w:val="0"/>
        </w:numPr>
        <w:ind w:left="284" w:hanging="284"/>
        <w:rPr>
          <w:rFonts w:eastAsia="Calibri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Uitrit.33 km.138.4 Yerseke.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Style w:val="plaats0"/>
              </w:rPr>
              <w:t>N673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Yerseke.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A8E2C91" wp14:editId="1B50958A">
                  <wp:extent cx="374015" cy="286385"/>
                  <wp:effectExtent l="0" t="0" r="6985" b="0"/>
                  <wp:docPr id="259" name="Afbeelding 25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Kruiningen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P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Uitrit.32 km.134.2 Kruiningen.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Oostdijk.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00A62E" wp14:editId="0EF3FB8B">
                  <wp:extent cx="374015" cy="286385"/>
                  <wp:effectExtent l="0" t="0" r="6985" b="0"/>
                  <wp:docPr id="258" name="Afbeelding 25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Kruiningen.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keepLines/>
        <w:widowControl w:val="0"/>
        <w:spacing w:before="120"/>
        <w:rPr>
          <w:rStyle w:val="plaats0"/>
        </w:rPr>
      </w:pPr>
    </w:p>
    <w:p w:rsidR="007C1B4F" w:rsidRPr="005B6026" w:rsidRDefault="007C1B4F" w:rsidP="007C1B4F">
      <w:pPr>
        <w:keepLines/>
        <w:widowControl w:val="0"/>
        <w:spacing w:before="120"/>
        <w:rPr>
          <w:rFonts w:ascii="Verdana" w:hAnsi="Verdana"/>
          <w:sz w:val="24"/>
          <w:szCs w:val="24"/>
          <w:lang w:val="nl-NL"/>
        </w:rPr>
      </w:pPr>
      <w:r w:rsidRPr="00AD6F9C">
        <w:rPr>
          <w:rStyle w:val="plaats0"/>
        </w:rPr>
        <w:t>Kruiningen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AD6F9C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3800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nieuwe gemeente die ten oosten van het kanaal van Zuid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Beveland werd gevormd, draagt de historische naam Reimerswaal.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Reimerswaal was vroeger één van de belangrijkste han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delssteden van Zeeland.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Stormvloeden in de 16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 hebben de ondergang teweeggebracht.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Na een rampzalige overstroming in 1557 rekten de overle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venden het bestaan nog tot ze in 1573, bij het oprukken van hertog Alva, hun huizen in de brand staken.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1634 werd de inventaris van de stad (voor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namelijk straatstenen) verkocht en werd de stad definitief vrijgegeven aan de zee.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Op 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Speelmansplaten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>, te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gen de Oesterdam, zijn bij laagwater enkele verspreide puinstukken te zien.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Ook Kruiningen werd in het verleden regelmatig getroffen door overstro</w:t>
      </w:r>
      <w:r w:rsidRPr="005B6026">
        <w:rPr>
          <w:rFonts w:ascii="Verdana" w:hAnsi="Verdana"/>
          <w:sz w:val="24"/>
          <w:szCs w:val="24"/>
          <w:lang w:val="nl-NL"/>
        </w:rPr>
        <w:softHyphen/>
        <w:t>mingen, met name de watersnood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ramp in 1953 heeft hier veel schade en slachtoffers veroorzaakt.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De mededeling 'Het veer Kruiningen 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 Perkpolder is uit de vaart genomen', wil in mistige tijden van het jaar wel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eens op de radio klinken.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Twee grote </w:t>
      </w:r>
      <w:r w:rsidR="00AD6F9C" w:rsidRPr="005B6026">
        <w:rPr>
          <w:rFonts w:ascii="Verdana" w:hAnsi="Verdana"/>
          <w:sz w:val="24"/>
          <w:szCs w:val="24"/>
          <w:lang w:val="nl-NL"/>
        </w:rPr>
        <w:t>dubbeldek schepen</w:t>
      </w:r>
      <w:r w:rsidRPr="005B6026">
        <w:rPr>
          <w:rFonts w:ascii="Verdana" w:hAnsi="Verdana"/>
          <w:sz w:val="24"/>
          <w:szCs w:val="24"/>
          <w:lang w:val="nl-NL"/>
        </w:rPr>
        <w:t>, de Prinses Christi</w:t>
      </w:r>
      <w:r w:rsidRPr="005B6026">
        <w:rPr>
          <w:rFonts w:ascii="Verdana" w:hAnsi="Verdana"/>
          <w:sz w:val="24"/>
          <w:szCs w:val="24"/>
          <w:lang w:val="nl-NL"/>
        </w:rPr>
        <w:softHyphen/>
        <w:t>na en de Prins Willem</w:t>
      </w:r>
      <w:r w:rsidRPr="005B6026">
        <w:rPr>
          <w:rFonts w:ascii="Verdana" w:hAnsi="Verdana"/>
          <w:sz w:val="24"/>
          <w:szCs w:val="24"/>
          <w:lang w:val="nl-NL"/>
        </w:rPr>
        <w:noBreakHyphen/>
        <w:t>Alexander, onderhouden de schakel tussen Zuid-Beveland en Zeeuws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Vlaanderen.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Naast de 15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eeuwse kerk staat een beeld van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de wachtende vissersvrouw met een kind in haar armen.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Het ont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werp is van Jan Wolkers. </w:t>
      </w:r>
    </w:p>
    <w:p w:rsidR="007C1B4F" w:rsidRPr="005B6026" w:rsidRDefault="007C1B4F" w:rsidP="001F3BA8">
      <w:pPr>
        <w:keepLines/>
        <w:widowControl w:val="0"/>
        <w:numPr>
          <w:ilvl w:val="0"/>
          <w:numId w:val="14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Op de sokkel is een gedicht van A. Roland Holst aan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gehaald: </w:t>
      </w:r>
    </w:p>
    <w:p w:rsidR="007C1B4F" w:rsidRPr="005B6026" w:rsidRDefault="007C1B4F" w:rsidP="001F3BA8">
      <w:pPr>
        <w:keepLines/>
        <w:numPr>
          <w:ilvl w:val="0"/>
          <w:numId w:val="15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Hoort gij de zee achter mijn hart? </w:t>
      </w:r>
    </w:p>
    <w:p w:rsidR="007C1B4F" w:rsidRPr="005B6026" w:rsidRDefault="007C1B4F" w:rsidP="001F3BA8">
      <w:pPr>
        <w:keepLines/>
        <w:numPr>
          <w:ilvl w:val="0"/>
          <w:numId w:val="15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Dan zal ik heen zijn en gij zult met de zee alleen zijn. </w:t>
      </w:r>
    </w:p>
    <w:p w:rsidR="007C1B4F" w:rsidRPr="005B6026" w:rsidRDefault="007C1B4F" w:rsidP="001F3BA8">
      <w:pPr>
        <w:keepLines/>
        <w:numPr>
          <w:ilvl w:val="0"/>
          <w:numId w:val="15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De golven zullen breken in uw hart. </w:t>
      </w:r>
    </w:p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7C1B4F" w:rsidRPr="00AD6F9C" w:rsidTr="00AD6F9C">
        <w:trPr>
          <w:trHeight w:val="567"/>
        </w:trPr>
        <w:tc>
          <w:tcPr>
            <w:tcW w:w="230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D89C33" wp14:editId="3EED1443">
                  <wp:extent cx="254635" cy="254635"/>
                  <wp:effectExtent l="0" t="0" r="0" b="0"/>
                  <wp:docPr id="257" name="Afbeelding 257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2F2FF9" wp14:editId="355030EF">
                  <wp:extent cx="254635" cy="254635"/>
                  <wp:effectExtent l="0" t="0" r="0" b="0"/>
                  <wp:docPr id="256" name="Afbeelding 256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Vliete</w:t>
            </w:r>
            <w:proofErr w:type="spellEnd"/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. Km 131.7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Voetpomp. Km 132.5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072139E" wp14:editId="13678997">
                  <wp:extent cx="254635" cy="254635"/>
                  <wp:effectExtent l="0" t="0" r="0" b="0"/>
                  <wp:docPr id="191" name="Afbeelding 191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161CA2" wp14:editId="19551DDD">
                  <wp:extent cx="254635" cy="254635"/>
                  <wp:effectExtent l="0" t="0" r="0" b="0"/>
                  <wp:docPr id="190" name="Afbeelding 190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6764CC" wp14:editId="2692EB2F">
                  <wp:extent cx="374015" cy="286385"/>
                  <wp:effectExtent l="0" t="0" r="6985" b="0"/>
                  <wp:docPr id="189" name="Afbeelding 18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Uitrit.31 km.125.6 Rilland.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 – Tholen.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F7B9F6" wp14:editId="45A5CEE9">
                  <wp:extent cx="374015" cy="286385"/>
                  <wp:effectExtent l="0" t="0" r="6985" b="0"/>
                  <wp:docPr id="188" name="Afbeelding 18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Rilland.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spacing w:before="120"/>
        <w:rPr>
          <w:rFonts w:ascii="Verdana" w:hAnsi="Verdana"/>
          <w:sz w:val="24"/>
          <w:szCs w:val="24"/>
          <w:lang w:val="nl-NL"/>
        </w:rPr>
      </w:pPr>
      <w:r w:rsidRPr="00AD6F9C">
        <w:rPr>
          <w:rStyle w:val="plaats0"/>
        </w:rPr>
        <w:t>Rilland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AD6F9C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2370 inwoners.</w:t>
      </w:r>
    </w:p>
    <w:p w:rsidR="007C1B4F" w:rsidRPr="005B6026" w:rsidRDefault="007C1B4F" w:rsidP="00AD6F9C">
      <w:pPr>
        <w:pStyle w:val="BusTic"/>
      </w:pPr>
      <w:r w:rsidRPr="005B6026">
        <w:t>Rilland is het meest oostelijke dorp in de "staart" van Zuid-Beverland en ligt direct ten zuiden van de A58, niet ver van het Schelde-Rijnkanaal.</w:t>
      </w:r>
    </w:p>
    <w:p w:rsidR="007C1B4F" w:rsidRPr="005B6026" w:rsidRDefault="007C1B4F" w:rsidP="00AD6F9C">
      <w:pPr>
        <w:pStyle w:val="BusTic"/>
      </w:pPr>
      <w:r w:rsidRPr="005B6026">
        <w:t xml:space="preserve">Het huidige Rilland is genoemd naar een gelijknamig dorp dat grotendeels bij de stormvloed van november 1530 verloren is gegaan. </w:t>
      </w:r>
    </w:p>
    <w:p w:rsidR="007C1B4F" w:rsidRPr="005B6026" w:rsidRDefault="007C1B4F" w:rsidP="00AD6F9C">
      <w:pPr>
        <w:pStyle w:val="BusTic"/>
      </w:pPr>
      <w:r w:rsidRPr="005B6026">
        <w:t xml:space="preserve">Deze naam is gerelateerd aan de ligging van het dorp. </w:t>
      </w:r>
    </w:p>
    <w:p w:rsidR="007C1B4F" w:rsidRPr="005B6026" w:rsidRDefault="007C1B4F" w:rsidP="00AD6F9C">
      <w:pPr>
        <w:pStyle w:val="BusTic"/>
      </w:pPr>
      <w:r w:rsidRPr="005B6026">
        <w:t xml:space="preserve">De oude kern van Rilland lag in de Rietland-polder. </w:t>
      </w:r>
    </w:p>
    <w:p w:rsidR="007C1B4F" w:rsidRPr="005B6026" w:rsidRDefault="007C1B4F" w:rsidP="00AD6F9C">
      <w:pPr>
        <w:pStyle w:val="BusTic"/>
      </w:pPr>
      <w:r w:rsidRPr="005B6026">
        <w:t>In de 17</w:t>
      </w:r>
      <w:r w:rsidRPr="005B6026">
        <w:rPr>
          <w:vertAlign w:val="superscript"/>
        </w:rPr>
        <w:t>de</w:t>
      </w:r>
      <w:r w:rsidRPr="005B6026">
        <w:t xml:space="preserve"> en 18</w:t>
      </w:r>
      <w:r w:rsidRPr="005B6026">
        <w:rPr>
          <w:vertAlign w:val="superscript"/>
        </w:rPr>
        <w:t>de</w:t>
      </w:r>
      <w:r w:rsidRPr="005B6026">
        <w:t xml:space="preserve"> eeuw werd een begin gemaakt met het terugwinnen van het verloren gegane land. </w:t>
      </w:r>
    </w:p>
    <w:p w:rsidR="007C1B4F" w:rsidRPr="005B6026" w:rsidRDefault="007C1B4F" w:rsidP="00AD6F9C">
      <w:pPr>
        <w:pStyle w:val="BusTic"/>
        <w:rPr>
          <w:rFonts w:eastAsia="Calibri"/>
          <w:lang w:eastAsia="en-US"/>
        </w:rPr>
      </w:pPr>
      <w:r w:rsidRPr="005B6026">
        <w:t xml:space="preserve">Een gevolg van de stormvloed van 1530 was het opnieuw ontstaan van de </w:t>
      </w:r>
      <w:proofErr w:type="spellStart"/>
      <w:r w:rsidRPr="005B6026">
        <w:t>Hinkelinge</w:t>
      </w:r>
      <w:proofErr w:type="spellEnd"/>
      <w:r w:rsidRPr="005B6026">
        <w:t>, een oude waterloop als diep water.</w:t>
      </w:r>
    </w:p>
    <w:p w:rsidR="007C1B4F" w:rsidRDefault="007C1B4F" w:rsidP="00AD6F9C">
      <w:pPr>
        <w:pStyle w:val="BusTic"/>
      </w:pPr>
      <w:r w:rsidRPr="005B6026">
        <w:t>Van 1911 tot 1816 en van 1878 tot 1970 vormde Rilland samen met Bath een gemeente.</w:t>
      </w:r>
    </w:p>
    <w:p w:rsidR="00AD6F9C" w:rsidRPr="005B6026" w:rsidRDefault="00AD6F9C" w:rsidP="00AD6F9C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46"/>
        <w:gridCol w:w="4699"/>
        <w:gridCol w:w="875"/>
      </w:tblGrid>
      <w:tr w:rsidR="007C1B4F" w:rsidRPr="00AD6F9C" w:rsidTr="00AD6F9C">
        <w:trPr>
          <w:trHeight w:val="567"/>
        </w:trPr>
        <w:tc>
          <w:tcPr>
            <w:tcW w:w="232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FB6FEA7" wp14:editId="4A5417AC">
                  <wp:extent cx="254635" cy="254635"/>
                  <wp:effectExtent l="0" t="0" r="0" b="0"/>
                  <wp:docPr id="187" name="Afbeelding 187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71CF482" wp14:editId="4CDCDC98">
                  <wp:extent cx="254635" cy="254635"/>
                  <wp:effectExtent l="0" t="0" r="0" b="0"/>
                  <wp:docPr id="186" name="Afbeelding 186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Scheid. Km 119.6</w:t>
            </w:r>
          </w:p>
        </w:tc>
        <w:tc>
          <w:tcPr>
            <w:tcW w:w="225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Het Rak. Km 120.5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0783FE" wp14:editId="4B5F79C5">
                  <wp:extent cx="254635" cy="254635"/>
                  <wp:effectExtent l="0" t="0" r="0" b="0"/>
                  <wp:docPr id="185" name="Afbeelding 185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CF53E2" wp14:editId="34D1CC5C">
                  <wp:extent cx="254635" cy="254635"/>
                  <wp:effectExtent l="0" t="0" r="0" b="0"/>
                  <wp:docPr id="184" name="Afbeelding 184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99B54B" wp14:editId="76CCF036">
                  <wp:extent cx="374015" cy="286385"/>
                  <wp:effectExtent l="0" t="0" r="6985" b="0"/>
                  <wp:docPr id="183" name="Afbeelding 18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AD6F9C" w:rsidRPr="00AD6F9C" w:rsidTr="00AD6F9C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km.119.3</w:t>
            </w:r>
          </w:p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Markiezaat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157715" wp14:editId="3F864718">
                  <wp:extent cx="374015" cy="286385"/>
                  <wp:effectExtent l="0" t="0" r="6985" b="0"/>
                  <wp:docPr id="182" name="Afbeelding 18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D623970" wp14:editId="5C424FBC">
                  <wp:extent cx="374015" cy="286385"/>
                  <wp:effectExtent l="0" t="0" r="6985" b="0"/>
                  <wp:docPr id="181" name="Afbeelding 181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56C8492" wp14:editId="4F269BD8">
                  <wp:extent cx="357505" cy="230505"/>
                  <wp:effectExtent l="0" t="0" r="4445" b="0"/>
                  <wp:docPr id="180" name="Afbeelding 180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keepNext/>
        <w:outlineLvl w:val="4"/>
        <w:rPr>
          <w:rFonts w:ascii="Verdana" w:hAnsi="Verdana"/>
          <w:b/>
          <w:sz w:val="24"/>
          <w:szCs w:val="24"/>
          <w:lang w:val="nl-NL"/>
        </w:rPr>
      </w:pPr>
    </w:p>
    <w:p w:rsidR="00AD6F9C" w:rsidRPr="00AD6F9C" w:rsidRDefault="00AD6F9C" w:rsidP="007C1B4F">
      <w:pPr>
        <w:keepNext/>
        <w:outlineLvl w:val="4"/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Uitrit.30 km.241.1 Hoogerheide.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86372B3" wp14:editId="4A341FB5">
                  <wp:extent cx="374015" cy="286385"/>
                  <wp:effectExtent l="0" t="0" r="6985" b="0"/>
                  <wp:docPr id="177" name="Afbeelding 17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N289Hoogerheide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Ossendrecht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Putte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p w:rsidR="00AD6F9C" w:rsidRPr="00AD6F9C" w:rsidRDefault="00AD6F9C" w:rsidP="007C1B4F">
      <w:pPr>
        <w:rPr>
          <w:rFonts w:ascii="Verdana" w:hAnsi="Verdana"/>
          <w:b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Uitrit.29 km.236.6 Bergen op Zoom-Zuid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EA865B" wp14:editId="2D3134B7">
                  <wp:extent cx="374015" cy="286385"/>
                  <wp:effectExtent l="0" t="0" r="6985" b="0"/>
                  <wp:docPr id="176" name="Afbeelding 17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Huijbergen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AD6F9C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P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Uitrit.28 km.235.5 Bergen op Zoom.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E2C223" wp14:editId="593E89DC">
                  <wp:extent cx="374015" cy="286385"/>
                  <wp:effectExtent l="0" t="0" r="6985" b="0"/>
                  <wp:docPr id="175" name="Afbeelding 17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AD6F9C" w:rsidRDefault="00AD6F9C" w:rsidP="007C1B4F">
      <w:pPr>
        <w:keepLines/>
        <w:spacing w:before="120"/>
        <w:rPr>
          <w:rStyle w:val="plaats0"/>
        </w:rPr>
      </w:pPr>
      <w:r w:rsidRPr="00AD6F9C">
        <w:rPr>
          <w:rStyle w:val="plaats0"/>
        </w:rPr>
        <w:t>Bergen op Zoom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Door zijn gunstige ligging was Bergen op Zoom al vroeg een belangrijke handelsstad.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Vanaf 1533 tot begin </w:t>
      </w:r>
      <w:r w:rsidRPr="005B6026">
        <w:rPr>
          <w:rFonts w:ascii="Verdana" w:hAnsi="Verdana" w:cs="Garamond"/>
          <w:sz w:val="24"/>
          <w:szCs w:val="24"/>
          <w:lang w:val="nl-NL"/>
        </w:rPr>
        <w:t>19</w:t>
      </w:r>
      <w:r w:rsidRPr="005B6026">
        <w:rPr>
          <w:rFonts w:ascii="Verdana" w:hAnsi="Verdana" w:cs="Garamond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 w:cs="Garamond"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eeuw was de stad de residentie van de markiezen die in het Markiezenhof woonden en over het omliggende gebied regeerden.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</w:t>
      </w:r>
      <w:r w:rsidRPr="005B6026">
        <w:rPr>
          <w:rFonts w:ascii="Verdana" w:hAnsi="Verdana"/>
          <w:sz w:val="24"/>
          <w:szCs w:val="24"/>
          <w:lang w:val="nl-NL"/>
        </w:rPr>
        <w:t>Mar</w:t>
      </w:r>
      <w:r w:rsidRPr="005B6026">
        <w:rPr>
          <w:rFonts w:ascii="Verdana" w:hAnsi="Verdana"/>
          <w:sz w:val="24"/>
          <w:szCs w:val="24"/>
          <w:lang w:val="nl-NL"/>
        </w:rPr>
        <w:softHyphen/>
        <w:t>kiezenhof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Steenbergsestraat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8, is een laatgotisch woonpaleis en werd gebouwd tussen 1485 en 1532.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In een gedeelte van het paleis is het </w:t>
      </w:r>
      <w:r w:rsidRPr="005B6026">
        <w:rPr>
          <w:rFonts w:ascii="Verdana" w:hAnsi="Verdana"/>
          <w:sz w:val="24"/>
          <w:szCs w:val="24"/>
          <w:lang w:val="nl-NL"/>
        </w:rPr>
        <w:t>Gemeentemu</w:t>
      </w:r>
      <w:r w:rsidRPr="005B6026">
        <w:rPr>
          <w:rFonts w:ascii="Verdana" w:hAnsi="Verdana"/>
          <w:sz w:val="24"/>
          <w:szCs w:val="24"/>
          <w:lang w:val="nl-NL"/>
        </w:rPr>
        <w:softHyphen/>
        <w:t>seum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gevestigd.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bevat o.m. stijlkamers en een omvangrijke kermisverzameling.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Gertrudis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>- of Grote Kerk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stamt oorspronkelijk uit ca. 1400, maar werd na schermutselingen in 1747 geheel herbouwd.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toren, bekend als de Peperbus, bevat een groot carillon.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 w:rsidRPr="005B6026">
        <w:rPr>
          <w:rFonts w:ascii="Verdana" w:hAnsi="Verdana"/>
          <w:sz w:val="24"/>
          <w:szCs w:val="24"/>
          <w:lang w:val="nl-NL"/>
        </w:rPr>
        <w:t>Stadhuis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op de mooie Grote Markt dateert van 1397, het werd in 1611 verbouwd en vergroot.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Bezienswaardig zijn de hallen, de Raadzaal en de Markiezenzaal.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hallen zijn op werkdagen te bezichtigen.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Ravelijn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op de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Noordsingel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is het laatste overblijfsel van de vestingwerken, die om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>streeks 1700 zijn aangelegd door Menno van Coe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hoorn.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Bergen op Zoom heeft een bosrijke omge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ving.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Wouwse Plantage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ligt ten westen van de weg naar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Huybergen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Een uitgestrekt gebied van loof-en naaldhout, beukenlanen en een zandverstui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ving.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Een gemarkeerd wandelpad voert naar de zandverstuiving.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</w:t>
      </w:r>
      <w:r w:rsidRPr="005B6026">
        <w:rPr>
          <w:rFonts w:ascii="Verdana" w:hAnsi="Verdana"/>
          <w:sz w:val="24"/>
          <w:szCs w:val="24"/>
          <w:lang w:val="nl-NL"/>
        </w:rPr>
        <w:t xml:space="preserve">Lievensberg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is een enigszins heuvelachtig gebied met naald- en loofbos, heidevelden en zandverstuivingen.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Er is één gemarkeer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de wandeling.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Hier ligt ook de </w:t>
      </w:r>
      <w:r w:rsidRPr="005B6026">
        <w:rPr>
          <w:rFonts w:ascii="Verdana" w:hAnsi="Verdana"/>
          <w:sz w:val="24"/>
          <w:szCs w:val="24"/>
          <w:lang w:val="nl-NL"/>
        </w:rPr>
        <w:t>Heidetuin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met ca. 130 soorten heide en diverse andere planten.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Natuurbad De Zanderijen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weg langs de Zoom, is geopend van ca. eind mei t/m ca. eind augustus.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dagrecreatieterrein in </w:t>
      </w:r>
      <w:r w:rsidRPr="005B6026">
        <w:rPr>
          <w:rFonts w:ascii="Verdana" w:hAnsi="Verdana"/>
          <w:sz w:val="24"/>
          <w:szCs w:val="24"/>
          <w:lang w:val="nl-NL"/>
        </w:rPr>
        <w:t>Gemeentebos de Hei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de,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Bemmelenberg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, beschikt over speelvijvers, een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dagcamping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en vele andere voorzieningen.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terrein is het gehele jaar toegankelijk.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Eind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julibe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>gin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augustus vindt de </w:t>
      </w:r>
      <w:r w:rsidRPr="005B6026">
        <w:rPr>
          <w:rFonts w:ascii="Verdana" w:hAnsi="Verdana"/>
          <w:sz w:val="24"/>
          <w:szCs w:val="24"/>
          <w:lang w:val="nl-NL"/>
        </w:rPr>
        <w:t>Bourgondische Krabbenfoor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>en kunstmarkt plaats.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AD6F9C" w:rsidRPr="00AD6F9C" w:rsidTr="00AD6F9C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234.8</w:t>
            </w:r>
          </w:p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Zoomland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02F11C" wp14:editId="61E8A54C">
                  <wp:extent cx="374015" cy="286385"/>
                  <wp:effectExtent l="0" t="0" r="6985" b="0"/>
                  <wp:docPr id="174" name="Afbeelding 17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N259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 – Steenbergen.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1A448E" wp14:editId="4BC4BD4C">
                  <wp:extent cx="374015" cy="286385"/>
                  <wp:effectExtent l="0" t="0" r="6985" b="0"/>
                  <wp:docPr id="173" name="Afbeelding 17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7C1B4F" w:rsidRPr="00AD6F9C" w:rsidTr="00AD6F9C">
        <w:trPr>
          <w:trHeight w:val="567"/>
        </w:trPr>
        <w:tc>
          <w:tcPr>
            <w:tcW w:w="2287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E20385D" wp14:editId="551F0C45">
                  <wp:extent cx="254635" cy="254635"/>
                  <wp:effectExtent l="0" t="0" r="0" b="0"/>
                  <wp:docPr id="171" name="Afbeelding 171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26A4A9" wp14:editId="1C87A8F6">
                  <wp:extent cx="254635" cy="254635"/>
                  <wp:effectExtent l="0" t="0" r="0" b="0"/>
                  <wp:docPr id="170" name="Afbeelding 170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69965F" wp14:editId="3CBA8C69">
                  <wp:extent cx="254635" cy="254635"/>
                  <wp:effectExtent l="0" t="0" r="0" b="0"/>
                  <wp:docPr id="169" name="Afbeelding 169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Wouwse Tol. Km 101.0</w:t>
            </w:r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Wouwse Tol. Km 100.6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BA96013" wp14:editId="0BD7A122">
                  <wp:extent cx="254635" cy="254635"/>
                  <wp:effectExtent l="0" t="0" r="0" b="0"/>
                  <wp:docPr id="168" name="Afbeelding 168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A4D3BDD" wp14:editId="2FFE7510">
                  <wp:extent cx="254635" cy="254635"/>
                  <wp:effectExtent l="0" t="0" r="0" b="0"/>
                  <wp:docPr id="167" name="Afbeelding 167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DDB03E" wp14:editId="06BF14AA">
                  <wp:extent cx="254635" cy="254635"/>
                  <wp:effectExtent l="0" t="0" r="0" b="0"/>
                  <wp:docPr id="166" name="Afbeelding 16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8884F0" wp14:editId="6F60DA74">
                  <wp:extent cx="374015" cy="286385"/>
                  <wp:effectExtent l="0" t="0" r="6985" b="0"/>
                  <wp:docPr id="164" name="Afbeelding 16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Uitrit.26 km.100.6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Heerle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75EC3B3" wp14:editId="598653C3">
                  <wp:extent cx="374015" cy="286385"/>
                  <wp:effectExtent l="0" t="0" r="6985" b="0"/>
                  <wp:docPr id="163" name="Afbeelding 16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Wouwse Plantage.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AD6F9C" w:rsidRPr="00AD6F9C" w:rsidRDefault="00AD6F9C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Uitrit.25 km.98.5 Wouwse Plantage.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9CD81EE" wp14:editId="1BFE5ADC">
                  <wp:extent cx="374015" cy="286385"/>
                  <wp:effectExtent l="0" t="0" r="6985" b="0"/>
                  <wp:docPr id="162" name="Afbeelding 16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Wouwse Plantage.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spacing w:before="120"/>
        <w:rPr>
          <w:rFonts w:ascii="Verdana" w:hAnsi="Verdana"/>
          <w:b/>
          <w:color w:val="000000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AD6F9C">
        <w:rPr>
          <w:rStyle w:val="plaats0"/>
        </w:rPr>
        <w:t>Wouw</w:t>
      </w:r>
    </w:p>
    <w:p w:rsidR="007C1B4F" w:rsidRPr="005B6026" w:rsidRDefault="007C1B4F" w:rsidP="001F3BA8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Ligt tussen de plaatsen Roosendaal en Bergen op Zoom.</w:t>
      </w:r>
    </w:p>
    <w:p w:rsidR="007C1B4F" w:rsidRPr="005B6026" w:rsidRDefault="007C1B4F" w:rsidP="001F3BA8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Het is ontstaan doordat er beekdalen waren met daarom heen hogere gronden.</w:t>
      </w:r>
    </w:p>
    <w:p w:rsidR="007C1B4F" w:rsidRPr="005B6026" w:rsidRDefault="007C1B4F" w:rsidP="001F3BA8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 xml:space="preserve">Deze combinatie zorgde voor zeer vruchtbare grond. </w:t>
      </w:r>
    </w:p>
    <w:p w:rsidR="007C1B4F" w:rsidRPr="005B6026" w:rsidRDefault="007C1B4F" w:rsidP="001F3BA8">
      <w:pPr>
        <w:keepLines/>
        <w:widowControl w:val="0"/>
        <w:numPr>
          <w:ilvl w:val="0"/>
          <w:numId w:val="18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 xml:space="preserve">De oudste sporen dateren uit het </w:t>
      </w:r>
      <w:proofErr w:type="spellStart"/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neoliticum</w:t>
      </w:r>
      <w:proofErr w:type="spellEnd"/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.</w:t>
      </w:r>
    </w:p>
    <w:tbl>
      <w:tblPr>
        <w:tblW w:w="248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AD6F9C" w:rsidTr="00AD6F9C">
        <w:trPr>
          <w:trHeight w:val="567"/>
        </w:trPr>
        <w:tc>
          <w:tcPr>
            <w:tcW w:w="421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CE68A2" wp14:editId="6790FDF8">
                  <wp:extent cx="254635" cy="254635"/>
                  <wp:effectExtent l="0" t="0" r="0" b="0"/>
                  <wp:docPr id="161" name="Afbeelding 161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6BFB52" wp14:editId="099545AB">
                  <wp:extent cx="254635" cy="254635"/>
                  <wp:effectExtent l="0" t="0" r="0" b="0"/>
                  <wp:docPr id="160" name="Afbeelding 160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Spuitendonk. Km 96.9</w:t>
            </w:r>
            <w:r w:rsidRPr="00AD6F9C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E9E7289" wp14:editId="5F9CBB33">
                  <wp:extent cx="374015" cy="286385"/>
                  <wp:effectExtent l="0" t="0" r="6985" b="0"/>
                  <wp:docPr id="159" name="Afbeelding 15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AD6F9C" w:rsidRPr="00AD6F9C" w:rsidTr="00AD6F9C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94.9</w:t>
            </w:r>
          </w:p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Stok.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791944" wp14:editId="4CCB2DA1">
                  <wp:extent cx="374015" cy="286385"/>
                  <wp:effectExtent l="0" t="0" r="6985" b="0"/>
                  <wp:docPr id="158" name="Afbeelding 15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A250EE" wp14:editId="53079353">
                  <wp:extent cx="357505" cy="222885"/>
                  <wp:effectExtent l="0" t="0" r="4445" b="5715"/>
                  <wp:docPr id="157" name="Afbeelding 157" descr="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Dordrecht – Rotterdam.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4ABC153" wp14:editId="2C2475C1">
                  <wp:extent cx="374015" cy="286385"/>
                  <wp:effectExtent l="0" t="0" r="6985" b="0"/>
                  <wp:docPr id="156" name="Afbeelding 15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Uitrit.24 km.92.1 Roosendaal.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FA61F0" wp14:editId="1F8BDFCC">
                  <wp:extent cx="374015" cy="286385"/>
                  <wp:effectExtent l="0" t="0" r="6985" b="0"/>
                  <wp:docPr id="155" name="Afbeelding 15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Style w:val="plaats0"/>
              </w:rPr>
              <w:t>N262</w:t>
            </w: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Roosendaal – </w:t>
            </w:r>
            <w:proofErr w:type="spellStart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Nispen</w:t>
            </w:r>
            <w:proofErr w:type="spellEnd"/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Essen.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spacing w:before="120" w:after="120"/>
        <w:rPr>
          <w:rFonts w:ascii="Verdana" w:hAnsi="Verdana"/>
          <w:b/>
          <w:color w:val="000000"/>
          <w:sz w:val="24"/>
          <w:szCs w:val="24"/>
          <w:lang w:val="nl-NL"/>
        </w:rPr>
      </w:pPr>
      <w:r w:rsidRPr="00AD6F9C">
        <w:rPr>
          <w:rStyle w:val="plaats0"/>
        </w:rPr>
        <w:t xml:space="preserve">Roosendaal en </w:t>
      </w:r>
      <w:proofErr w:type="spellStart"/>
      <w:r w:rsidRPr="00AD6F9C">
        <w:rPr>
          <w:rStyle w:val="plaats0"/>
        </w:rPr>
        <w:t>Nispen</w:t>
      </w:r>
      <w:proofErr w:type="spellEnd"/>
      <w:r w:rsidRPr="005B6026">
        <w:rPr>
          <w:rFonts w:ascii="Verdana" w:hAnsi="Verdana"/>
          <w:b/>
          <w:color w:val="000000"/>
          <w:sz w:val="24"/>
          <w:szCs w:val="24"/>
          <w:lang w:val="nl-NL"/>
        </w:rPr>
        <w:t xml:space="preserve">   </w:t>
      </w:r>
      <w:r w:rsidRPr="00AD6F9C">
        <w:rPr>
          <w:rFonts w:ascii="Verdana" w:hAnsi="Verdana"/>
          <w:color w:val="000000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color w:val="000000"/>
          <w:sz w:val="24"/>
          <w:szCs w:val="24"/>
          <w:lang w:val="nl-NL"/>
        </w:rPr>
        <w:t xml:space="preserve">  </w:t>
      </w:r>
      <w:r w:rsidRPr="005B6026">
        <w:rPr>
          <w:rFonts w:ascii="Verdana" w:hAnsi="Verdana"/>
          <w:color w:val="000000"/>
          <w:sz w:val="24"/>
          <w:szCs w:val="24"/>
          <w:lang w:val="nl-NL"/>
        </w:rPr>
        <w:t>50.000 inwoners.</w:t>
      </w:r>
      <w:r w:rsidRPr="005B6026">
        <w:rPr>
          <w:rFonts w:ascii="Verdana" w:hAnsi="Verdana"/>
          <w:b/>
          <w:color w:val="000000"/>
          <w:sz w:val="24"/>
          <w:szCs w:val="24"/>
          <w:lang w:val="nl-NL"/>
        </w:rPr>
        <w:t xml:space="preserve">  </w:t>
      </w:r>
    </w:p>
    <w:p w:rsidR="007C1B4F" w:rsidRPr="005B6026" w:rsidRDefault="007C1B4F" w:rsidP="00AD6F9C">
      <w:pPr>
        <w:pStyle w:val="BusTic"/>
      </w:pPr>
      <w:r w:rsidRPr="005B6026">
        <w:t>Was in de 12</w:t>
      </w:r>
      <w:r w:rsidRPr="005B6026">
        <w:rPr>
          <w:vertAlign w:val="superscript"/>
        </w:rPr>
        <w:t>de</w:t>
      </w:r>
      <w:r w:rsidRPr="005B6026">
        <w:t xml:space="preserve"> eeuw een deel van de parochie </w:t>
      </w:r>
      <w:proofErr w:type="spellStart"/>
      <w:r w:rsidRPr="005B6026">
        <w:t>Nispen</w:t>
      </w:r>
      <w:proofErr w:type="spellEnd"/>
      <w:r w:rsidRPr="005B6026">
        <w:t xml:space="preserve">. </w:t>
      </w:r>
    </w:p>
    <w:p w:rsidR="007C1B4F" w:rsidRPr="005B6026" w:rsidRDefault="007C1B4F" w:rsidP="00AD6F9C">
      <w:pPr>
        <w:pStyle w:val="BusTic"/>
      </w:pPr>
      <w:r w:rsidRPr="005B6026">
        <w:t xml:space="preserve">Het raadhuis staat in het thans officieel grotere Roosendaal. </w:t>
      </w:r>
    </w:p>
    <w:p w:rsidR="007C1B4F" w:rsidRPr="005B6026" w:rsidRDefault="007C1B4F" w:rsidP="00AD6F9C">
      <w:pPr>
        <w:pStyle w:val="BusTic"/>
      </w:pPr>
      <w:r w:rsidRPr="005B6026">
        <w:t xml:space="preserve">In de vroegere uitbouw van de plaats w weinig systeem te bespeuren, waardoor Roosendaal steeds echt dorps is gebleven tot ongeveer 1930, waarna men volgens plan werkte en de grote open ruimten opgevuld werden met moderne woonwijken. </w:t>
      </w:r>
    </w:p>
    <w:p w:rsidR="007C1B4F" w:rsidRPr="005B6026" w:rsidRDefault="007C1B4F" w:rsidP="00AD6F9C">
      <w:pPr>
        <w:pStyle w:val="BusTic"/>
      </w:pPr>
      <w:r w:rsidRPr="005B6026">
        <w:t xml:space="preserve">Vooral door de grote vooruitgang na de oorlog heeft Roosendaal enige stadse allures gekregen. </w:t>
      </w:r>
    </w:p>
    <w:p w:rsidR="007C1B4F" w:rsidRPr="005B6026" w:rsidRDefault="007C1B4F" w:rsidP="00AD6F9C">
      <w:pPr>
        <w:pStyle w:val="BusTic"/>
      </w:pPr>
      <w:r w:rsidRPr="005B6026">
        <w:t xml:space="preserve">Het is nu een belangrijk winkel- en industriecentrum en tevens een groot en druk grensstation voor het spoorwegverkeer met België. </w:t>
      </w:r>
    </w:p>
    <w:p w:rsidR="007C1B4F" w:rsidRPr="005B6026" w:rsidRDefault="007C1B4F" w:rsidP="007C1B4F">
      <w:pPr>
        <w:spacing w:before="12" w:after="12"/>
        <w:jc w:val="both"/>
        <w:rPr>
          <w:rFonts w:ascii="Verdana" w:hAnsi="Verdana"/>
          <w:b/>
          <w:color w:val="000000"/>
          <w:sz w:val="24"/>
          <w:szCs w:val="24"/>
          <w:lang w:val="nl-NL"/>
        </w:rPr>
      </w:pPr>
      <w:r w:rsidRPr="005B6026">
        <w:rPr>
          <w:rFonts w:ascii="Verdana" w:hAnsi="Verdana"/>
          <w:b/>
          <w:color w:val="000000"/>
          <w:sz w:val="24"/>
          <w:szCs w:val="24"/>
          <w:lang w:val="nl-NL"/>
        </w:rPr>
        <w:t xml:space="preserve">  </w:t>
      </w:r>
    </w:p>
    <w:p w:rsidR="007C1B4F" w:rsidRPr="00AD6F9C" w:rsidRDefault="007C1B4F" w:rsidP="007C1B4F">
      <w:pPr>
        <w:spacing w:before="12" w:after="12"/>
        <w:rPr>
          <w:rStyle w:val="Beziens"/>
        </w:rPr>
      </w:pPr>
      <w:r w:rsidRPr="00AD6F9C">
        <w:rPr>
          <w:rStyle w:val="Beziens"/>
        </w:rPr>
        <w:t xml:space="preserve">Poolbeer </w:t>
      </w:r>
    </w:p>
    <w:p w:rsidR="007C1B4F" w:rsidRPr="00AD6F9C" w:rsidRDefault="007C1B4F" w:rsidP="001F3BA8">
      <w:pPr>
        <w:pStyle w:val="Lijstalinea"/>
        <w:keepLines/>
        <w:widowControl w:val="0"/>
        <w:numPr>
          <w:ilvl w:val="0"/>
          <w:numId w:val="21"/>
        </w:numPr>
        <w:ind w:left="283" w:hanging="283"/>
        <w:contextualSpacing/>
        <w:rPr>
          <w:color w:val="000000"/>
          <w:sz w:val="24"/>
          <w:szCs w:val="24"/>
          <w:lang w:val="nl-NL"/>
        </w:rPr>
      </w:pPr>
      <w:r w:rsidRPr="00AD6F9C">
        <w:rPr>
          <w:color w:val="000000"/>
          <w:sz w:val="24"/>
          <w:szCs w:val="24"/>
          <w:lang w:val="nl-NL"/>
        </w:rPr>
        <w:t xml:space="preserve">Op de Kade in Roosendaal staat een poolbeer op een pilaar. </w:t>
      </w:r>
    </w:p>
    <w:p w:rsidR="007C1B4F" w:rsidRPr="00AD6F9C" w:rsidRDefault="007C1B4F" w:rsidP="001F3BA8">
      <w:pPr>
        <w:pStyle w:val="Lijstalinea"/>
        <w:keepLines/>
        <w:widowControl w:val="0"/>
        <w:numPr>
          <w:ilvl w:val="0"/>
          <w:numId w:val="21"/>
        </w:numPr>
        <w:ind w:left="283" w:hanging="283"/>
        <w:contextualSpacing/>
        <w:rPr>
          <w:color w:val="000000"/>
          <w:sz w:val="24"/>
          <w:szCs w:val="24"/>
          <w:lang w:val="nl-NL"/>
        </w:rPr>
      </w:pPr>
      <w:r w:rsidRPr="00AD6F9C">
        <w:rPr>
          <w:color w:val="000000"/>
          <w:sz w:val="24"/>
          <w:szCs w:val="24"/>
          <w:lang w:val="nl-NL"/>
        </w:rPr>
        <w:t xml:space="preserve">Het is een hommage, naar ontwerp van Joop </w:t>
      </w:r>
      <w:proofErr w:type="spellStart"/>
      <w:r w:rsidRPr="00AD6F9C">
        <w:rPr>
          <w:color w:val="000000"/>
          <w:sz w:val="24"/>
          <w:szCs w:val="24"/>
          <w:lang w:val="nl-NL"/>
        </w:rPr>
        <w:t>V'lak</w:t>
      </w:r>
      <w:proofErr w:type="spellEnd"/>
      <w:r w:rsidRPr="00AD6F9C">
        <w:rPr>
          <w:color w:val="000000"/>
          <w:sz w:val="24"/>
          <w:szCs w:val="24"/>
          <w:lang w:val="nl-NL"/>
        </w:rPr>
        <w:t xml:space="preserve">, aan de bevrijders van deze stad. </w:t>
      </w:r>
    </w:p>
    <w:p w:rsidR="007C1B4F" w:rsidRPr="00AD6F9C" w:rsidRDefault="007C1B4F" w:rsidP="001F3BA8">
      <w:pPr>
        <w:pStyle w:val="Lijstalinea"/>
        <w:keepLines/>
        <w:widowControl w:val="0"/>
        <w:numPr>
          <w:ilvl w:val="0"/>
          <w:numId w:val="21"/>
        </w:numPr>
        <w:ind w:left="283" w:hanging="283"/>
        <w:contextualSpacing/>
        <w:rPr>
          <w:color w:val="000000"/>
          <w:sz w:val="24"/>
          <w:szCs w:val="24"/>
          <w:lang w:val="nl-NL"/>
        </w:rPr>
      </w:pPr>
      <w:r w:rsidRPr="00AD6F9C">
        <w:rPr>
          <w:color w:val="000000"/>
          <w:sz w:val="24"/>
          <w:szCs w:val="24"/>
          <w:lang w:val="nl-NL"/>
        </w:rPr>
        <w:t xml:space="preserve">De poolbeer kreeg er een plaats op het einde van de Tweede Wereldoorlog ter </w:t>
      </w:r>
      <w:proofErr w:type="spellStart"/>
      <w:r w:rsidRPr="00AD6F9C">
        <w:rPr>
          <w:color w:val="000000"/>
          <w:sz w:val="24"/>
          <w:szCs w:val="24"/>
          <w:lang w:val="nl-NL"/>
        </w:rPr>
        <w:t>ere</w:t>
      </w:r>
      <w:proofErr w:type="spellEnd"/>
      <w:r w:rsidRPr="00AD6F9C">
        <w:rPr>
          <w:color w:val="000000"/>
          <w:sz w:val="24"/>
          <w:szCs w:val="24"/>
          <w:lang w:val="nl-NL"/>
        </w:rPr>
        <w:t xml:space="preserve"> van de Canadese bevrijders van de divisie van '</w:t>
      </w:r>
      <w:proofErr w:type="spellStart"/>
      <w:r w:rsidRPr="00AD6F9C">
        <w:rPr>
          <w:color w:val="000000"/>
          <w:sz w:val="24"/>
          <w:szCs w:val="24"/>
          <w:lang w:val="nl-NL"/>
        </w:rPr>
        <w:t>Polar</w:t>
      </w:r>
      <w:proofErr w:type="spellEnd"/>
      <w:r w:rsidRPr="00AD6F9C">
        <w:rPr>
          <w:color w:val="000000"/>
          <w:sz w:val="24"/>
          <w:szCs w:val="24"/>
          <w:lang w:val="nl-NL"/>
        </w:rPr>
        <w:t xml:space="preserve"> Bear', die op deze plaats Roosendaal binnentrokken. </w:t>
      </w:r>
    </w:p>
    <w:p w:rsidR="007C1B4F" w:rsidRPr="00AD6F9C" w:rsidRDefault="007C1B4F" w:rsidP="007C1B4F">
      <w:pPr>
        <w:keepLines/>
        <w:widowControl w:val="0"/>
        <w:spacing w:before="120" w:after="120"/>
        <w:ind w:left="283" w:hanging="283"/>
        <w:rPr>
          <w:rStyle w:val="Beziens"/>
        </w:rPr>
      </w:pPr>
      <w:r w:rsidRPr="00AD6F9C">
        <w:rPr>
          <w:rStyle w:val="Beziens"/>
        </w:rPr>
        <w:lastRenderedPageBreak/>
        <w:t>Grafsteen tussen kanonnen.</w:t>
      </w:r>
    </w:p>
    <w:p w:rsidR="007C1B4F" w:rsidRPr="005B6026" w:rsidRDefault="007C1B4F" w:rsidP="00AD6F9C">
      <w:pPr>
        <w:pStyle w:val="BusTic"/>
      </w:pPr>
      <w:r w:rsidRPr="005B6026">
        <w:t xml:space="preserve">Voor de Rozelaar </w:t>
      </w:r>
      <w:proofErr w:type="spellStart"/>
      <w:r w:rsidRPr="005B6026">
        <w:t>hct</w:t>
      </w:r>
      <w:proofErr w:type="spellEnd"/>
      <w:r w:rsidRPr="005B6026">
        <w:t xml:space="preserve"> winkelcentrum bij de </w:t>
      </w:r>
      <w:proofErr w:type="spellStart"/>
      <w:r w:rsidRPr="005B6026">
        <w:t>Beneluxflat</w:t>
      </w:r>
      <w:proofErr w:type="spellEnd"/>
      <w:r w:rsidRPr="005B6026">
        <w:t xml:space="preserve"> in Roosendaal, ligt voor een zeer merkwaardige plaats midden op de winkelstraat een grafzerk van Anna Catharina </w:t>
      </w:r>
      <w:proofErr w:type="spellStart"/>
      <w:r w:rsidRPr="005B6026">
        <w:t>Haagers</w:t>
      </w:r>
      <w:proofErr w:type="spellEnd"/>
      <w:r w:rsidRPr="005B6026">
        <w:t xml:space="preserve"> uit 1736 tussen twee zestiende eeuwse kanonnen. </w:t>
      </w:r>
    </w:p>
    <w:p w:rsidR="007C1B4F" w:rsidRPr="005B6026" w:rsidRDefault="007C1B4F" w:rsidP="00AD6F9C">
      <w:pPr>
        <w:pStyle w:val="BusTic"/>
      </w:pPr>
      <w:r w:rsidRPr="005B6026">
        <w:t xml:space="preserve">Het merkwaardige is niet alleen de plaats, waar deze steen uiteindelijk terecht kwam, maar ook nog het feit, dat Anna Catharina </w:t>
      </w:r>
      <w:proofErr w:type="spellStart"/>
      <w:r w:rsidRPr="005B6026">
        <w:t>Haagers</w:t>
      </w:r>
      <w:proofErr w:type="spellEnd"/>
      <w:r w:rsidRPr="005B6026">
        <w:t xml:space="preserve"> niets met Roosendaal te maken heeft gehad, maar in Hoeven woonachtig was, waar zij ook in de kerk werd begraven. </w:t>
      </w:r>
    </w:p>
    <w:p w:rsidR="007C1B4F" w:rsidRPr="005B6026" w:rsidRDefault="007C1B4F" w:rsidP="00AD6F9C">
      <w:pPr>
        <w:pStyle w:val="BusTic"/>
      </w:pPr>
      <w:r w:rsidRPr="005B6026">
        <w:t xml:space="preserve">Haar grafsteen werd na de vernietiging van de kerk van Hoeven in 1944 eruit gehaald en kwam na enkele omzwervingen in Roosendaal terecht. </w:t>
      </w:r>
    </w:p>
    <w:p w:rsidR="007C1B4F" w:rsidRPr="005B6026" w:rsidRDefault="007C1B4F" w:rsidP="00AD6F9C">
      <w:pPr>
        <w:pStyle w:val="BusTic"/>
      </w:pPr>
      <w:r w:rsidRPr="005B6026">
        <w:t xml:space="preserve">Ook de daarbij opgestelde kanonnen hebben geen rol gespeeld in de </w:t>
      </w:r>
      <w:proofErr w:type="spellStart"/>
      <w:r w:rsidRPr="005B6026">
        <w:t>Roosendaalse</w:t>
      </w:r>
      <w:proofErr w:type="spellEnd"/>
      <w:r w:rsidRPr="005B6026">
        <w:t xml:space="preserve"> geschiedenis, maar zijn afkomstig uit Willemstad en aan Roosendaal 'uitgeleend'. </w:t>
      </w:r>
    </w:p>
    <w:p w:rsidR="007C1B4F" w:rsidRPr="005B6026" w:rsidRDefault="007C1B4F" w:rsidP="00AD6F9C">
      <w:pPr>
        <w:pStyle w:val="BusTic"/>
        <w:rPr>
          <w:rFonts w:eastAsia="Calibri" w:cs="Arial"/>
          <w:lang w:eastAsia="en-US"/>
        </w:rPr>
      </w:pPr>
      <w:r w:rsidRPr="005B6026">
        <w:rPr>
          <w:rFonts w:cs="Arial"/>
        </w:rPr>
        <w:t>Roosendaal kent een rijke geschiedenis, die teruggaat tot de twaalfde en dertiende eeuw.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In 1268 duikt de naam </w:t>
      </w:r>
      <w:proofErr w:type="spellStart"/>
      <w:r w:rsidRPr="005B6026">
        <w:rPr>
          <w:rFonts w:cs="Arial"/>
          <w:iCs/>
        </w:rPr>
        <w:t>Rosendaele</w:t>
      </w:r>
      <w:proofErr w:type="spellEnd"/>
      <w:r w:rsidRPr="005B6026">
        <w:rPr>
          <w:rFonts w:cs="Arial"/>
        </w:rPr>
        <w:t xml:space="preserve"> voor het eerst op in een akte. 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>Van oudsher maakte Roosendaal deel uit van het hertogdom Brabant.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In de Middeleeuwen was er sprake van een zekere bloei door de opkomst van de </w:t>
      </w:r>
      <w:proofErr w:type="spellStart"/>
      <w:r w:rsidRPr="005B6026">
        <w:rPr>
          <w:rFonts w:cs="Arial"/>
        </w:rPr>
        <w:t>turfstekerij</w:t>
      </w:r>
      <w:proofErr w:type="spellEnd"/>
      <w:r w:rsidRPr="005B6026">
        <w:rPr>
          <w:rFonts w:cs="Arial"/>
        </w:rPr>
        <w:t xml:space="preserve">. 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De turf diende als huisbrandstof. 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Er ontstond een levendige handel. 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De turf werd via de </w:t>
      </w:r>
      <w:proofErr w:type="spellStart"/>
      <w:r w:rsidRPr="005B6026">
        <w:rPr>
          <w:rFonts w:cs="Arial"/>
        </w:rPr>
        <w:t>Roosendaalse</w:t>
      </w:r>
      <w:proofErr w:type="spellEnd"/>
      <w:r w:rsidRPr="005B6026">
        <w:rPr>
          <w:rFonts w:cs="Arial"/>
        </w:rPr>
        <w:t xml:space="preserve"> haven uitgevoerd naar Holland, Zeeland, Vlaanderen en Antwerpen.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De Tachtigjarige Oorlog (1568-1648) maakte een einde aan de vooruitgang. </w:t>
      </w:r>
    </w:p>
    <w:p w:rsidR="007C1B4F" w:rsidRPr="005B6026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>Roosendaal en Wouw hadden zwaar te lijden van de rondtrekkende troepen.</w:t>
      </w:r>
    </w:p>
    <w:p w:rsidR="007C1B4F" w:rsidRDefault="007C1B4F" w:rsidP="00AD6F9C">
      <w:pPr>
        <w:pStyle w:val="BusTic"/>
        <w:rPr>
          <w:rFonts w:cs="Arial"/>
        </w:rPr>
      </w:pPr>
      <w:r w:rsidRPr="005B6026">
        <w:rPr>
          <w:rFonts w:cs="Arial"/>
        </w:rPr>
        <w:t xml:space="preserve">Onder Lodewijk Napoleon werd Roosendaal in 1809 tot stad verheven, met als motivatie ‘de uitgestrektheid en de </w:t>
      </w:r>
      <w:proofErr w:type="spellStart"/>
      <w:r w:rsidRPr="005B6026">
        <w:rPr>
          <w:rFonts w:cs="Arial"/>
        </w:rPr>
        <w:t>volkrijkheid</w:t>
      </w:r>
      <w:proofErr w:type="spellEnd"/>
      <w:r w:rsidRPr="005B6026">
        <w:rPr>
          <w:rFonts w:cs="Arial"/>
        </w:rPr>
        <w:t>’.</w:t>
      </w:r>
    </w:p>
    <w:p w:rsidR="00AD6F9C" w:rsidRPr="005B6026" w:rsidRDefault="00AD6F9C" w:rsidP="00AD6F9C">
      <w:pPr>
        <w:pStyle w:val="BusTic"/>
        <w:numPr>
          <w:ilvl w:val="0"/>
          <w:numId w:val="0"/>
        </w:numPr>
        <w:ind w:left="284" w:hanging="284"/>
        <w:rPr>
          <w:rFonts w:cs="Aria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AD6F9C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Uitrit.23 km.90.3 Roosendaal-Oost.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AD6F9C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D224AA" wp14:editId="35D570E4">
                  <wp:extent cx="374015" cy="286385"/>
                  <wp:effectExtent l="0" t="0" r="6985" b="0"/>
                  <wp:docPr id="154" name="Afbeelding 15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AD6F9C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AD6F9C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AD6F9C" w:rsidRPr="00AD6F9C" w:rsidTr="00BE6183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AD6F9C" w:rsidRPr="00AD6F9C" w:rsidRDefault="00AD6F9C" w:rsidP="00BE61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Uitrit.22 km.87.8 Zegge.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AD6F9C" w:rsidRPr="00AD6F9C" w:rsidRDefault="00AD6F9C" w:rsidP="00BE61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Zegge.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AD6F9C" w:rsidRPr="00AD6F9C" w:rsidRDefault="00AD6F9C" w:rsidP="00BE6183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D6F9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BC80DC" wp14:editId="41A83942">
                  <wp:extent cx="374015" cy="286385"/>
                  <wp:effectExtent l="0" t="0" r="6985" b="0"/>
                  <wp:docPr id="153" name="Afbeelding 15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9C" w:rsidRPr="00AD6F9C" w:rsidTr="00BE6183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F9C" w:rsidRPr="00AD6F9C" w:rsidRDefault="00AD6F9C" w:rsidP="00BE61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AD6F9C" w:rsidRPr="00AD6F9C" w:rsidRDefault="00AD6F9C" w:rsidP="00BE61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D6F9C" w:rsidRPr="00AD6F9C" w:rsidRDefault="00AD6F9C" w:rsidP="00BE6183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AD6F9C" w:rsidRDefault="00AD6F9C" w:rsidP="007C1B4F">
      <w:pPr>
        <w:rPr>
          <w:rFonts w:ascii="Verdana" w:hAnsi="Verdana"/>
          <w:b/>
          <w:sz w:val="24"/>
          <w:szCs w:val="24"/>
          <w:lang w:val="nl-NL"/>
        </w:rPr>
      </w:pPr>
    </w:p>
    <w:p w:rsidR="00AD6F9C" w:rsidRPr="005B6026" w:rsidRDefault="00AD6F9C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7C1B4F" w:rsidRPr="00593DC4" w:rsidTr="00593DC4">
        <w:trPr>
          <w:trHeight w:val="567"/>
        </w:trPr>
        <w:tc>
          <w:tcPr>
            <w:tcW w:w="2368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C72A7F" wp14:editId="7EB5F84A">
                  <wp:extent cx="254635" cy="254635"/>
                  <wp:effectExtent l="0" t="0" r="0" b="0"/>
                  <wp:docPr id="152" name="Afbeelding 15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032AE4" wp14:editId="629137FB">
                  <wp:extent cx="254635" cy="254635"/>
                  <wp:effectExtent l="0" t="0" r="0" b="0"/>
                  <wp:docPr id="151" name="Afbeelding 151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Hoezaar</w:t>
            </w:r>
            <w:proofErr w:type="spellEnd"/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. Km 68.2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Mastpolder. Km 86.6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1D7923" wp14:editId="1DBD3591">
                  <wp:extent cx="254635" cy="254635"/>
                  <wp:effectExtent l="0" t="0" r="0" b="0"/>
                  <wp:docPr id="150" name="Afbeelding 150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EBCCD45" wp14:editId="2C1BC8DA">
                  <wp:extent cx="254635" cy="254635"/>
                  <wp:effectExtent l="0" t="0" r="0" b="0"/>
                  <wp:docPr id="149" name="Afbeelding 149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0F5258B" wp14:editId="17AE10E0">
                  <wp:extent cx="374015" cy="286385"/>
                  <wp:effectExtent l="0" t="0" r="6985" b="0"/>
                  <wp:docPr id="148" name="Afbeelding 14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593DC4" w:rsidRPr="00593DC4" w:rsidTr="00593DC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Uitrit.21 km.85.3 Rucphen.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Bosschenhooft</w:t>
            </w:r>
            <w:proofErr w:type="spellEnd"/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01CD5A0" wp14:editId="6D3C1C4F">
                  <wp:extent cx="374015" cy="286385"/>
                  <wp:effectExtent l="0" t="0" r="6985" b="0"/>
                  <wp:docPr id="147" name="Afbeelding 14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C4" w:rsidRPr="00593DC4" w:rsidTr="00593DC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Rucphen.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593DC4" w:rsidRDefault="00593DC4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593DC4" w:rsidRDefault="00593DC4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593DC4" w:rsidRDefault="00593DC4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593DC4" w:rsidRPr="00593DC4" w:rsidRDefault="00593DC4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593DC4" w:rsidRPr="00593DC4" w:rsidTr="00593DC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Uitrit.20 km. 82.6 Sint Willebrord.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Hoeven.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6C11554" wp14:editId="785C0EE1">
                  <wp:extent cx="374015" cy="286385"/>
                  <wp:effectExtent l="0" t="0" r="6985" b="0"/>
                  <wp:docPr id="146" name="Afbeelding 14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C4" w:rsidRPr="00593DC4" w:rsidTr="00593DC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Sint Willebrord.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593DC4" w:rsidP="007C1B4F">
      <w:pPr>
        <w:keepLines/>
        <w:spacing w:before="120" w:after="120"/>
        <w:rPr>
          <w:rFonts w:ascii="Verdana" w:hAnsi="Verdana"/>
          <w:sz w:val="24"/>
          <w:szCs w:val="24"/>
          <w:lang w:val="nl-NL"/>
        </w:rPr>
      </w:pPr>
      <w:r w:rsidRPr="00593DC4">
        <w:rPr>
          <w:rStyle w:val="plaats0"/>
        </w:rPr>
        <w:t>Sint Willebrord</w:t>
      </w:r>
      <w:r w:rsidR="007C1B4F" w:rsidRPr="005B6026">
        <w:rPr>
          <w:rFonts w:ascii="Verdana" w:hAnsi="Verdana"/>
          <w:sz w:val="24"/>
          <w:szCs w:val="24"/>
          <w:lang w:val="nl-NL"/>
        </w:rPr>
        <w:t xml:space="preserve">   ± 9312 inwoners.</w:t>
      </w:r>
    </w:p>
    <w:p w:rsidR="007C1B4F" w:rsidRPr="005B6026" w:rsidRDefault="007C1B4F" w:rsidP="00593DC4">
      <w:pPr>
        <w:pStyle w:val="BusTic"/>
      </w:pPr>
      <w:r w:rsidRPr="005B6026">
        <w:t>Sint Willebrord (oorspronkelijk Sint Will</w:t>
      </w:r>
      <w:r w:rsidRPr="005B6026">
        <w:rPr>
          <w:i/>
          <w:iCs/>
        </w:rPr>
        <w:t>i</w:t>
      </w:r>
      <w:r w:rsidRPr="005B6026">
        <w:t xml:space="preserve">brord) is de naam die in 1841 werd gegeven aan de nederzetting Het </w:t>
      </w:r>
      <w:proofErr w:type="spellStart"/>
      <w:r w:rsidRPr="005B6026">
        <w:t>Heike</w:t>
      </w:r>
      <w:proofErr w:type="spellEnd"/>
      <w:r w:rsidRPr="005B6026">
        <w:t xml:space="preserve"> ('t </w:t>
      </w:r>
      <w:proofErr w:type="spellStart"/>
      <w:r w:rsidRPr="005B6026">
        <w:t>Heike</w:t>
      </w:r>
      <w:proofErr w:type="spellEnd"/>
      <w:r w:rsidRPr="005B6026">
        <w:t>).</w:t>
      </w:r>
    </w:p>
    <w:p w:rsidR="007C1B4F" w:rsidRPr="005B6026" w:rsidRDefault="007C1B4F" w:rsidP="00593DC4">
      <w:pPr>
        <w:pStyle w:val="BusTic"/>
      </w:pPr>
      <w:r w:rsidRPr="005B6026">
        <w:t xml:space="preserve">Het </w:t>
      </w:r>
      <w:proofErr w:type="spellStart"/>
      <w:r w:rsidRPr="005B6026">
        <w:t>Heike</w:t>
      </w:r>
      <w:proofErr w:type="spellEnd"/>
      <w:r w:rsidRPr="005B6026">
        <w:t xml:space="preserve"> (Latijn </w:t>
      </w:r>
      <w:r w:rsidRPr="005B6026">
        <w:rPr>
          <w:iCs/>
        </w:rPr>
        <w:t>Erica</w:t>
      </w:r>
      <w:r w:rsidRPr="005B6026">
        <w:t xml:space="preserve">; Grieks </w:t>
      </w:r>
      <w:proofErr w:type="spellStart"/>
      <w:r w:rsidRPr="005B6026">
        <w:rPr>
          <w:iCs/>
        </w:rPr>
        <w:t>Ereike</w:t>
      </w:r>
      <w:proofErr w:type="spellEnd"/>
      <w:r w:rsidRPr="005B6026">
        <w:t xml:space="preserve"> = heideveld) is van oorsprong(alvorens er sprake was van een nederzetting) een toponiem waarmee een klein onbewoond heidegebied van ca. 400 bunders. </w:t>
      </w:r>
    </w:p>
    <w:p w:rsidR="007C1B4F" w:rsidRPr="005B6026" w:rsidRDefault="007C1B4F" w:rsidP="00593DC4">
      <w:pPr>
        <w:pStyle w:val="BusTic"/>
      </w:pPr>
      <w:r w:rsidRPr="005B6026">
        <w:t xml:space="preserve">Het </w:t>
      </w:r>
      <w:proofErr w:type="spellStart"/>
      <w:r w:rsidRPr="005B6026">
        <w:t>Heike</w:t>
      </w:r>
      <w:proofErr w:type="spellEnd"/>
      <w:r w:rsidRPr="005B6026">
        <w:t xml:space="preserve"> was door haar ligging verdeeld in vier kleinere “</w:t>
      </w:r>
      <w:proofErr w:type="spellStart"/>
      <w:r w:rsidRPr="005B6026">
        <w:t>Heikes</w:t>
      </w:r>
      <w:proofErr w:type="spellEnd"/>
      <w:r w:rsidRPr="005B6026">
        <w:t>”:</w:t>
      </w:r>
    </w:p>
    <w:p w:rsidR="007C1B4F" w:rsidRPr="00951CB9" w:rsidRDefault="007C1B4F" w:rsidP="00593DC4">
      <w:pPr>
        <w:pStyle w:val="Lijstalinea"/>
        <w:rPr>
          <w:lang w:val="nl-NL"/>
        </w:rPr>
      </w:pPr>
      <w:r w:rsidRPr="00951CB9">
        <w:rPr>
          <w:lang w:val="nl-NL"/>
        </w:rPr>
        <w:t>Het Rucphens Heike (onderdeel van de Achterhoek)</w:t>
      </w:r>
    </w:p>
    <w:p w:rsidR="007C1B4F" w:rsidRPr="00951CB9" w:rsidRDefault="007C1B4F" w:rsidP="00593DC4">
      <w:pPr>
        <w:pStyle w:val="Lijstalinea"/>
        <w:rPr>
          <w:rFonts w:eastAsia="Calibri"/>
          <w:lang w:val="nl-NL"/>
        </w:rPr>
      </w:pPr>
      <w:r w:rsidRPr="00951CB9">
        <w:rPr>
          <w:lang w:val="nl-NL"/>
        </w:rPr>
        <w:t>Het Sprundels Heike (onderdeel van de Luienhoek)</w:t>
      </w:r>
    </w:p>
    <w:p w:rsidR="007C1B4F" w:rsidRPr="00951CB9" w:rsidRDefault="007C1B4F" w:rsidP="00593DC4">
      <w:pPr>
        <w:pStyle w:val="Lijstalinea"/>
        <w:rPr>
          <w:lang w:val="nl-NL"/>
        </w:rPr>
      </w:pPr>
      <w:r w:rsidRPr="00951CB9">
        <w:rPr>
          <w:lang w:val="nl-NL"/>
        </w:rPr>
        <w:t>Het Ettense Heike / Ettense hoek (onderdeel van (onder) de (Hoge) Donk/ Donkskwartier / Luienhoek)</w:t>
      </w:r>
    </w:p>
    <w:p w:rsidR="007C1B4F" w:rsidRPr="005B6026" w:rsidRDefault="007C1B4F" w:rsidP="00593DC4">
      <w:pPr>
        <w:pStyle w:val="BusTic"/>
      </w:pPr>
      <w:r w:rsidRPr="005B6026">
        <w:t xml:space="preserve">Vanaf ca. 1700 raakte dit heidegebied geleidelijk bewoond. </w:t>
      </w:r>
    </w:p>
    <w:p w:rsidR="007C1B4F" w:rsidRPr="005B6026" w:rsidRDefault="007C1B4F" w:rsidP="00593DC4">
      <w:pPr>
        <w:pStyle w:val="BusTic"/>
        <w:rPr>
          <w:rFonts w:eastAsia="Calibri"/>
          <w:lang w:eastAsia="en-US"/>
        </w:rPr>
      </w:pPr>
      <w:r w:rsidRPr="005B6026">
        <w:t>In 1841 was de nederzetting uitgegroeid tot ca. 100 woningen met ± 500 inwoners.</w:t>
      </w:r>
    </w:p>
    <w:p w:rsidR="007C1B4F" w:rsidRPr="005B6026" w:rsidRDefault="007C1B4F" w:rsidP="00593DC4">
      <w:pPr>
        <w:pStyle w:val="BusTic"/>
      </w:pPr>
      <w:r w:rsidRPr="005B6026">
        <w:t>Nadat er in 1841 een parochie werd gesticht en een kerk werd gebouwd trad er verdichting van de bebouwing op.</w:t>
      </w:r>
    </w:p>
    <w:p w:rsidR="007C1B4F" w:rsidRPr="005B6026" w:rsidRDefault="007C1B4F" w:rsidP="00593DC4">
      <w:pPr>
        <w:pStyle w:val="BusTic"/>
      </w:pPr>
      <w:r w:rsidRPr="005B6026">
        <w:t>Sinds 1885 is Sint Willebrord een filiaalbedevaartplaats van Lourdes.</w:t>
      </w:r>
    </w:p>
    <w:p w:rsidR="007C1B4F" w:rsidRPr="005B6026" w:rsidRDefault="007C1B4F" w:rsidP="00593DC4">
      <w:pPr>
        <w:pStyle w:val="BusTic"/>
      </w:pPr>
      <w:r w:rsidRPr="005B6026">
        <w:t>In dat jaar werd een Lourdesgrot gebouwd.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593DC4" w:rsidRPr="00593DC4" w:rsidTr="00593DC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Uitrit.19 km.80.7</w:t>
            </w: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A6C0AF" wp14:editId="1A3AE4CD">
                  <wp:extent cx="254635" cy="254635"/>
                  <wp:effectExtent l="0" t="0" r="0" b="0"/>
                  <wp:docPr id="145" name="Afbeelding 145" descr="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Vosdonk.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bdr w:val="thinThickLargeGap" w:sz="12" w:space="0" w:color="auto"/>
                <w:shd w:val="clear" w:color="auto" w:fill="FFFF00"/>
                <w:lang w:val="nl-NL"/>
              </w:rPr>
              <w:t>N640</w:t>
            </w: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Hoeven.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0683D2D" wp14:editId="19FFC3BD">
                  <wp:extent cx="374015" cy="286385"/>
                  <wp:effectExtent l="0" t="0" r="6985" b="0"/>
                  <wp:docPr id="144" name="Afbeelding 14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C4" w:rsidRPr="00593DC4" w:rsidTr="00593DC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Etten-Leur.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93DC4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593DC4" w:rsidRPr="00593DC4" w:rsidTr="00593DC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Uitrit.18 km.76.3 Etten-Leur.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Etten-Leur.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61EAC9" wp14:editId="1D790952">
                  <wp:extent cx="374015" cy="286385"/>
                  <wp:effectExtent l="0" t="0" r="6985" b="0"/>
                  <wp:docPr id="143" name="Afbeelding 14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C4" w:rsidRPr="00593DC4" w:rsidTr="00593DC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Rijsbergen.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93DC4" w:rsidRDefault="007C1B4F" w:rsidP="00593DC4">
      <w:pPr>
        <w:pStyle w:val="Alinia6"/>
        <w:rPr>
          <w:rStyle w:val="plaats0"/>
        </w:rPr>
      </w:pPr>
      <w:r w:rsidRPr="00593DC4">
        <w:rPr>
          <w:rStyle w:val="plaats0"/>
        </w:rPr>
        <w:t>Etten-Leur</w:t>
      </w:r>
    </w:p>
    <w:p w:rsidR="007C1B4F" w:rsidRPr="005B6026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de Botanische Tuin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in het Beatrix park groeit een voor Nederland zeldzame verzameling hees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ters. bomen en coniferen.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Toegang is mogelijk na overleg met de Gemeentelijke Dienst Beplantin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gen.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Het schilderachtige St. Paulushofje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/>
          <w:sz w:val="24"/>
          <w:szCs w:val="24"/>
          <w:lang w:val="nl-NL"/>
        </w:rPr>
        <w:t xml:space="preserve">gesticht in 1681, bestaat uit 13 huisjes rond een pleintje met een mooie pomp.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Enkele huisjes zijn ingericht als museum.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Dit Streekmuseum voor Heemkunde Jan aten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Houte</w:t>
      </w:r>
      <w:proofErr w:type="spellEnd"/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toont o.a. een oudheidkamer, oude ambachten, een schooltje en klederdrachten.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proofErr w:type="spellStart"/>
      <w:r w:rsidRPr="005B6026">
        <w:rPr>
          <w:rFonts w:ascii="Verdana" w:hAnsi="Verdana"/>
          <w:sz w:val="24"/>
          <w:szCs w:val="24"/>
          <w:lang w:val="nl-NL"/>
        </w:rPr>
        <w:t>Wijn-museum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Walraven-Sax het Paradijs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heeft allerlei oude werktuigen, kuiperij, kurkmachines en een verzameling oude wijnflessen. </w:t>
      </w:r>
    </w:p>
    <w:p w:rsidR="007C1B4F" w:rsidRPr="005B6026" w:rsidRDefault="007C1B4F" w:rsidP="001F3BA8">
      <w:pPr>
        <w:keepLines/>
        <w:widowControl w:val="0"/>
        <w:numPr>
          <w:ilvl w:val="0"/>
          <w:numId w:val="26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Drukkersmu</w:t>
      </w:r>
      <w:r w:rsidRPr="005B6026">
        <w:rPr>
          <w:rFonts w:ascii="Verdana" w:hAnsi="Verdana"/>
          <w:sz w:val="24"/>
          <w:szCs w:val="24"/>
          <w:lang w:val="nl-NL"/>
        </w:rPr>
        <w:softHyphen/>
        <w:t>seum</w:t>
      </w:r>
      <w:proofErr w:type="spellEnd"/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van St. Grafisch Historisch Centrum beschikt o.a. over handdrukpersen, letters en een kniehevelpers.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7C1B4F" w:rsidRPr="00593DC4" w:rsidTr="00593DC4">
        <w:trPr>
          <w:trHeight w:val="567"/>
        </w:trPr>
        <w:tc>
          <w:tcPr>
            <w:tcW w:w="2305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15846B" wp14:editId="4685B3F1">
                  <wp:extent cx="254635" cy="254635"/>
                  <wp:effectExtent l="0" t="0" r="0" b="0"/>
                  <wp:docPr id="142" name="Afbeelding 142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5511CD" wp14:editId="64989281">
                  <wp:extent cx="254635" cy="254635"/>
                  <wp:effectExtent l="0" t="0" r="0" b="0"/>
                  <wp:docPr id="141" name="Afbeelding 141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Bremberg</w:t>
            </w:r>
            <w:proofErr w:type="spellEnd"/>
            <w:r w:rsidRPr="00593DC4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Liesbos. km 74.4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C393F12" wp14:editId="4B357812">
                  <wp:extent cx="254635" cy="254635"/>
                  <wp:effectExtent l="0" t="0" r="0" b="0"/>
                  <wp:docPr id="140" name="Afbeelding 140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4C1EE8" wp14:editId="4C4A985A">
                  <wp:extent cx="254635" cy="254635"/>
                  <wp:effectExtent l="0" t="0" r="0" b="0"/>
                  <wp:docPr id="139" name="Afbeelding 139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C38803" wp14:editId="3C45DAB1">
                  <wp:extent cx="374015" cy="286385"/>
                  <wp:effectExtent l="0" t="0" r="6985" b="0"/>
                  <wp:docPr id="138" name="Afbeelding 13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593DC4" w:rsidRPr="00593DC4" w:rsidTr="00593DC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Uitrit.16 km. Breda-West.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51F24C" wp14:editId="37C924FA">
                  <wp:extent cx="374015" cy="286385"/>
                  <wp:effectExtent l="0" t="0" r="6985" b="0"/>
                  <wp:docPr id="137" name="Afbeelding 13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C4" w:rsidRPr="00593DC4" w:rsidTr="00593DC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93DC4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593DC4" w:rsidRPr="00593DC4" w:rsidTr="00593DC4">
        <w:trPr>
          <w:trHeight w:val="567"/>
        </w:trPr>
        <w:tc>
          <w:tcPr>
            <w:tcW w:w="2084" w:type="pct"/>
            <w:shd w:val="clear" w:color="auto" w:fill="D9D9D9" w:themeFill="background1" w:themeFillShade="D9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Princevile</w:t>
            </w:r>
            <w:proofErr w:type="spellEnd"/>
            <w:r w:rsidRPr="00593DC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C1EA6E" wp14:editId="434B6716">
                  <wp:extent cx="374015" cy="286385"/>
                  <wp:effectExtent l="0" t="0" r="6985" b="0"/>
                  <wp:docPr id="136" name="Afbeelding 13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BE8AD6" wp14:editId="2EE11766">
                  <wp:extent cx="357505" cy="230505"/>
                  <wp:effectExtent l="0" t="0" r="4445" b="0"/>
                  <wp:docPr id="135" name="Afbeelding 135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93DC4">
              <w:rPr>
                <w:rStyle w:val="Europaweg"/>
              </w:rPr>
              <w:t>E19</w:t>
            </w: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Breda – Dordrecht – Rotterdam.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C1B4F" w:rsidRPr="00593DC4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93DC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4B6DDD" wp14:editId="44C2678A">
                  <wp:extent cx="374015" cy="286385"/>
                  <wp:effectExtent l="0" t="0" r="6985" b="0"/>
                  <wp:docPr id="134" name="Afbeelding 13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Uitrit.15 km. Breda.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N263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Rijsbergen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01FC92" wp14:editId="62433AD0">
                  <wp:extent cx="374015" cy="286385"/>
                  <wp:effectExtent l="0" t="0" r="6985" b="0"/>
                  <wp:docPr id="131" name="Afbeelding 131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E212A9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Uitrit.15+16 km.63.5 Breda.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N263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Rijsbergen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193E64" wp14:editId="577B45B0">
                  <wp:extent cx="374015" cy="286385"/>
                  <wp:effectExtent l="0" t="0" r="6985" b="0"/>
                  <wp:docPr id="130" name="Afbeelding 13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spacing w:before="120"/>
        <w:rPr>
          <w:rFonts w:ascii="Verdana" w:hAnsi="Verdana" w:cs="Bookman Old Style"/>
          <w:color w:val="000000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E212A9">
        <w:rPr>
          <w:rStyle w:val="plaats0"/>
        </w:rPr>
        <w:t>Breda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Breda was van 1403-1567 de residentie van de gra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ven van Nassau die het kasteel van Breda bewoonden en begraven zijn in de Grote of O.L. Vrouwenkerk.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Breda is nu een belangrijke industrieplaats en een plezierige toeristenstad met tal van beziens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waardigheden.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 w:rsidRPr="005B6026">
        <w:rPr>
          <w:rFonts w:ascii="Verdana" w:hAnsi="Verdana"/>
          <w:sz w:val="24"/>
          <w:szCs w:val="24"/>
          <w:lang w:val="nl-NL"/>
        </w:rPr>
        <w:t>Rijksmuseum voor Volkenkun</w:t>
      </w:r>
      <w:r w:rsidRPr="005B6026">
        <w:rPr>
          <w:rFonts w:ascii="Verdana" w:hAnsi="Verdana"/>
          <w:sz w:val="24"/>
          <w:szCs w:val="24"/>
          <w:lang w:val="nl-NL"/>
        </w:rPr>
        <w:softHyphen/>
        <w:t>de Justinus van Nassau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Kasteelplein 55. is ondergebracht in wat vroeger het Gouverneurshuis was.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huis werd in 1606 gebouwd door Justinus van Nassau.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 w:rsidRPr="005B6026">
        <w:rPr>
          <w:rFonts w:ascii="Verdana" w:hAnsi="Verdana"/>
          <w:sz w:val="24"/>
          <w:szCs w:val="24"/>
          <w:lang w:val="nl-NL"/>
        </w:rPr>
        <w:t>Stedelijk en Bisschoppelijk Museum is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ondergebracht in de voormalige Vleeshal, Grote Markt.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De natuurste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nen toegangspoort dateert nog van de bouwtijd. 1615.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Het museum heeft een verzameling schilderijen, beeldhouwwerken, kerkelijk meubilair en priestergewaden.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</w:t>
      </w:r>
      <w:r w:rsidRPr="005B6026">
        <w:rPr>
          <w:rFonts w:ascii="Verdana" w:hAnsi="Verdana"/>
          <w:sz w:val="24"/>
          <w:szCs w:val="24"/>
          <w:lang w:val="nl-NL"/>
        </w:rPr>
        <w:t>Grote of Onze Lieve Vrouwenkerk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>dateert van de 15</w:t>
      </w:r>
      <w:r w:rsidRPr="005B6026">
        <w:rPr>
          <w:rFonts w:ascii="Verdana" w:hAnsi="Verdana" w:cs="Bookman Old Style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eeuw en is een mooi voorbeeld van Brabantse gotiek met het ragfijne beeldhouwwerk aan de ge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vels.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Opvallend aan de kerk is de markante klok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kentoren.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 w:rsidRPr="005B6026">
        <w:rPr>
          <w:rFonts w:ascii="Verdana" w:hAnsi="Verdana"/>
          <w:sz w:val="24"/>
          <w:szCs w:val="24"/>
          <w:lang w:val="nl-NL"/>
        </w:rPr>
        <w:t>kasteel van Breda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 w:cs="Bookman Old Style"/>
          <w:sz w:val="24"/>
          <w:szCs w:val="24"/>
          <w:lang w:val="nl-NL"/>
        </w:rPr>
        <w:t>uit het begin van de 16</w:t>
      </w:r>
      <w:r w:rsidRPr="005B6026">
        <w:rPr>
          <w:rFonts w:ascii="Verdana" w:hAnsi="Verdana" w:cs="Bookman Old Style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eeuw, was oorspronkelijk een fraai woonkasteel.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Vele verbouwingen hebben het kasteel er niet mooier op gemaakt.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De Koninklijke Militaire Academie heeft er nu zijn onderkomen. </w:t>
      </w:r>
    </w:p>
    <w:p w:rsidR="007C1B4F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In de vestibule van het </w:t>
      </w:r>
      <w:r w:rsidRPr="005B6026">
        <w:rPr>
          <w:rFonts w:ascii="Verdana" w:hAnsi="Verdana"/>
          <w:sz w:val="24"/>
          <w:szCs w:val="24"/>
          <w:lang w:val="nl-NL"/>
        </w:rPr>
        <w:t xml:space="preserve">Stadhuis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hangt een kopie van het beroemde schilderij van </w:t>
      </w:r>
      <w:proofErr w:type="spellStart"/>
      <w:r w:rsidRPr="005B6026">
        <w:rPr>
          <w:rFonts w:ascii="Verdana" w:hAnsi="Verdana" w:cs="Bookman Old Style"/>
          <w:sz w:val="24"/>
          <w:szCs w:val="24"/>
          <w:lang w:val="nl-NL"/>
        </w:rPr>
        <w:t>Velazquez</w:t>
      </w:r>
      <w:proofErr w:type="spellEnd"/>
      <w:r w:rsidRPr="005B6026">
        <w:rPr>
          <w:rFonts w:ascii="Verdana" w:hAnsi="Verdana" w:cs="Bookman Old Style"/>
          <w:sz w:val="24"/>
          <w:szCs w:val="24"/>
          <w:lang w:val="nl-NL"/>
        </w:rPr>
        <w:t xml:space="preserve">  “De overgave van Breda”. </w:t>
      </w:r>
    </w:p>
    <w:p w:rsidR="00E212A9" w:rsidRPr="005B6026" w:rsidRDefault="00E212A9" w:rsidP="00E212A9">
      <w:pPr>
        <w:keepLines/>
        <w:widowControl w:val="0"/>
        <w:spacing w:before="120" w:after="120"/>
        <w:rPr>
          <w:rFonts w:ascii="Verdana" w:hAnsi="Verdana" w:cs="Bookman Old Style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E212A9" w:rsidRPr="00E212A9" w:rsidTr="00E212A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67.1</w:t>
            </w:r>
          </w:p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Galder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ED0523" wp14:editId="60EAD6E5">
                  <wp:extent cx="374015" cy="286385"/>
                  <wp:effectExtent l="0" t="0" r="6985" b="0"/>
                  <wp:docPr id="129" name="Afbeelding 12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42FE76" wp14:editId="2128C498">
                  <wp:extent cx="374015" cy="286385"/>
                  <wp:effectExtent l="0" t="0" r="6985" b="0"/>
                  <wp:docPr id="128" name="Afbeelding 12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D9F312" wp14:editId="6C4ECCA2">
                  <wp:extent cx="357505" cy="230505"/>
                  <wp:effectExtent l="0" t="0" r="4445" b="0"/>
                  <wp:docPr id="63" name="Afbeelding 63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Style w:val="Europaweg"/>
              </w:rPr>
              <w:t>E19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p w:rsidR="00E212A9" w:rsidRPr="005B6026" w:rsidRDefault="00E212A9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Uitrit.14 km.59.1 Ulvenhout.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Ulvenhout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AD0802B" wp14:editId="3BD1C923">
                  <wp:extent cx="374015" cy="286385"/>
                  <wp:effectExtent l="0" t="0" r="6985" b="0"/>
                  <wp:docPr id="60" name="Afbeelding 6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N639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Chaam – Baarle-Nassau.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E212A9" w:rsidRDefault="00E212A9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E212A9" w:rsidRPr="00E212A9" w:rsidRDefault="00E212A9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E212A9" w:rsidRPr="00E212A9" w:rsidTr="00E212A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55.7</w:t>
            </w:r>
          </w:p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St.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Annabosch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C266C15" wp14:editId="090D2EA9">
                  <wp:extent cx="374015" cy="286385"/>
                  <wp:effectExtent l="0" t="0" r="6985" b="0"/>
                  <wp:docPr id="59" name="Afbeelding 59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C3B261" wp14:editId="439F1ACA">
                  <wp:extent cx="357505" cy="222885"/>
                  <wp:effectExtent l="0" t="0" r="4445" b="5715"/>
                  <wp:docPr id="58" name="Afbeelding 58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 – Gorinchem - Utrecht.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9D39245" wp14:editId="549F4791">
                  <wp:extent cx="374015" cy="286385"/>
                  <wp:effectExtent l="0" t="0" r="6985" b="0"/>
                  <wp:docPr id="57" name="Afbeelding 5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E212A9" w:rsidTr="00E212A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jc w:val="center"/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Uitrit.13 km.54.1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AD54CCB" wp14:editId="63EFEEEC">
                  <wp:extent cx="374015" cy="286385"/>
                  <wp:effectExtent l="0" t="0" r="6985" b="0"/>
                  <wp:docPr id="55" name="Afbeelding 5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Gilze.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  <w:gridCol w:w="846"/>
      </w:tblGrid>
      <w:tr w:rsidR="007C1B4F" w:rsidRPr="00E212A9" w:rsidTr="00E212A9">
        <w:trPr>
          <w:trHeight w:val="567"/>
        </w:trPr>
        <w:tc>
          <w:tcPr>
            <w:tcW w:w="2297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124FD92" wp14:editId="03208935">
                  <wp:extent cx="254635" cy="254635"/>
                  <wp:effectExtent l="0" t="0" r="0" b="0"/>
                  <wp:docPr id="54" name="Afbeelding 54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3C6E74" wp14:editId="33661FF5">
                  <wp:extent cx="254635" cy="254635"/>
                  <wp:effectExtent l="0" t="0" r="0" b="0"/>
                  <wp:docPr id="53" name="Afbeelding 53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Lage Aard. Km 51.9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Hooge Aard. Km 50.5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FE4D3F4" wp14:editId="38A426F3">
                  <wp:extent cx="254635" cy="254635"/>
                  <wp:effectExtent l="0" t="0" r="0" b="0"/>
                  <wp:docPr id="52" name="Afbeelding 52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6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76F858" wp14:editId="4B22070F">
                  <wp:extent cx="254635" cy="254635"/>
                  <wp:effectExtent l="0" t="0" r="0" b="0"/>
                  <wp:docPr id="51" name="Afbeelding 51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375A20A" wp14:editId="02D64070">
                  <wp:extent cx="374015" cy="286385"/>
                  <wp:effectExtent l="0" t="0" r="6985" b="0"/>
                  <wp:docPr id="50" name="Afbeelding 50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7C1B4F" w:rsidRPr="00E212A9" w:rsidTr="00E212A9">
        <w:trPr>
          <w:trHeight w:val="567"/>
        </w:trPr>
        <w:tc>
          <w:tcPr>
            <w:tcW w:w="2287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ADA3B8" wp14:editId="6B6E98BE">
                  <wp:extent cx="254635" cy="254635"/>
                  <wp:effectExtent l="0" t="0" r="0" b="0"/>
                  <wp:docPr id="49" name="Afbeelding 49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E69522" wp14:editId="04F3E03E">
                  <wp:extent cx="254635" cy="254635"/>
                  <wp:effectExtent l="0" t="0" r="0" b="0"/>
                  <wp:docPr id="48" name="Afbeelding 48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EE686B" wp14:editId="472885B2">
                  <wp:extent cx="254635" cy="254635"/>
                  <wp:effectExtent l="0" t="0" r="0" b="0"/>
                  <wp:docPr id="47" name="Afbeelding 47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Molenheide. Km 50.0 </w:t>
            </w:r>
            <w:r w:rsidRPr="00E212A9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Raakeind km 50.5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9DD9AC" wp14:editId="5AB49DC9">
                  <wp:extent cx="254635" cy="254635"/>
                  <wp:effectExtent l="0" t="0" r="0" b="0"/>
                  <wp:docPr id="46" name="Afbeelding 46" descr="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15FD10" wp14:editId="0C9A2EE0">
                  <wp:extent cx="254635" cy="254635"/>
                  <wp:effectExtent l="0" t="0" r="0" b="0"/>
                  <wp:docPr id="45" name="Afbeelding 45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204F59C" wp14:editId="634F17EB">
                  <wp:extent cx="254635" cy="254635"/>
                  <wp:effectExtent l="0" t="0" r="0" b="0"/>
                  <wp:docPr id="44" name="Afbeelding 44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E212A9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557FB0" wp14:editId="271083AB">
                  <wp:extent cx="374015" cy="286385"/>
                  <wp:effectExtent l="0" t="0" r="6985" b="0"/>
                  <wp:docPr id="43" name="Afbeelding 4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7C1B4F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Uitrit.12 km.47.7 Gilze.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N260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Hulten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Rijen.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F0D452" wp14:editId="6C0E059C">
                  <wp:extent cx="374015" cy="286385"/>
                  <wp:effectExtent l="0" t="0" r="6985" b="0"/>
                  <wp:docPr id="42" name="Afbeelding 4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B4F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N260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Gilze –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Barle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spacing w:before="120"/>
        <w:rPr>
          <w:rFonts w:ascii="Verdana" w:hAnsi="Verdana" w:cs="Arial"/>
          <w:b/>
          <w:color w:val="000000"/>
          <w:sz w:val="24"/>
          <w:szCs w:val="24"/>
          <w:bdr w:val="thinThickLargeGap" w:sz="12" w:space="0" w:color="auto"/>
          <w:shd w:val="clear" w:color="auto" w:fill="FFFF00"/>
          <w:lang w:val="nl-NL"/>
        </w:rPr>
      </w:pPr>
      <w:r w:rsidRPr="00E212A9">
        <w:rPr>
          <w:rStyle w:val="plaats0"/>
        </w:rPr>
        <w:t>Gilze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Gilze wordt omgeven door uitgestrekte </w:t>
      </w:r>
      <w:r w:rsidRPr="005B6026">
        <w:rPr>
          <w:rFonts w:ascii="Verdana" w:hAnsi="Verdana" w:cs="Bookman Old Style"/>
          <w:sz w:val="24"/>
          <w:szCs w:val="24"/>
          <w:lang w:val="nl-NL"/>
        </w:rPr>
        <w:t>bosgebie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>den.</w:t>
      </w:r>
      <w:r w:rsidRPr="005B6026">
        <w:rPr>
          <w:rFonts w:ascii="Verdana" w:hAnsi="Verdana" w:cs="Bookman Old Style"/>
          <w:i/>
          <w:sz w:val="24"/>
          <w:szCs w:val="24"/>
          <w:lang w:val="nl-NL"/>
        </w:rPr>
        <w:t xml:space="preserve"> </w:t>
      </w:r>
    </w:p>
    <w:p w:rsidR="007C1B4F" w:rsidRPr="005B6026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Klein Zwitserland bestaat hoofdzakelijk uit</w:t>
      </w:r>
    </w:p>
    <w:p w:rsidR="007C1B4F" w:rsidRPr="005B6026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dennenbos en hier is tevens het Recreatiepark Klein Zwitserland met een natuurbad en een mid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getgolf. </w:t>
      </w:r>
    </w:p>
    <w:p w:rsidR="007C1B4F" w:rsidRPr="005B6026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Valkenburg is een gemengd naald- en loofbos, ten oosten van de weg naar Chaam. </w:t>
      </w:r>
    </w:p>
    <w:p w:rsidR="007C1B4F" w:rsidRPr="005B6026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Het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Hul</w:t>
      </w:r>
      <w:r w:rsidRPr="005B6026">
        <w:rPr>
          <w:rFonts w:ascii="Verdana" w:hAnsi="Verdana"/>
          <w:sz w:val="24"/>
          <w:szCs w:val="24"/>
          <w:lang w:val="nl-NL"/>
        </w:rPr>
        <w:softHyphen/>
        <w:t>tense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bos is eveneens een gemengd bos en 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Mo</w:t>
      </w:r>
      <w:r w:rsidRPr="005B6026">
        <w:rPr>
          <w:rFonts w:ascii="Verdana" w:hAnsi="Verdana"/>
          <w:sz w:val="24"/>
          <w:szCs w:val="24"/>
          <w:lang w:val="nl-NL"/>
        </w:rPr>
        <w:softHyphen/>
        <w:t>lenschotse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heide, gelegen tussen Molenschot en Rijen, is beperkt toegankelijk. </w:t>
      </w:r>
    </w:p>
    <w:p w:rsidR="007C1B4F" w:rsidRDefault="007C1B4F" w:rsidP="001F3BA8">
      <w:pPr>
        <w:keepLines/>
        <w:widowControl w:val="0"/>
        <w:numPr>
          <w:ilvl w:val="0"/>
          <w:numId w:val="25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In de derde week van september wordt de </w:t>
      </w:r>
      <w:r w:rsidRPr="005B6026">
        <w:rPr>
          <w:rFonts w:ascii="Verdana" w:hAnsi="Verdana" w:cs="Bookman Old Style"/>
          <w:sz w:val="24"/>
          <w:szCs w:val="24"/>
          <w:lang w:val="nl-NL"/>
        </w:rPr>
        <w:t>Floraliashow</w:t>
      </w:r>
      <w:r w:rsidRPr="005B6026">
        <w:rPr>
          <w:rFonts w:ascii="Verdana" w:hAnsi="Verdana" w:cs="Bookman Old Style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gehouden. </w:t>
      </w:r>
    </w:p>
    <w:p w:rsidR="00E212A9" w:rsidRPr="005B6026" w:rsidRDefault="00E212A9" w:rsidP="00E212A9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7C1B4F" w:rsidRPr="00E212A9" w:rsidTr="00E212A9">
        <w:trPr>
          <w:trHeight w:val="567"/>
        </w:trPr>
        <w:tc>
          <w:tcPr>
            <w:tcW w:w="230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CB83E14" wp14:editId="13323539">
                  <wp:extent cx="254635" cy="254635"/>
                  <wp:effectExtent l="0" t="0" r="0" b="0"/>
                  <wp:docPr id="41" name="Afbeelding 41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3088C7" wp14:editId="48FBEF31">
                  <wp:extent cx="254635" cy="254635"/>
                  <wp:effectExtent l="0" t="0" r="0" b="0"/>
                  <wp:docPr id="40" name="Afbeelding 40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Blaak. Km 42.9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Leikant. Km 43.6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140DC9" wp14:editId="1061897A">
                  <wp:extent cx="254635" cy="254635"/>
                  <wp:effectExtent l="0" t="0" r="0" b="0"/>
                  <wp:docPr id="39" name="Afbeelding 39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E3BC4E" wp14:editId="23BBAB8B">
                  <wp:extent cx="254635" cy="254635"/>
                  <wp:effectExtent l="0" t="0" r="0" b="0"/>
                  <wp:docPr id="38" name="Afbeelding 38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B0B79A" wp14:editId="2380936C">
                  <wp:extent cx="374015" cy="286385"/>
                  <wp:effectExtent l="0" t="0" r="6985" b="0"/>
                  <wp:docPr id="37" name="Afbeelding 37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E212A9" w:rsidRPr="005B6026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Uitrit.11 km.40.2 Goirle.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866518" wp14:editId="4BE13B16">
                  <wp:extent cx="374015" cy="286385"/>
                  <wp:effectExtent l="0" t="0" r="6985" b="0"/>
                  <wp:docPr id="36" name="Afbeelding 3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N630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Goirle – Turnhout.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spacing w:before="120"/>
        <w:rPr>
          <w:rFonts w:ascii="Verdana" w:hAnsi="Verdana"/>
          <w:b/>
          <w:sz w:val="24"/>
          <w:szCs w:val="24"/>
          <w:lang w:val="nl-NL"/>
        </w:rPr>
      </w:pPr>
      <w:r w:rsidRPr="00E212A9">
        <w:rPr>
          <w:rStyle w:val="plaats0"/>
        </w:rPr>
        <w:t>Goirle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E212A9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22.261 inwoners.</w:t>
      </w:r>
    </w:p>
    <w:p w:rsidR="007C1B4F" w:rsidRPr="005B6026" w:rsidRDefault="007C1B4F" w:rsidP="00E212A9">
      <w:pPr>
        <w:pStyle w:val="BusTic"/>
      </w:pPr>
      <w:r w:rsidRPr="005B6026">
        <w:t>De gemeente is verbonden met de Russische stad Krasnojarsk.</w:t>
      </w:r>
    </w:p>
    <w:p w:rsidR="007C1B4F" w:rsidRPr="005B6026" w:rsidRDefault="007C1B4F" w:rsidP="00E212A9">
      <w:pPr>
        <w:pStyle w:val="BusTic"/>
      </w:pPr>
      <w:r w:rsidRPr="005B6026">
        <w:t>De naam Goirle komt van het woord goor, wat drassig betekent en van het woord lo, wat moeras of bos betekent.</w:t>
      </w:r>
    </w:p>
    <w:p w:rsidR="007C1B4F" w:rsidRPr="005B6026" w:rsidRDefault="007C1B4F" w:rsidP="00E212A9">
      <w:pPr>
        <w:pStyle w:val="BusTic"/>
      </w:pPr>
      <w:r w:rsidRPr="005B6026">
        <w:t>Rond 1850 was Goirle nog een klein boerendorp. Hierin kwam verandering toen de textielindustrie haar opmars maakte in het zuiden van Nederland.</w:t>
      </w:r>
    </w:p>
    <w:p w:rsidR="007C1B4F" w:rsidRPr="005B6026" w:rsidRDefault="007C1B4F" w:rsidP="00E212A9">
      <w:pPr>
        <w:pStyle w:val="BusTic"/>
        <w:rPr>
          <w:rFonts w:eastAsia="Calibri"/>
          <w:lang w:eastAsia="en-US"/>
        </w:rPr>
      </w:pPr>
      <w:r w:rsidRPr="005B6026">
        <w:t>Bij de gemeentelijke herindeling in 1997 zou Goirle aanvankelijk bij Tilburg gevoegd worden.</w:t>
      </w:r>
    </w:p>
    <w:p w:rsidR="007C1B4F" w:rsidRDefault="007C1B4F" w:rsidP="00E212A9">
      <w:pPr>
        <w:pStyle w:val="BusTic"/>
      </w:pPr>
      <w:r w:rsidRPr="005B6026">
        <w:t xml:space="preserve">Na hevige protesten bleef Goirle echter zelfstandig en vond een uitbreiding plaats met de kern </w:t>
      </w:r>
      <w:proofErr w:type="spellStart"/>
      <w:r w:rsidRPr="005B6026">
        <w:t>Riel</w:t>
      </w:r>
      <w:proofErr w:type="spellEnd"/>
      <w:r w:rsidRPr="005B6026">
        <w:t>.</w:t>
      </w:r>
    </w:p>
    <w:p w:rsidR="00E212A9" w:rsidRDefault="00E212A9" w:rsidP="00E212A9">
      <w:pPr>
        <w:pStyle w:val="BusTic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Uitrit.10 km.35.8 Hilvarenbeek.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05B1E2" wp14:editId="3A85DFB4">
                  <wp:extent cx="374015" cy="286385"/>
                  <wp:effectExtent l="0" t="0" r="6985" b="0"/>
                  <wp:docPr id="35" name="Afbeelding 3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plaats0"/>
              </w:rPr>
              <w:t>N269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Hilvarenbeek.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E212A9" w:rsidRDefault="007C1B4F" w:rsidP="007C1B4F">
      <w:pPr>
        <w:keepLines/>
        <w:spacing w:before="120"/>
        <w:rPr>
          <w:rStyle w:val="plaats0"/>
        </w:rPr>
      </w:pPr>
      <w:r w:rsidRPr="00E212A9">
        <w:rPr>
          <w:rStyle w:val="plaats0"/>
        </w:rPr>
        <w:t>Hilvarenbeek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Hilvarenbeek is een schitterend Kempisch dorp met een beschermd dorpssilhouet. 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Aan de groene Vrijthof staat de reusachtige bijna 400 jaar oude `gebodenlinde'. 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i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Bekend is Strandpark de Beekse Bergen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met talloze attracties.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i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Het Safaripark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de Beekse Bergen met talrijke dieren is toegankelijk per eigen auto of met 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safaribus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. 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i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Utrecht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is een mooi natuurgebied bestaande uit loof- en naaldhoutbossen en heidevelden. </w:t>
      </w:r>
    </w:p>
    <w:p w:rsidR="007C1B4F" w:rsidRPr="005B6026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i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R.K.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Kruiskerk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 xml:space="preserve">is een laatgotische kerk met een indrukwekkend interieur in barokstijl. </w:t>
      </w:r>
    </w:p>
    <w:p w:rsidR="007C1B4F" w:rsidRPr="00E212A9" w:rsidRDefault="007C1B4F" w:rsidP="001F3BA8">
      <w:pPr>
        <w:keepLines/>
        <w:widowControl w:val="0"/>
        <w:numPr>
          <w:ilvl w:val="0"/>
          <w:numId w:val="27"/>
        </w:numPr>
        <w:spacing w:before="120" w:after="120"/>
        <w:rPr>
          <w:rFonts w:ascii="Verdana" w:hAnsi="Verdana"/>
          <w:i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Naast mo</w:t>
      </w:r>
      <w:r w:rsidRPr="005B6026">
        <w:rPr>
          <w:rFonts w:ascii="Verdana" w:hAnsi="Verdana"/>
          <w:sz w:val="24"/>
          <w:szCs w:val="24"/>
          <w:lang w:val="nl-NL"/>
        </w:rPr>
        <w:softHyphen/>
        <w:t>len de Doornboom vindt men het museum De Doornboom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met een expositie van oude gebruiks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voorwerpen en een verzameling van de plattelandsdokter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H.A.M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.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Ruhe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. </w:t>
      </w:r>
    </w:p>
    <w:p w:rsidR="00E212A9" w:rsidRPr="005B6026" w:rsidRDefault="00E212A9" w:rsidP="00E212A9">
      <w:pPr>
        <w:keepLines/>
        <w:widowControl w:val="0"/>
        <w:spacing w:before="120" w:after="120"/>
        <w:rPr>
          <w:rFonts w:ascii="Verdana" w:hAnsi="Verdana"/>
          <w:i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E212A9" w:rsidRPr="00E212A9" w:rsidTr="00E212A9">
        <w:trPr>
          <w:trHeight w:val="567"/>
        </w:trPr>
        <w:tc>
          <w:tcPr>
            <w:tcW w:w="2084" w:type="pct"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34.6</w:t>
            </w:r>
          </w:p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Baars. 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715834" wp14:editId="7D5183A0">
                  <wp:extent cx="374015" cy="286385"/>
                  <wp:effectExtent l="0" t="0" r="6985" b="0"/>
                  <wp:docPr id="34" name="Afbeelding 3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B338EEE" wp14:editId="43FF1967">
                  <wp:extent cx="357505" cy="222885"/>
                  <wp:effectExtent l="0" t="0" r="4445" b="5715"/>
                  <wp:docPr id="33" name="Afbeelding 33" descr="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’s-Hertogenbosch - Berkel-Enschot.  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7E4F33" wp14:editId="04B115A6">
                  <wp:extent cx="374015" cy="286385"/>
                  <wp:effectExtent l="0" t="0" r="6985" b="0"/>
                  <wp:docPr id="32" name="Afbeelding 3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2A9" w:rsidRDefault="00E212A9" w:rsidP="007C1B4F">
      <w:pPr>
        <w:rPr>
          <w:rFonts w:ascii="Verdana" w:hAnsi="Verdana"/>
          <w:b/>
          <w:noProof/>
          <w:sz w:val="24"/>
          <w:szCs w:val="24"/>
          <w:lang w:val="es-ES_tradnl"/>
        </w:rPr>
      </w:pPr>
    </w:p>
    <w:p w:rsidR="00E212A9" w:rsidRDefault="00E212A9" w:rsidP="007C1B4F">
      <w:pPr>
        <w:rPr>
          <w:rFonts w:ascii="Verdana" w:hAnsi="Verdana"/>
          <w:b/>
          <w:noProof/>
          <w:sz w:val="24"/>
          <w:szCs w:val="24"/>
          <w:lang w:val="es-ES_trad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7C1B4F" w:rsidRPr="00E212A9" w:rsidTr="00E212A9">
        <w:trPr>
          <w:trHeight w:val="567"/>
        </w:trPr>
        <w:tc>
          <w:tcPr>
            <w:tcW w:w="2304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CA6400" wp14:editId="396B3F4C">
                  <wp:extent cx="254635" cy="254635"/>
                  <wp:effectExtent l="0" t="0" r="0" b="0"/>
                  <wp:docPr id="30" name="Afbeelding 30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8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6824A5" wp14:editId="5052A635">
                  <wp:extent cx="254635" cy="254635"/>
                  <wp:effectExtent l="0" t="0" r="0" b="0"/>
                  <wp:docPr id="29" name="Afbeelding 29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Brehees km 31.9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Kerkeind km 32.1</w:t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BF180C" wp14:editId="770A4133">
                  <wp:extent cx="254635" cy="254635"/>
                  <wp:effectExtent l="0" t="0" r="0" b="0"/>
                  <wp:docPr id="28" name="Afbeelding 28" descr="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0" descr="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742E3F" wp14:editId="071F164F">
                  <wp:extent cx="254635" cy="254635"/>
                  <wp:effectExtent l="0" t="0" r="0" b="0"/>
                  <wp:docPr id="27" name="Afbeelding 27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EA78BFF" wp14:editId="0CB2916D">
                  <wp:extent cx="374015" cy="286385"/>
                  <wp:effectExtent l="0" t="0" r="6985" b="0"/>
                  <wp:docPr id="26" name="Afbeelding 2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b/>
          <w:sz w:val="24"/>
          <w:szCs w:val="24"/>
          <w:lang w:val="nl-NL"/>
        </w:rPr>
      </w:pPr>
    </w:p>
    <w:p w:rsidR="00E212A9" w:rsidRPr="005B6026" w:rsidRDefault="00E212A9" w:rsidP="007C1B4F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8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16"/>
      </w:tblGrid>
      <w:tr w:rsidR="007C1B4F" w:rsidRPr="00E212A9" w:rsidTr="00E212A9">
        <w:trPr>
          <w:trHeight w:val="567"/>
          <w:jc w:val="right"/>
        </w:trPr>
        <w:tc>
          <w:tcPr>
            <w:tcW w:w="421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km 31.5 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C33427" wp14:editId="12B47A83">
                  <wp:extent cx="254635" cy="254635"/>
                  <wp:effectExtent l="0" t="0" r="0" b="0"/>
                  <wp:docPr id="25" name="Afbeelding 25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CCABDD" wp14:editId="36EA0092">
                  <wp:extent cx="254635" cy="254635"/>
                  <wp:effectExtent l="0" t="0" r="0" b="0"/>
                  <wp:docPr id="24" name="Afbeelding 24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A24BF39" wp14:editId="7EC8D3E8">
                  <wp:extent cx="374015" cy="286385"/>
                  <wp:effectExtent l="0" t="0" r="6985" b="0"/>
                  <wp:docPr id="23" name="Afbeelding 23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E212A9" w:rsidRPr="005B6026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Uitrit.9 km.29.9 Moergestel.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Moergestel.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D3839F" wp14:editId="576D1A91">
                  <wp:extent cx="374015" cy="286385"/>
                  <wp:effectExtent l="0" t="0" r="6985" b="0"/>
                  <wp:docPr id="22" name="Afbeelding 2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Hilvarenbeek.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spacing w:before="120" w:after="120"/>
        <w:rPr>
          <w:rFonts w:ascii="Verdana" w:hAnsi="Verdana"/>
          <w:b/>
          <w:sz w:val="24"/>
          <w:szCs w:val="24"/>
          <w:lang w:val="nl-NL"/>
        </w:rPr>
      </w:pPr>
      <w:r w:rsidRPr="00E212A9">
        <w:rPr>
          <w:rStyle w:val="plaats0"/>
        </w:rPr>
        <w:t>Moergestel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± </w:t>
      </w:r>
      <w:r w:rsidRPr="005B6026">
        <w:rPr>
          <w:rFonts w:ascii="Verdana" w:hAnsi="Verdana"/>
          <w:sz w:val="24"/>
          <w:szCs w:val="24"/>
          <w:lang w:val="nl-NL"/>
        </w:rPr>
        <w:t>5800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29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De voormalige gemeente Moergestel werd in 1977 bij herindeling samengevoegd met de gemeente Oisterwijk.</w:t>
      </w:r>
      <w:r w:rsidRPr="005B6026">
        <w:rPr>
          <w:rFonts w:ascii="Verdana" w:hAnsi="Verdana"/>
          <w:noProof/>
          <w:sz w:val="24"/>
          <w:szCs w:val="24"/>
          <w:lang w:val="nl-NL"/>
        </w:rPr>
        <w:t xml:space="preserve"> </w:t>
      </w:r>
    </w:p>
    <w:p w:rsidR="007C1B4F" w:rsidRPr="005B6026" w:rsidRDefault="007C1B4F" w:rsidP="001F3BA8">
      <w:pPr>
        <w:keepLines/>
        <w:widowControl w:val="0"/>
        <w:numPr>
          <w:ilvl w:val="0"/>
          <w:numId w:val="29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 xml:space="preserve">De parochiekerk, die gewijd is aan Sint Johannes Onthoofding, bestaat uit een toren in Kempense Gotiek en een kerkgebouw uit 1930-1931 naar ontwerp van architect </w:t>
      </w:r>
      <w:proofErr w:type="spellStart"/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H.W</w:t>
      </w:r>
      <w:proofErr w:type="spellEnd"/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. Valk.</w:t>
      </w:r>
    </w:p>
    <w:p w:rsidR="007C1B4F" w:rsidRPr="00E212A9" w:rsidRDefault="007C1B4F" w:rsidP="001F3BA8">
      <w:pPr>
        <w:keepLines/>
        <w:widowControl w:val="0"/>
        <w:numPr>
          <w:ilvl w:val="0"/>
          <w:numId w:val="29"/>
        </w:numPr>
        <w:spacing w:before="120" w:after="120"/>
        <w:ind w:left="283" w:hanging="283"/>
        <w:rPr>
          <w:rFonts w:ascii="Verdana" w:hAnsi="Verdana"/>
          <w:b/>
          <w:sz w:val="24"/>
          <w:szCs w:val="24"/>
          <w:lang w:val="nl-NL"/>
        </w:rPr>
      </w:pPr>
      <w:r w:rsidRPr="005B6026">
        <w:rPr>
          <w:rFonts w:ascii="Verdana" w:hAnsi="Verdana" w:cs="Arial"/>
          <w:color w:val="000000"/>
          <w:sz w:val="24"/>
          <w:szCs w:val="24"/>
          <w:lang w:val="nl-NL"/>
        </w:rPr>
        <w:t>Moergestel is gelegen aan de A58.</w:t>
      </w:r>
    </w:p>
    <w:p w:rsidR="00E212A9" w:rsidRDefault="00E212A9" w:rsidP="00E212A9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E212A9" w:rsidRDefault="00E212A9" w:rsidP="00E212A9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E212A9" w:rsidRDefault="00E212A9" w:rsidP="00E212A9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E212A9" w:rsidRDefault="00E212A9" w:rsidP="00E212A9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Uitrit.8 km.19.8 Oirschot.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Oirschot.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C2443C1" wp14:editId="66480AAB">
                  <wp:extent cx="374015" cy="286385"/>
                  <wp:effectExtent l="0" t="0" r="6985" b="0"/>
                  <wp:docPr id="21" name="Afbeelding 21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bdr w:val="thinThickLargeGap" w:sz="12" w:space="0" w:color="auto" w:frame="1"/>
                <w:shd w:val="clear" w:color="auto" w:fill="FFFF00"/>
                <w:lang w:val="nl-NL"/>
              </w:rPr>
              <w:t>N395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Middelbeers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widowControl w:val="0"/>
        <w:spacing w:before="120"/>
        <w:rPr>
          <w:rFonts w:ascii="Verdana" w:hAnsi="Verdana"/>
          <w:sz w:val="24"/>
          <w:szCs w:val="24"/>
          <w:lang w:val="nl-NL"/>
        </w:rPr>
      </w:pPr>
      <w:r w:rsidRPr="00E212A9">
        <w:rPr>
          <w:rStyle w:val="plaats0"/>
        </w:rPr>
        <w:t>Oirschot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E212A9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11.000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Een machtige kruisbasiliek met een trotse toren van zeker </w:t>
      </w:r>
      <w:smartTag w:uri="urn:schemas-microsoft-com:office:smarttags" w:element="metricconverter">
        <w:smartTagPr>
          <w:attr w:name="ProductID" w:val="60 meter"/>
        </w:smartTagPr>
        <w:r w:rsidRPr="005B6026">
          <w:rPr>
            <w:rFonts w:ascii="Verdana" w:hAnsi="Verdana"/>
            <w:sz w:val="24"/>
            <w:szCs w:val="24"/>
            <w:lang w:val="nl-NL"/>
          </w:rPr>
          <w:t>60 meter</w:t>
        </w:r>
      </w:smartTag>
      <w:r w:rsidRPr="005B6026">
        <w:rPr>
          <w:rFonts w:ascii="Verdana" w:hAnsi="Verdana"/>
          <w:sz w:val="24"/>
          <w:szCs w:val="24"/>
          <w:lang w:val="nl-NL"/>
        </w:rPr>
        <w:t xml:space="preserve"> hoog, dat is de laatgotische Pieterskerk van Oirschot. </w:t>
      </w:r>
    </w:p>
    <w:p w:rsidR="007C1B4F" w:rsidRPr="005B6026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Dit fors bemeten bedehuis lijkt eerder gebouwd voor een middel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grote stad dan voor een 'gewoon' dorp. </w:t>
      </w:r>
    </w:p>
    <w:p w:rsidR="007C1B4F" w:rsidRPr="005B6026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Maar Oirschot was in de Middel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eeuwen geen gewoon dorp, maar een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baandorp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 een marktplaats aan een doorgaande weg. </w:t>
      </w:r>
    </w:p>
    <w:p w:rsidR="007C1B4F" w:rsidRPr="005B6026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Belangrijker was dat hier een kapittel was gevestigd, zodat het de status kreeg van een religieus en intellectueel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subcentrum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 xml:space="preserve">, een klein neefje van grote oom Den Bosch. </w:t>
      </w:r>
    </w:p>
    <w:p w:rsidR="007C1B4F" w:rsidRPr="005B6026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Jawel, Oirschot had een eigen Latijnse school, en Oirschot was rijk. </w:t>
      </w:r>
    </w:p>
    <w:p w:rsidR="007C1B4F" w:rsidRPr="005B6026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Bakermat van Oirschot is het Vrijthof met de romaanse Mariakerk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/>
          <w:sz w:val="24"/>
          <w:szCs w:val="24"/>
          <w:lang w:val="nl-NL"/>
        </w:rPr>
        <w:t>de eer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ste kapittelkerk ter plaatse. </w:t>
      </w:r>
    </w:p>
    <w:p w:rsidR="007C1B4F" w:rsidRDefault="007C1B4F" w:rsidP="001F3BA8">
      <w:pPr>
        <w:keepLines/>
        <w:widowControl w:val="0"/>
        <w:numPr>
          <w:ilvl w:val="0"/>
          <w:numId w:val="31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muren van het schip stammen uit de vroege 12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eeuw, de houten kap uit de 13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eeuw, van het later gebouwde goti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sche koor bleef één travee overeind. </w:t>
      </w:r>
    </w:p>
    <w:p w:rsidR="00E212A9" w:rsidRPr="005B6026" w:rsidRDefault="00E212A9" w:rsidP="00E212A9">
      <w:pPr>
        <w:keepLines/>
        <w:widowControl w:val="0"/>
        <w:spacing w:before="120" w:after="120"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7C1B4F" w:rsidRPr="00E212A9" w:rsidTr="00E212A9">
        <w:trPr>
          <w:trHeight w:val="567"/>
        </w:trPr>
        <w:tc>
          <w:tcPr>
            <w:tcW w:w="230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F97F67" wp14:editId="039973E7">
                  <wp:extent cx="254635" cy="254635"/>
                  <wp:effectExtent l="0" t="0" r="0" b="0"/>
                  <wp:docPr id="20" name="Afbeelding 20" descr="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1002475" wp14:editId="6D83778A">
                  <wp:extent cx="254635" cy="254635"/>
                  <wp:effectExtent l="0" t="0" r="0" b="0"/>
                  <wp:docPr id="19" name="Afbeelding 19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212A9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Kriekampen</w:t>
            </w:r>
            <w:proofErr w:type="spellEnd"/>
            <w:r w:rsidRPr="00E212A9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15.7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right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Kloosters</w:t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km 16.8</w:t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8DDD92" wp14:editId="487A0E5E">
                  <wp:extent cx="254635" cy="254635"/>
                  <wp:effectExtent l="0" t="0" r="0" b="0"/>
                  <wp:docPr id="18" name="Afbeelding 18" descr="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860E4F" wp14:editId="6ADF9E39">
                  <wp:extent cx="254635" cy="254635"/>
                  <wp:effectExtent l="0" t="0" r="0" b="0"/>
                  <wp:docPr id="17" name="Afbeelding 17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FC5F362" wp14:editId="0816C80D">
                  <wp:extent cx="374015" cy="286385"/>
                  <wp:effectExtent l="0" t="0" r="6985" b="0"/>
                  <wp:docPr id="16" name="Afbeelding 16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 </w:t>
      </w:r>
    </w:p>
    <w:p w:rsidR="00E212A9" w:rsidRPr="005B6026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E212A9" w:rsidRPr="00E212A9" w:rsidTr="00E212A9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Uitrit.7 km.14.1 Best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Best.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F6F2DE" wp14:editId="3FD02D21">
                  <wp:extent cx="374015" cy="286385"/>
                  <wp:effectExtent l="0" t="0" r="6985" b="0"/>
                  <wp:docPr id="15" name="Afbeelding 1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E212A9" w:rsidRDefault="007C1B4F" w:rsidP="007C1B4F">
      <w:pPr>
        <w:keepLines/>
        <w:spacing w:before="120"/>
        <w:rPr>
          <w:rStyle w:val="plaats0"/>
        </w:rPr>
      </w:pPr>
      <w:r w:rsidRPr="00E212A9">
        <w:rPr>
          <w:rStyle w:val="plaats0"/>
        </w:rPr>
        <w:t xml:space="preserve">Best </w:t>
      </w:r>
    </w:p>
    <w:p w:rsidR="007C1B4F" w:rsidRPr="005B6026" w:rsidRDefault="007C1B4F" w:rsidP="001F3BA8">
      <w:pPr>
        <w:keepLines/>
        <w:widowControl w:val="0"/>
        <w:numPr>
          <w:ilvl w:val="0"/>
          <w:numId w:val="32"/>
        </w:numPr>
        <w:spacing w:before="120" w:after="120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Deze Brabantse plaats wordt aan drie zijden omge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ven door natuurgebieden.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Wij noemen de </w:t>
      </w:r>
      <w:r w:rsidRPr="005B6026">
        <w:rPr>
          <w:rFonts w:ascii="Verdana" w:hAnsi="Verdana"/>
          <w:sz w:val="24"/>
          <w:szCs w:val="24"/>
          <w:lang w:val="nl-NL"/>
        </w:rPr>
        <w:t>Nieuwe Heide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, </w:t>
      </w:r>
      <w:r w:rsidRPr="005B6026">
        <w:rPr>
          <w:rFonts w:ascii="Verdana" w:hAnsi="Verdana" w:cs="Bookman Old Style"/>
          <w:sz w:val="24"/>
          <w:szCs w:val="24"/>
          <w:lang w:val="nl-NL"/>
        </w:rPr>
        <w:t>gelegen ten oosten van de weg naar Eind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>hoven.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>Veel naaldhout, afgewisseld door loofhoutlanen, heide met enige vennen, picknickplaatsen, een openluchttheater, een trimbaan, twee gemar</w:t>
      </w:r>
      <w:r w:rsidRPr="005B6026">
        <w:rPr>
          <w:rFonts w:ascii="Verdana" w:hAnsi="Verdana" w:cs="Bookman Old Style"/>
          <w:sz w:val="24"/>
          <w:szCs w:val="24"/>
          <w:lang w:val="nl-NL"/>
        </w:rPr>
        <w:softHyphen/>
        <w:t xml:space="preserve">keerde ruiterpaden en twee gemarkeerde wandelroutes.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Botanische tuin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Odulphushof</w:t>
      </w:r>
      <w:proofErr w:type="spellEnd"/>
      <w:r w:rsidRPr="005B6026">
        <w:rPr>
          <w:rFonts w:ascii="Verdana" w:hAnsi="Verdana"/>
          <w:sz w:val="24"/>
          <w:szCs w:val="24"/>
          <w:lang w:val="nl-NL"/>
        </w:rPr>
        <w:t>,</w:t>
      </w:r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Kerkhof-pad. bezit een grote collectie bloemen en planten in de vrije natuur. </w:t>
      </w:r>
    </w:p>
    <w:p w:rsidR="007C1B4F" w:rsidRPr="005B6026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Het </w:t>
      </w:r>
      <w:r w:rsidRPr="005B6026">
        <w:rPr>
          <w:rFonts w:ascii="Verdana" w:hAnsi="Verdana"/>
          <w:sz w:val="24"/>
          <w:szCs w:val="24"/>
          <w:lang w:val="nl-NL"/>
        </w:rPr>
        <w:t xml:space="preserve">Klompenmuseum de </w:t>
      </w:r>
      <w:proofErr w:type="spellStart"/>
      <w:r w:rsidRPr="005B6026">
        <w:rPr>
          <w:rFonts w:ascii="Verdana" w:hAnsi="Verdana"/>
          <w:sz w:val="24"/>
          <w:szCs w:val="24"/>
          <w:lang w:val="nl-NL"/>
        </w:rPr>
        <w:t>Platijn</w:t>
      </w:r>
      <w:proofErr w:type="spellEnd"/>
      <w:r w:rsidRPr="005B6026">
        <w:rPr>
          <w:rFonts w:ascii="Verdana" w:hAnsi="Verdana"/>
          <w:i/>
          <w:sz w:val="24"/>
          <w:szCs w:val="24"/>
          <w:lang w:val="nl-NL"/>
        </w:rPr>
        <w:t xml:space="preserve"> </w:t>
      </w: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toont werktuigen en oude machines. </w:t>
      </w:r>
    </w:p>
    <w:p w:rsidR="007C1B4F" w:rsidRDefault="007C1B4F" w:rsidP="001F3BA8">
      <w:pPr>
        <w:keepLines/>
        <w:widowControl w:val="0"/>
        <w:numPr>
          <w:ilvl w:val="0"/>
          <w:numId w:val="17"/>
        </w:numPr>
        <w:spacing w:before="120" w:after="120"/>
        <w:ind w:left="283" w:hanging="283"/>
        <w:rPr>
          <w:rFonts w:ascii="Verdana" w:hAnsi="Verdana" w:cs="Bookman Old Style"/>
          <w:sz w:val="24"/>
          <w:szCs w:val="24"/>
          <w:lang w:val="nl-NL"/>
        </w:rPr>
      </w:pPr>
      <w:r w:rsidRPr="005B6026">
        <w:rPr>
          <w:rFonts w:ascii="Verdana" w:hAnsi="Verdana" w:cs="Bookman Old Style"/>
          <w:sz w:val="24"/>
          <w:szCs w:val="24"/>
          <w:lang w:val="nl-NL"/>
        </w:rPr>
        <w:t xml:space="preserve">Er worden in de werkplaats nog klompen met de hand gemaakt. </w:t>
      </w:r>
    </w:p>
    <w:p w:rsidR="00E212A9" w:rsidRPr="005B6026" w:rsidRDefault="00E212A9" w:rsidP="00E212A9">
      <w:pPr>
        <w:keepLines/>
        <w:widowControl w:val="0"/>
        <w:spacing w:before="120" w:after="120"/>
        <w:rPr>
          <w:rFonts w:ascii="Verdana" w:hAnsi="Verdana" w:cs="Bookman Old Style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E212A9" w:rsidRPr="00E212A9" w:rsidTr="00E212A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13.4</w:t>
            </w:r>
          </w:p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Batadorp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7322FA" wp14:editId="1911B155">
                  <wp:extent cx="374015" cy="286385"/>
                  <wp:effectExtent l="0" t="0" r="6985" b="0"/>
                  <wp:docPr id="14" name="Afbeelding 14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CCC9F1" wp14:editId="096C0802">
                  <wp:extent cx="365760" cy="214630"/>
                  <wp:effectExtent l="0" t="0" r="0" b="0"/>
                  <wp:docPr id="13" name="Afbeelding 13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7BE5F5" wp14:editId="7C31A870">
                  <wp:extent cx="365760" cy="214630"/>
                  <wp:effectExtent l="0" t="0" r="0" b="0"/>
                  <wp:docPr id="12" name="Afbeelding 1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17D8FC" wp14:editId="65EBFE9B">
                  <wp:extent cx="374015" cy="286385"/>
                  <wp:effectExtent l="0" t="0" r="6985" b="0"/>
                  <wp:docPr id="11" name="Afbeelding 11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Style w:val="Europaweg"/>
              </w:rPr>
              <w:t>E25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Veldhoven – Weert.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p w:rsidR="00E212A9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p w:rsidR="00E212A9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p w:rsidR="00E212A9" w:rsidRPr="005B6026" w:rsidRDefault="00E212A9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E212A9" w:rsidRPr="00E212A9" w:rsidTr="00E212A9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km.12.2</w:t>
            </w:r>
          </w:p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Ekkersweijer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FCC0B6" wp14:editId="077A0C2B">
                  <wp:extent cx="374015" cy="286385"/>
                  <wp:effectExtent l="0" t="0" r="6985" b="0"/>
                  <wp:docPr id="8" name="Afbeelding 8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317F72" wp14:editId="35F3309A">
                  <wp:extent cx="365760" cy="214630"/>
                  <wp:effectExtent l="0" t="0" r="0" b="0"/>
                  <wp:docPr id="7" name="Afbeelding 7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D9C44E8" wp14:editId="7F0C64A0">
                  <wp:extent cx="365760" cy="214630"/>
                  <wp:effectExtent l="0" t="0" r="0" b="0"/>
                  <wp:docPr id="6" name="Afbeelding 6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E212A9">
              <w:rPr>
                <w:rStyle w:val="Europaweg"/>
              </w:rPr>
              <w:t>E25</w:t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‘s-Hertogenbosch–Utrecht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97D40FE" wp14:editId="75331548">
                  <wp:extent cx="374015" cy="286385"/>
                  <wp:effectExtent l="0" t="0" r="6985" b="0"/>
                  <wp:docPr id="5" name="Afbeelding 5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E212A9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p w:rsidR="007C1B4F" w:rsidRPr="00E212A9" w:rsidRDefault="007C1B4F" w:rsidP="007C1B4F">
      <w:pPr>
        <w:rPr>
          <w:rFonts w:ascii="Verdana" w:hAnsi="Verdana"/>
          <w:color w:val="000000" w:themeColor="text1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E212A9" w:rsidRPr="00E212A9" w:rsidTr="00E212A9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John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F.Kennedylaan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C927D1A" wp14:editId="1AD65B63">
                  <wp:extent cx="357505" cy="222885"/>
                  <wp:effectExtent l="0" t="0" r="4445" b="5715"/>
                  <wp:docPr id="3" name="Afbeelding 3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Oss – Nijmegen – </w:t>
            </w:r>
            <w:proofErr w:type="spellStart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Vegel</w:t>
            </w:r>
            <w:proofErr w:type="spellEnd"/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7C1B4F" w:rsidRPr="00E212A9" w:rsidRDefault="007C1B4F">
            <w:pPr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7CB211" wp14:editId="46C80C7E">
                  <wp:extent cx="374015" cy="286385"/>
                  <wp:effectExtent l="0" t="0" r="6985" b="0"/>
                  <wp:docPr id="2" name="Afbeelding 2" descr="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2A9" w:rsidRPr="00E212A9" w:rsidTr="00E212A9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Eindhoven.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7C1B4F" w:rsidRPr="00E212A9" w:rsidRDefault="007C1B4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keepLines/>
        <w:widowControl w:val="0"/>
        <w:spacing w:before="120"/>
        <w:rPr>
          <w:rFonts w:ascii="Verdana" w:hAnsi="Verdana"/>
          <w:sz w:val="24"/>
          <w:szCs w:val="24"/>
          <w:lang w:val="nl-NL"/>
        </w:rPr>
      </w:pPr>
      <w:r w:rsidRPr="00E212A9">
        <w:rPr>
          <w:rStyle w:val="plaats0"/>
        </w:rPr>
        <w:t>Eindhoven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  </w:t>
      </w:r>
      <w:r w:rsidRPr="00E212A9">
        <w:rPr>
          <w:rFonts w:ascii="Verdana" w:hAnsi="Verdana"/>
          <w:sz w:val="24"/>
          <w:szCs w:val="24"/>
          <w:lang w:val="nl-NL"/>
        </w:rPr>
        <w:t>±</w:t>
      </w:r>
      <w:r w:rsidRPr="005B6026">
        <w:rPr>
          <w:rFonts w:ascii="Verdana" w:hAnsi="Verdana"/>
          <w:b/>
          <w:sz w:val="24"/>
          <w:szCs w:val="24"/>
          <w:lang w:val="nl-NL"/>
        </w:rPr>
        <w:t xml:space="preserve"> </w:t>
      </w:r>
      <w:r w:rsidRPr="005B6026">
        <w:rPr>
          <w:rFonts w:ascii="Verdana" w:hAnsi="Verdana"/>
          <w:sz w:val="24"/>
          <w:szCs w:val="24"/>
          <w:lang w:val="nl-NL"/>
        </w:rPr>
        <w:t>191.000 inwoners.</w:t>
      </w:r>
    </w:p>
    <w:p w:rsidR="007C1B4F" w:rsidRPr="005B6026" w:rsidRDefault="007C1B4F" w:rsidP="001F3BA8">
      <w:pPr>
        <w:keepLines/>
        <w:widowControl w:val="0"/>
        <w:numPr>
          <w:ilvl w:val="0"/>
          <w:numId w:val="33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Eindhoven is de vijfde stad van het land en de grootste stad beneden de Moerdijk.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'Lichtstad' luidt nog steeds de bijnaam, al is de laatste decennia de betekenis van Philips voor stad en streek sterk afgenomen.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Zonder Philips was Eindhoven natuur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lijk nooit geworden wat het nu is.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Toch stelde het stadje voor de komst van Philips al wel wat voor.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Strategisch gelegen op de noordpunt van de zand</w:t>
      </w:r>
      <w:r w:rsidRPr="005B6026">
        <w:rPr>
          <w:rFonts w:ascii="Verdana" w:hAnsi="Verdana"/>
          <w:sz w:val="24"/>
          <w:szCs w:val="24"/>
          <w:lang w:val="nl-NL"/>
        </w:rPr>
        <w:softHyphen/>
        <w:t>rug tussen de riviertjes de Gender en de Dommel ontwikkelde Eindhoven zich tot marktplaats en streekcentrum, in 1232 door hertog Hendrik van Bra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bant begiftigd met stadsrechten.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Bovendien was het een pleisterplaats aan de doorgaande weg van Holland via Den Bosch naar Luik, eind 18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en begin 19</w:t>
      </w:r>
      <w:r w:rsidRPr="005B6026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5B6026">
        <w:rPr>
          <w:rFonts w:ascii="Verdana" w:hAnsi="Verdana"/>
          <w:sz w:val="24"/>
          <w:szCs w:val="24"/>
          <w:lang w:val="nl-NL"/>
        </w:rPr>
        <w:t xml:space="preserve"> eeuw uitgebouwd tot een heuse straatweg als alternatief voor een steeds slechter bevaarbare Maas.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De Zuid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Willemsvaart (1826) liet Eindhoven links liggen, maar de stad legde op eigen kracht een verbinding aan: het Eindhovens Kanaal (1846).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Eind jaren '20 had het gloei</w:t>
      </w:r>
      <w:r w:rsidRPr="005B6026">
        <w:rPr>
          <w:rFonts w:ascii="Verdana" w:hAnsi="Verdana"/>
          <w:sz w:val="24"/>
          <w:szCs w:val="24"/>
          <w:lang w:val="nl-NL"/>
        </w:rPr>
        <w:softHyphen/>
        <w:t>lampen</w:t>
      </w:r>
      <w:r w:rsidRPr="005B6026">
        <w:rPr>
          <w:rFonts w:ascii="Verdana" w:hAnsi="Verdana"/>
          <w:sz w:val="24"/>
          <w:szCs w:val="24"/>
          <w:lang w:val="nl-NL"/>
        </w:rPr>
        <w:noBreakHyphen/>
        <w:t xml:space="preserve"> en radioconcern al ruim 20.000 werknemers.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In de magere jaren '30 kreeg ook Philips flinke klap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pen, waarbij het personeelsbestand nagenoeg werd gehalveerd. </w:t>
      </w:r>
    </w:p>
    <w:p w:rsidR="007C1B4F" w:rsidRPr="005B6026" w:rsidRDefault="007C1B4F" w:rsidP="001F3BA8">
      <w:pPr>
        <w:keepLines/>
        <w:widowControl w:val="0"/>
        <w:numPr>
          <w:ilvl w:val="0"/>
          <w:numId w:val="30"/>
        </w:numPr>
        <w:spacing w:before="120" w:after="120"/>
        <w:ind w:left="283" w:hanging="283"/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>Een baken is de Lichttoren uit de jaren '20, waar vroeger Philips lampen op duurzaam</w:t>
      </w:r>
      <w:r w:rsidRPr="005B6026">
        <w:rPr>
          <w:rFonts w:ascii="Verdana" w:hAnsi="Verdana"/>
          <w:sz w:val="24"/>
          <w:szCs w:val="24"/>
          <w:lang w:val="nl-NL"/>
        </w:rPr>
        <w:softHyphen/>
        <w:t xml:space="preserve">heid werden getest. </w:t>
      </w:r>
    </w:p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E212A9" w:rsidRPr="00E212A9" w:rsidTr="00E212A9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7C1B4F" w:rsidRDefault="007C1B4F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E212A9" w:rsidRPr="00E212A9" w:rsidRDefault="00E212A9">
            <w:pPr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7C1B4F" w:rsidRPr="00951CB9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1B4F" w:rsidRPr="00E212A9" w:rsidRDefault="007C1B4F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E212A9">
                    <w:rPr>
                      <w:rFonts w:ascii="Verdana" w:hAnsi="Verdana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00CA4DA9" wp14:editId="6C11F2AE">
                        <wp:extent cx="254635" cy="278130"/>
                        <wp:effectExtent l="0" t="0" r="0" b="7620"/>
                        <wp:docPr id="1" name="Afbeelding 1" descr="netpic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 descr="netp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C1B4F" w:rsidRPr="00E212A9" w:rsidRDefault="007C1B4F">
                  <w:pPr>
                    <w:jc w:val="center"/>
                    <w:rPr>
                      <w:rFonts w:ascii="Verdana" w:hAnsi="Verdana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E212A9">
                    <w:rPr>
                      <w:rFonts w:ascii="Verdana" w:hAnsi="Verdana" w:cs="Arial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E212A9" w:rsidRDefault="00E212A9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7C1B4F" w:rsidRPr="00E212A9" w:rsidRDefault="007C1B4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7C1B4F" w:rsidRPr="00E212A9" w:rsidRDefault="007C1B4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7C1B4F" w:rsidRPr="00E212A9" w:rsidRDefault="007C1B4F">
            <w:pPr>
              <w:tabs>
                <w:tab w:val="left" w:pos="2085"/>
                <w:tab w:val="center" w:pos="7312"/>
              </w:tabs>
              <w:jc w:val="center"/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E212A9">
              <w:rPr>
                <w:rFonts w:ascii="Verdana" w:hAnsi="Verdana" w:cs="Arial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  <w:p w:rsidR="007C1B4F" w:rsidRPr="00E212A9" w:rsidRDefault="007C1B4F">
            <w:pPr>
              <w:shd w:val="clear" w:color="auto" w:fill="FF0000"/>
              <w:spacing w:before="120"/>
              <w:rPr>
                <w:rFonts w:ascii="Verdana" w:hAnsi="Verdana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7C1B4F" w:rsidRPr="005B6026" w:rsidRDefault="007C1B4F" w:rsidP="007C1B4F">
      <w:pPr>
        <w:rPr>
          <w:rFonts w:ascii="Verdana" w:hAnsi="Verdana"/>
          <w:sz w:val="24"/>
          <w:szCs w:val="24"/>
          <w:lang w:val="nl-NL"/>
        </w:rPr>
      </w:pPr>
      <w:r w:rsidRPr="005B6026">
        <w:rPr>
          <w:rFonts w:ascii="Verdana" w:hAnsi="Verdana"/>
          <w:sz w:val="24"/>
          <w:szCs w:val="24"/>
          <w:lang w:val="nl-NL"/>
        </w:rPr>
        <w:t xml:space="preserve"> </w:t>
      </w:r>
    </w:p>
    <w:p w:rsidR="00A63239" w:rsidRPr="005B6026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5B6026" w:rsidSect="007A2B79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8C" w:rsidRDefault="002D558C" w:rsidP="007A2B79">
      <w:r>
        <w:separator/>
      </w:r>
    </w:p>
  </w:endnote>
  <w:endnote w:type="continuationSeparator" w:id="0">
    <w:p w:rsidR="002D558C" w:rsidRDefault="002D558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5B6026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6026" w:rsidRDefault="005B602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5B6026" w:rsidRPr="007A2B79" w:rsidRDefault="005B6026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51CB9" w:rsidRPr="00951CB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5B6026" w:rsidRDefault="005B602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B6026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6026" w:rsidRDefault="005B602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5B6026" w:rsidRDefault="005B6026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5B6026" w:rsidRDefault="005B6026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B6026" w:rsidRDefault="005B602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8C" w:rsidRDefault="002D558C" w:rsidP="007A2B79">
      <w:r>
        <w:separator/>
      </w:r>
    </w:p>
  </w:footnote>
  <w:footnote w:type="continuationSeparator" w:id="0">
    <w:p w:rsidR="002D558C" w:rsidRDefault="002D558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026" w:rsidRPr="007A2B79" w:rsidRDefault="005B6026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D68371E" wp14:editId="521762F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5B6026">
      <w:rPr>
        <w:rStyle w:val="Autobaan"/>
      </w:rPr>
      <w:t>A58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5B6026" w:rsidRPr="007A2B79" w:rsidRDefault="005B6026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127"/>
    <w:multiLevelType w:val="hybridMultilevel"/>
    <w:tmpl w:val="023AC392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7FC04C7"/>
    <w:multiLevelType w:val="hybridMultilevel"/>
    <w:tmpl w:val="0D8AE662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97C135A"/>
    <w:multiLevelType w:val="hybridMultilevel"/>
    <w:tmpl w:val="4080C308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9B7601"/>
    <w:multiLevelType w:val="hybridMultilevel"/>
    <w:tmpl w:val="87463396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27AA6659"/>
    <w:multiLevelType w:val="hybridMultilevel"/>
    <w:tmpl w:val="4EF20AA8"/>
    <w:lvl w:ilvl="0" w:tplc="8A346E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929EE"/>
    <w:multiLevelType w:val="hybridMultilevel"/>
    <w:tmpl w:val="B1127B5A"/>
    <w:lvl w:ilvl="0" w:tplc="0413000B">
      <w:start w:val="1"/>
      <w:numFmt w:val="bullet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841E3"/>
    <w:multiLevelType w:val="hybridMultilevel"/>
    <w:tmpl w:val="AF224BB2"/>
    <w:lvl w:ilvl="0" w:tplc="8A346E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B0E8C"/>
    <w:multiLevelType w:val="hybridMultilevel"/>
    <w:tmpl w:val="A7D066BA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2F800C9C"/>
    <w:multiLevelType w:val="hybridMultilevel"/>
    <w:tmpl w:val="E36414BE"/>
    <w:lvl w:ilvl="0" w:tplc="8A346E6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AF5F51"/>
    <w:multiLevelType w:val="hybridMultilevel"/>
    <w:tmpl w:val="58AC3476"/>
    <w:lvl w:ilvl="0" w:tplc="B7FCB67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3A215CB"/>
    <w:multiLevelType w:val="hybridMultilevel"/>
    <w:tmpl w:val="8676CBC2"/>
    <w:lvl w:ilvl="0" w:tplc="0413000B">
      <w:start w:val="1"/>
      <w:numFmt w:val="bullet"/>
      <w:lvlText w:val=""/>
      <w:lvlJc w:val="left"/>
      <w:pPr>
        <w:ind w:left="646" w:hanging="363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2">
    <w:nsid w:val="377D0847"/>
    <w:multiLevelType w:val="hybridMultilevel"/>
    <w:tmpl w:val="6D749B2E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E36E7E"/>
    <w:multiLevelType w:val="hybridMultilevel"/>
    <w:tmpl w:val="6A3C037C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C90816"/>
    <w:multiLevelType w:val="hybridMultilevel"/>
    <w:tmpl w:val="AD342572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3764178"/>
    <w:multiLevelType w:val="hybridMultilevel"/>
    <w:tmpl w:val="AEA0BF86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70954FD"/>
    <w:multiLevelType w:val="hybridMultilevel"/>
    <w:tmpl w:val="572A492C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4863406A"/>
    <w:multiLevelType w:val="hybridMultilevel"/>
    <w:tmpl w:val="BBD8C812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B6243B1"/>
    <w:multiLevelType w:val="hybridMultilevel"/>
    <w:tmpl w:val="42B4673A"/>
    <w:lvl w:ilvl="0" w:tplc="B7FCB67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4CC6089C"/>
    <w:multiLevelType w:val="hybridMultilevel"/>
    <w:tmpl w:val="DE88AE74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BF148F"/>
    <w:multiLevelType w:val="hybridMultilevel"/>
    <w:tmpl w:val="EC96FF42"/>
    <w:lvl w:ilvl="0" w:tplc="B7FCB67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1AD32ED"/>
    <w:multiLevelType w:val="hybridMultilevel"/>
    <w:tmpl w:val="1778BE7A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65550CE"/>
    <w:multiLevelType w:val="hybridMultilevel"/>
    <w:tmpl w:val="7D522546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D013F2E"/>
    <w:multiLevelType w:val="hybridMultilevel"/>
    <w:tmpl w:val="362A68F0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037CE"/>
    <w:multiLevelType w:val="hybridMultilevel"/>
    <w:tmpl w:val="1FDA361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2D7F79"/>
    <w:multiLevelType w:val="hybridMultilevel"/>
    <w:tmpl w:val="2DBE5ACC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D76DF"/>
    <w:multiLevelType w:val="hybridMultilevel"/>
    <w:tmpl w:val="4D6CB242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9B42EA"/>
    <w:multiLevelType w:val="hybridMultilevel"/>
    <w:tmpl w:val="88CEB81C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62002"/>
    <w:multiLevelType w:val="hybridMultilevel"/>
    <w:tmpl w:val="2B64FD10"/>
    <w:lvl w:ilvl="0" w:tplc="8A346E6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13"/>
  </w:num>
  <w:num w:numId="4">
    <w:abstractNumId w:val="3"/>
  </w:num>
  <w:num w:numId="5">
    <w:abstractNumId w:val="10"/>
  </w:num>
  <w:num w:numId="6">
    <w:abstractNumId w:val="20"/>
  </w:num>
  <w:num w:numId="7">
    <w:abstractNumId w:val="22"/>
  </w:num>
  <w:num w:numId="8">
    <w:abstractNumId w:val="16"/>
  </w:num>
  <w:num w:numId="9">
    <w:abstractNumId w:val="27"/>
  </w:num>
  <w:num w:numId="10">
    <w:abstractNumId w:val="14"/>
  </w:num>
  <w:num w:numId="11">
    <w:abstractNumId w:val="30"/>
  </w:num>
  <w:num w:numId="12">
    <w:abstractNumId w:val="25"/>
  </w:num>
  <w:num w:numId="13">
    <w:abstractNumId w:val="1"/>
  </w:num>
  <w:num w:numId="14">
    <w:abstractNumId w:val="7"/>
  </w:num>
  <w:num w:numId="15">
    <w:abstractNumId w:val="6"/>
  </w:num>
  <w:num w:numId="16">
    <w:abstractNumId w:val="29"/>
  </w:num>
  <w:num w:numId="17">
    <w:abstractNumId w:val="4"/>
  </w:num>
  <w:num w:numId="18">
    <w:abstractNumId w:val="2"/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1"/>
  </w:num>
  <w:num w:numId="25">
    <w:abstractNumId w:val="12"/>
  </w:num>
  <w:num w:numId="26">
    <w:abstractNumId w:val="17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8"/>
  </w:num>
  <w:num w:numId="31">
    <w:abstractNumId w:val="19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1F3BA8"/>
    <w:rsid w:val="002221B7"/>
    <w:rsid w:val="00275D6D"/>
    <w:rsid w:val="002A65F5"/>
    <w:rsid w:val="002B29A5"/>
    <w:rsid w:val="002D558C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93DC4"/>
    <w:rsid w:val="005B6026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1B4F"/>
    <w:rsid w:val="007C5E0F"/>
    <w:rsid w:val="007E779C"/>
    <w:rsid w:val="0083246E"/>
    <w:rsid w:val="00862C18"/>
    <w:rsid w:val="00867836"/>
    <w:rsid w:val="008D0BAE"/>
    <w:rsid w:val="00951CB9"/>
    <w:rsid w:val="009F1975"/>
    <w:rsid w:val="00A63239"/>
    <w:rsid w:val="00A63BD1"/>
    <w:rsid w:val="00A644E1"/>
    <w:rsid w:val="00A8267D"/>
    <w:rsid w:val="00AA7E3C"/>
    <w:rsid w:val="00AD1C0A"/>
    <w:rsid w:val="00AD6F9C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87D"/>
    <w:rsid w:val="00D51E15"/>
    <w:rsid w:val="00D963B6"/>
    <w:rsid w:val="00DC16E0"/>
    <w:rsid w:val="00DE3CD7"/>
    <w:rsid w:val="00E212A9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gif"/><Relationship Id="rId25" Type="http://schemas.openxmlformats.org/officeDocument/2006/relationships/hyperlink" Target="http://autosnelwegen.net/a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euwseschaapskudde.nl/" TargetMode="External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www.klompen.com/" TargetMode="External"/><Relationship Id="rId23" Type="http://schemas.openxmlformats.org/officeDocument/2006/relationships/image" Target="media/image14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image" Target="media/image13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3922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2011-10-27T08:19:00Z</dcterms:created>
  <dcterms:modified xsi:type="dcterms:W3CDTF">2011-10-29T09:01:00Z</dcterms:modified>
</cp:coreProperties>
</file>