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1707F7">
        <w:rPr>
          <w:rFonts w:ascii="Verdana" w:hAnsi="Verdana"/>
          <w:b/>
          <w:bCs/>
          <w:sz w:val="96"/>
          <w:szCs w:val="96"/>
          <w:lang w:val="nl-NL"/>
        </w:rPr>
        <w:t>30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1707F7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30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1707F7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Barneveld – Ede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1707F7" w:rsidRPr="001707F7" w:rsidTr="006C5894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1707F7" w:rsidRPr="001707F7" w:rsidRDefault="001707F7" w:rsidP="00E53E4B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707F7">
              <w:rPr>
                <w:rFonts w:ascii="Verdana" w:hAnsi="Verdana"/>
                <w:szCs w:val="24"/>
              </w:rPr>
              <w:lastRenderedPageBreak/>
              <w:t xml:space="preserve">De  </w:t>
            </w:r>
            <w:bookmarkStart w:id="0" w:name="_GoBack"/>
            <w:bookmarkEnd w:id="0"/>
            <w:r w:rsidRPr="001707F7">
              <w:rPr>
                <w:rFonts w:ascii="Verdana" w:hAnsi="Verdana"/>
                <w:b w:val="0"/>
                <w:noProof/>
                <w:color w:val="0000FF"/>
                <w:szCs w:val="24"/>
                <w:lang w:eastAsia="zh-CN"/>
              </w:rPr>
              <w:drawing>
                <wp:inline distT="0" distB="0" distL="0" distR="0" wp14:anchorId="74FE6E6B" wp14:editId="5FDEF9E7">
                  <wp:extent cx="357505" cy="222885"/>
                  <wp:effectExtent l="0" t="0" r="4445" b="5715"/>
                  <wp:docPr id="22" name="Afbeelding 22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szCs w:val="24"/>
              </w:rPr>
              <w:t xml:space="preserve">  = 18 Km lang</w:t>
            </w:r>
          </w:p>
        </w:tc>
      </w:tr>
      <w:tr w:rsidR="001707F7" w:rsidRPr="001707F7" w:rsidTr="006C5894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1707F7" w:rsidRPr="001707F7" w:rsidRDefault="001707F7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707F7">
              <w:rPr>
                <w:rFonts w:ascii="Verdana" w:hAnsi="Verdana"/>
                <w:szCs w:val="24"/>
              </w:rPr>
              <w:t>Barneveld – Ede.</w:t>
            </w:r>
          </w:p>
        </w:tc>
      </w:tr>
      <w:tr w:rsidR="001707F7" w:rsidRPr="001707F7" w:rsidTr="006C5894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1707F7" w:rsidRPr="001707F7" w:rsidRDefault="001707F7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707F7">
              <w:rPr>
                <w:rStyle w:val="Plaats"/>
                <w:rFonts w:ascii="Verdana" w:hAnsi="Verdana"/>
                <w:szCs w:val="24"/>
              </w:rPr>
              <w:t>N</w:t>
            </w:r>
            <w:r w:rsidRPr="001707F7">
              <w:rPr>
                <w:rFonts w:ascii="Verdana" w:hAnsi="Verdana"/>
                <w:szCs w:val="24"/>
              </w:rPr>
              <w:t xml:space="preserve"> = Provincialenweg.</w:t>
            </w:r>
          </w:p>
        </w:tc>
      </w:tr>
    </w:tbl>
    <w:p w:rsidR="001707F7" w:rsidRPr="001707F7" w:rsidRDefault="001707F7" w:rsidP="001707F7">
      <w:pPr>
        <w:rPr>
          <w:rFonts w:ascii="Verdana" w:hAnsi="Verdana"/>
          <w:b/>
          <w:noProof/>
          <w:sz w:val="24"/>
          <w:szCs w:val="24"/>
          <w:lang w:val="nl-NL"/>
        </w:rPr>
      </w:pPr>
      <w:r w:rsidRPr="001707F7">
        <w:rPr>
          <w:rFonts w:ascii="Verdana" w:hAnsi="Verdana"/>
          <w:b/>
          <w:noProof/>
          <w:sz w:val="24"/>
          <w:szCs w:val="24"/>
          <w:lang w:val="nl-NL"/>
        </w:rPr>
        <w:t xml:space="preserve">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707F7" w:rsidRPr="001707F7" w:rsidTr="006C5894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1707F7" w:rsidRPr="001707F7" w:rsidRDefault="001707F7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color w:val="FFFFFF"/>
                <w:sz w:val="24"/>
                <w:szCs w:val="24"/>
                <w:lang w:val="nl-NL"/>
              </w:rPr>
              <w:t xml:space="preserve">  </w:t>
            </w:r>
            <w:r w:rsidRPr="001707F7">
              <w:rPr>
                <w:rStyle w:val="Plaats"/>
                <w:rFonts w:ascii="Verdana" w:hAnsi="Verdana"/>
                <w:szCs w:val="24"/>
                <w:lang w:val="nl-NL"/>
              </w:rPr>
              <w:t>N301</w:t>
            </w:r>
            <w:r w:rsidRPr="001707F7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Nijkerk.</w:t>
            </w:r>
          </w:p>
        </w:tc>
      </w:tr>
    </w:tbl>
    <w:p w:rsidR="001707F7" w:rsidRPr="001707F7" w:rsidRDefault="001707F7" w:rsidP="001707F7">
      <w:pPr>
        <w:pStyle w:val="Alinia6"/>
        <w:rPr>
          <w:szCs w:val="24"/>
        </w:rPr>
      </w:pPr>
      <w:r w:rsidRPr="001707F7">
        <w:rPr>
          <w:rStyle w:val="Plaats"/>
          <w:rFonts w:ascii="Verdana" w:hAnsi="Verdana"/>
          <w:szCs w:val="24"/>
        </w:rPr>
        <w:t>Nijkerk</w:t>
      </w:r>
      <w:r w:rsidRPr="001707F7">
        <w:rPr>
          <w:szCs w:val="24"/>
        </w:rPr>
        <w:t xml:space="preserve"> 26.000 inwoners.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Nijkerk zou in Amerika wel eens beroemder kunnen zijn dan in Neder</w:t>
      </w:r>
      <w:r w:rsidRPr="001707F7">
        <w:rPr>
          <w:rFonts w:ascii="Verdana" w:hAnsi="Verdana"/>
          <w:szCs w:val="24"/>
        </w:rPr>
        <w:softHyphen/>
        <w:t xml:space="preserve">land.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De Nijkerker familie Van </w:t>
      </w:r>
      <w:proofErr w:type="spellStart"/>
      <w:r w:rsidRPr="001707F7">
        <w:rPr>
          <w:rFonts w:ascii="Verdana" w:hAnsi="Verdana"/>
          <w:szCs w:val="24"/>
        </w:rPr>
        <w:t>Rense</w:t>
      </w:r>
      <w:r w:rsidRPr="001707F7">
        <w:rPr>
          <w:rFonts w:ascii="Verdana" w:hAnsi="Verdana"/>
          <w:szCs w:val="24"/>
        </w:rPr>
        <w:softHyphen/>
        <w:t>laar</w:t>
      </w:r>
      <w:proofErr w:type="spellEnd"/>
      <w:r w:rsidRPr="001707F7">
        <w:rPr>
          <w:rFonts w:ascii="Verdana" w:hAnsi="Verdana"/>
          <w:szCs w:val="24"/>
        </w:rPr>
        <w:t xml:space="preserve"> leende haar naam aan </w:t>
      </w:r>
      <w:proofErr w:type="spellStart"/>
      <w:r w:rsidRPr="001707F7">
        <w:rPr>
          <w:rFonts w:ascii="Verdana" w:hAnsi="Verdana"/>
          <w:szCs w:val="24"/>
        </w:rPr>
        <w:t>Albany's</w:t>
      </w:r>
      <w:proofErr w:type="spellEnd"/>
      <w:r w:rsidRPr="001707F7">
        <w:rPr>
          <w:rFonts w:ascii="Verdana" w:hAnsi="Verdana"/>
          <w:szCs w:val="24"/>
        </w:rPr>
        <w:t xml:space="preserve"> voorstad </w:t>
      </w:r>
      <w:proofErr w:type="spellStart"/>
      <w:r w:rsidRPr="001707F7">
        <w:rPr>
          <w:rFonts w:ascii="Verdana" w:hAnsi="Verdana"/>
          <w:szCs w:val="24"/>
        </w:rPr>
        <w:t>Rensselaer</w:t>
      </w:r>
      <w:proofErr w:type="spellEnd"/>
      <w:r w:rsidRPr="001707F7">
        <w:rPr>
          <w:rFonts w:ascii="Verdana" w:hAnsi="Verdana"/>
          <w:szCs w:val="24"/>
        </w:rPr>
        <w:t xml:space="preserve"> (in de staat New York) en aan de gelijknamige </w:t>
      </w:r>
      <w:proofErr w:type="spellStart"/>
      <w:r w:rsidRPr="001707F7">
        <w:rPr>
          <w:rFonts w:ascii="Verdana" w:hAnsi="Verdana"/>
          <w:szCs w:val="24"/>
        </w:rPr>
        <w:t>county</w:t>
      </w:r>
      <w:proofErr w:type="spellEnd"/>
      <w:r w:rsidRPr="001707F7">
        <w:rPr>
          <w:rFonts w:ascii="Verdana" w:hAnsi="Verdana"/>
          <w:szCs w:val="24"/>
        </w:rPr>
        <w:t xml:space="preserve">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In de buurt van </w:t>
      </w:r>
      <w:proofErr w:type="spellStart"/>
      <w:r w:rsidRPr="001707F7">
        <w:rPr>
          <w:rFonts w:ascii="Verdana" w:hAnsi="Verdana"/>
          <w:szCs w:val="24"/>
        </w:rPr>
        <w:t>Albany</w:t>
      </w:r>
      <w:proofErr w:type="spellEnd"/>
      <w:r w:rsidRPr="001707F7">
        <w:rPr>
          <w:rFonts w:ascii="Verdana" w:hAnsi="Verdana"/>
          <w:szCs w:val="24"/>
        </w:rPr>
        <w:t xml:space="preserve"> stichtten ande</w:t>
      </w:r>
      <w:r w:rsidRPr="001707F7">
        <w:rPr>
          <w:rFonts w:ascii="Verdana" w:hAnsi="Verdana"/>
          <w:szCs w:val="24"/>
        </w:rPr>
        <w:softHyphen/>
        <w:t>re Nijkerker immigranten in de 17</w:t>
      </w:r>
      <w:r w:rsidRPr="001707F7">
        <w:rPr>
          <w:rFonts w:ascii="Verdana" w:hAnsi="Verdana"/>
          <w:szCs w:val="24"/>
          <w:vertAlign w:val="superscript"/>
        </w:rPr>
        <w:t>de</w:t>
      </w:r>
      <w:r w:rsidRPr="001707F7">
        <w:rPr>
          <w:rFonts w:ascii="Verdana" w:hAnsi="Verdana"/>
          <w:szCs w:val="24"/>
        </w:rPr>
        <w:t xml:space="preserve"> eeuw de stad </w:t>
      </w:r>
      <w:proofErr w:type="spellStart"/>
      <w:r w:rsidRPr="001707F7">
        <w:rPr>
          <w:rFonts w:ascii="Verdana" w:hAnsi="Verdana"/>
          <w:szCs w:val="24"/>
        </w:rPr>
        <w:t>Schenectady</w:t>
      </w:r>
      <w:proofErr w:type="spellEnd"/>
      <w:r w:rsidRPr="001707F7">
        <w:rPr>
          <w:rFonts w:ascii="Verdana" w:hAnsi="Verdana"/>
          <w:szCs w:val="24"/>
        </w:rPr>
        <w:t>, die inmid</w:t>
      </w:r>
      <w:r w:rsidRPr="001707F7">
        <w:rPr>
          <w:rFonts w:ascii="Verdana" w:hAnsi="Verdana"/>
          <w:szCs w:val="24"/>
        </w:rPr>
        <w:softHyphen/>
        <w:t xml:space="preserve">dels vier keer zo groot is als Nijkerk zelf.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Een stedenband verbindt de twee plaatsen.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Hoewel de aanleg van de spoorlijn Amersfoort</w:t>
      </w:r>
      <w:r w:rsidRPr="001707F7">
        <w:rPr>
          <w:rFonts w:ascii="Verdana" w:hAnsi="Verdana"/>
          <w:szCs w:val="24"/>
        </w:rPr>
        <w:noBreakHyphen/>
        <w:t>Zwolle in 1863 het begin betekende van de transformatie van Nijkerk in een industriële nederzet</w:t>
      </w:r>
      <w:r w:rsidRPr="001707F7">
        <w:rPr>
          <w:rFonts w:ascii="Verdana" w:hAnsi="Verdana"/>
          <w:szCs w:val="24"/>
        </w:rPr>
        <w:softHyphen/>
        <w:t xml:space="preserve">ting, bleef het nog lang zijn agrarisch karakter behouden.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Beroemd was de veemarkt; begin jaren tachtig ver</w:t>
      </w:r>
      <w:r w:rsidRPr="001707F7">
        <w:rPr>
          <w:rFonts w:ascii="Verdana" w:hAnsi="Verdana"/>
          <w:szCs w:val="24"/>
        </w:rPr>
        <w:softHyphen/>
        <w:t xml:space="preserve">dween die echter uit Nijkerk.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Niet be</w:t>
      </w:r>
      <w:r w:rsidRPr="001707F7">
        <w:rPr>
          <w:rFonts w:ascii="Verdana" w:hAnsi="Verdana"/>
          <w:szCs w:val="24"/>
        </w:rPr>
        <w:softHyphen/>
        <w:t xml:space="preserve">ter verging het de </w:t>
      </w:r>
      <w:proofErr w:type="spellStart"/>
      <w:r w:rsidRPr="001707F7">
        <w:rPr>
          <w:rFonts w:ascii="Verdana" w:hAnsi="Verdana"/>
          <w:szCs w:val="24"/>
        </w:rPr>
        <w:t>eierhal</w:t>
      </w:r>
      <w:proofErr w:type="spellEnd"/>
      <w:r w:rsidRPr="001707F7">
        <w:rPr>
          <w:rFonts w:ascii="Verdana" w:hAnsi="Verdana"/>
          <w:i/>
          <w:szCs w:val="24"/>
        </w:rPr>
        <w:t xml:space="preserve"> </w:t>
      </w:r>
      <w:r w:rsidRPr="001707F7">
        <w:rPr>
          <w:rFonts w:ascii="Verdana" w:hAnsi="Verdana"/>
          <w:szCs w:val="24"/>
        </w:rPr>
        <w:t xml:space="preserve">die hier rond 1900 werd gebouwd.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Daar wor</w:t>
      </w:r>
      <w:r w:rsidRPr="001707F7">
        <w:rPr>
          <w:rFonts w:ascii="Verdana" w:hAnsi="Verdana"/>
          <w:szCs w:val="24"/>
        </w:rPr>
        <w:softHyphen/>
        <w:t xml:space="preserve">den nog steeds eieren verhandeld, maar nu in doosjes van zes of tien stuks want tegenwoordig is er een filiaal van Albert Heijn gevestigd.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Ook de spoorlijn die in 1903 vanuit Barneveld naar de haven van Nijkerk werd doorgetrokken, moest wijken voor de rentabiliteitseisen van de moderne tijd: het '</w:t>
      </w:r>
      <w:proofErr w:type="spellStart"/>
      <w:r w:rsidRPr="001707F7">
        <w:rPr>
          <w:rFonts w:ascii="Verdana" w:hAnsi="Verdana"/>
          <w:szCs w:val="24"/>
        </w:rPr>
        <w:t>kippelijntje</w:t>
      </w:r>
      <w:proofErr w:type="spellEnd"/>
      <w:r w:rsidRPr="001707F7">
        <w:rPr>
          <w:rFonts w:ascii="Verdana" w:hAnsi="Verdana"/>
          <w:szCs w:val="24"/>
        </w:rPr>
        <w:t>' werd in 1972 gesloten en vier jaar later wer</w:t>
      </w:r>
      <w:r w:rsidRPr="001707F7">
        <w:rPr>
          <w:rFonts w:ascii="Verdana" w:hAnsi="Verdana"/>
          <w:szCs w:val="24"/>
        </w:rPr>
        <w:softHyphen/>
        <w:t>den rails en gebouwen opgeruimd.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8"/>
        <w:gridCol w:w="4866"/>
        <w:gridCol w:w="786"/>
      </w:tblGrid>
      <w:tr w:rsidR="001707F7" w:rsidRPr="001707F7" w:rsidTr="006C5894">
        <w:trPr>
          <w:trHeight w:val="176"/>
        </w:trPr>
        <w:tc>
          <w:tcPr>
            <w:tcW w:w="2295" w:type="pct"/>
            <w:vMerge w:val="restart"/>
            <w:shd w:val="clear" w:color="auto" w:fill="auto"/>
            <w:vAlign w:val="center"/>
            <w:hideMark/>
          </w:tcPr>
          <w:p w:rsidR="006C5894" w:rsidRPr="006C5894" w:rsidRDefault="001707F7" w:rsidP="006C5894">
            <w:pPr>
              <w:pStyle w:val="Lijstalinea"/>
              <w:numPr>
                <w:ilvl w:val="0"/>
                <w:numId w:val="68"/>
              </w:numPr>
              <w:spacing w:line="276" w:lineRule="auto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6C5894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Splitsing 15 </w:t>
            </w:r>
          </w:p>
          <w:p w:rsidR="001707F7" w:rsidRPr="006C5894" w:rsidRDefault="001707F7" w:rsidP="006C5894">
            <w:pPr>
              <w:pStyle w:val="Lijstalinea"/>
              <w:numPr>
                <w:ilvl w:val="0"/>
                <w:numId w:val="68"/>
              </w:numPr>
              <w:spacing w:line="276" w:lineRule="auto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6C5894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Barneveld. v/a de </w:t>
            </w:r>
            <w:r w:rsidRPr="001707F7">
              <w:rPr>
                <w:noProof/>
                <w:color w:val="0000FF"/>
                <w:lang w:val="nl-NL" w:eastAsia="zh-CN"/>
              </w:rPr>
              <w:drawing>
                <wp:inline distT="0" distB="0" distL="0" distR="0" wp14:anchorId="43C94809" wp14:editId="1BDD6082">
                  <wp:extent cx="357505" cy="230505"/>
                  <wp:effectExtent l="0" t="0" r="4445" b="0"/>
                  <wp:docPr id="20" name="Afbeelding 20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5894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342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C0324F" wp14:editId="6F56DD28">
                  <wp:extent cx="357505" cy="230505"/>
                  <wp:effectExtent l="0" t="0" r="4445" b="0"/>
                  <wp:docPr id="19" name="Afbeelding 19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707F7">
              <w:rPr>
                <w:rStyle w:val="Europaweg"/>
                <w:szCs w:val="24"/>
                <w:lang w:val="nl-NL"/>
              </w:rPr>
              <w:t>E30</w:t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Amersfoort – Amsterdam.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1707F7" w:rsidRPr="001707F7" w:rsidRDefault="001707F7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6F4D47" wp14:editId="32F47F7A">
                  <wp:extent cx="357505" cy="222885"/>
                  <wp:effectExtent l="0" t="0" r="4445" b="5715"/>
                  <wp:docPr id="18" name="Afbeelding 18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707F7" w:rsidRPr="001707F7" w:rsidTr="006C5894">
        <w:trPr>
          <w:trHeight w:val="18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42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8CB2756" wp14:editId="54B0FB0A">
                  <wp:extent cx="357505" cy="230505"/>
                  <wp:effectExtent l="0" t="0" r="4445" b="0"/>
                  <wp:docPr id="17" name="Afbeelding 17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707F7">
              <w:rPr>
                <w:rStyle w:val="Europaweg"/>
                <w:szCs w:val="24"/>
                <w:lang w:val="nl-NL"/>
              </w:rPr>
              <w:t>E30</w:t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Apeldoorn – Hengelo.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707F7" w:rsidRPr="001707F7" w:rsidRDefault="001707F7" w:rsidP="001707F7">
      <w:pPr>
        <w:keepLines/>
        <w:tabs>
          <w:tab w:val="left" w:pos="3188"/>
          <w:tab w:val="right" w:pos="4349"/>
        </w:tabs>
        <w:spacing w:before="120"/>
        <w:rPr>
          <w:rFonts w:ascii="Verdana" w:hAnsi="Verdana"/>
          <w:b/>
          <w:sz w:val="24"/>
          <w:szCs w:val="24"/>
          <w:lang w:val="nl-NL"/>
        </w:rPr>
      </w:pPr>
    </w:p>
    <w:p w:rsidR="001707F7" w:rsidRPr="001707F7" w:rsidRDefault="001707F7" w:rsidP="001707F7">
      <w:pPr>
        <w:keepLines/>
        <w:tabs>
          <w:tab w:val="left" w:pos="3188"/>
          <w:tab w:val="right" w:pos="4349"/>
        </w:tabs>
        <w:spacing w:before="120"/>
        <w:rPr>
          <w:rFonts w:ascii="Verdana" w:hAnsi="Verdana"/>
          <w:b/>
          <w:sz w:val="24"/>
          <w:szCs w:val="24"/>
          <w:lang w:val="nl-NL"/>
        </w:rPr>
      </w:pPr>
    </w:p>
    <w:p w:rsidR="001707F7" w:rsidRPr="001707F7" w:rsidRDefault="001707F7" w:rsidP="001707F7">
      <w:pPr>
        <w:keepLines/>
        <w:tabs>
          <w:tab w:val="left" w:pos="3188"/>
          <w:tab w:val="right" w:pos="4349"/>
        </w:tabs>
        <w:spacing w:before="120"/>
        <w:rPr>
          <w:rFonts w:ascii="Verdana" w:hAnsi="Verdana"/>
          <w:b/>
          <w:sz w:val="24"/>
          <w:szCs w:val="24"/>
          <w:lang w:val="nl-NL"/>
        </w:rPr>
      </w:pPr>
    </w:p>
    <w:p w:rsidR="001707F7" w:rsidRPr="001707F7" w:rsidRDefault="001707F7" w:rsidP="001707F7">
      <w:pPr>
        <w:keepLines/>
        <w:tabs>
          <w:tab w:val="left" w:pos="3188"/>
          <w:tab w:val="right" w:pos="4349"/>
        </w:tabs>
        <w:spacing w:before="120"/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pStyle w:val="Com12"/>
        <w:ind w:left="0"/>
        <w:rPr>
          <w:rStyle w:val="Plaats"/>
          <w:rFonts w:ascii="Verdana" w:hAnsi="Verdana"/>
          <w:szCs w:val="24"/>
        </w:rPr>
      </w:pPr>
    </w:p>
    <w:p w:rsidR="006C5894" w:rsidRDefault="006C5894" w:rsidP="001707F7">
      <w:pPr>
        <w:pStyle w:val="Com12"/>
        <w:ind w:left="0"/>
        <w:rPr>
          <w:rStyle w:val="Plaats"/>
          <w:rFonts w:ascii="Verdana" w:hAnsi="Verdana"/>
          <w:szCs w:val="24"/>
        </w:rPr>
      </w:pPr>
    </w:p>
    <w:p w:rsidR="006C5894" w:rsidRDefault="006C5894" w:rsidP="001707F7">
      <w:pPr>
        <w:pStyle w:val="Com12"/>
        <w:ind w:left="0"/>
        <w:rPr>
          <w:rStyle w:val="Plaats"/>
          <w:rFonts w:ascii="Verdana" w:hAnsi="Verdana"/>
          <w:szCs w:val="24"/>
        </w:rPr>
      </w:pPr>
    </w:p>
    <w:p w:rsidR="006C5894" w:rsidRDefault="006C5894" w:rsidP="001707F7">
      <w:pPr>
        <w:pStyle w:val="Com12"/>
        <w:ind w:left="0"/>
        <w:rPr>
          <w:rStyle w:val="Plaats"/>
          <w:rFonts w:ascii="Verdana" w:hAnsi="Verdana"/>
          <w:szCs w:val="24"/>
        </w:rPr>
      </w:pPr>
    </w:p>
    <w:p w:rsidR="006C5894" w:rsidRDefault="006C5894" w:rsidP="001707F7">
      <w:pPr>
        <w:pStyle w:val="Com12"/>
        <w:ind w:left="0"/>
        <w:rPr>
          <w:rStyle w:val="Plaats"/>
          <w:rFonts w:ascii="Verdana" w:hAnsi="Verdana"/>
          <w:szCs w:val="24"/>
        </w:rPr>
      </w:pPr>
    </w:p>
    <w:p w:rsidR="006C5894" w:rsidRDefault="006C5894" w:rsidP="001707F7">
      <w:pPr>
        <w:pStyle w:val="Com12"/>
        <w:ind w:left="0"/>
        <w:rPr>
          <w:rStyle w:val="Plaats"/>
          <w:rFonts w:ascii="Verdana" w:hAnsi="Verdana"/>
          <w:szCs w:val="24"/>
        </w:rPr>
      </w:pPr>
    </w:p>
    <w:p w:rsidR="006C5894" w:rsidRDefault="006C5894" w:rsidP="001707F7">
      <w:pPr>
        <w:pStyle w:val="Com12"/>
        <w:ind w:left="0"/>
        <w:rPr>
          <w:rStyle w:val="Plaats"/>
          <w:rFonts w:ascii="Verdana" w:hAnsi="Verdana"/>
          <w:szCs w:val="24"/>
        </w:rPr>
      </w:pPr>
    </w:p>
    <w:p w:rsidR="001707F7" w:rsidRPr="001707F7" w:rsidRDefault="001707F7" w:rsidP="001707F7">
      <w:pPr>
        <w:pStyle w:val="Com12"/>
        <w:ind w:left="0"/>
        <w:rPr>
          <w:rFonts w:ascii="Verdana" w:hAnsi="Verdana"/>
          <w:szCs w:val="24"/>
        </w:rPr>
      </w:pPr>
      <w:r w:rsidRPr="001707F7">
        <w:rPr>
          <w:rStyle w:val="Plaats"/>
          <w:rFonts w:ascii="Verdana" w:hAnsi="Verdana"/>
          <w:szCs w:val="24"/>
        </w:rPr>
        <w:lastRenderedPageBreak/>
        <w:t>Barneveld</w:t>
      </w:r>
      <w:r w:rsidRPr="001707F7">
        <w:rPr>
          <w:rFonts w:ascii="Verdana" w:hAnsi="Verdana"/>
          <w:szCs w:val="24"/>
        </w:rPr>
        <w:t xml:space="preserve">   ± 23.500 inwoners.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Het centrum van Barneveld reflecteert op een rustige, pretentieloze wijze het agrarische ommeland, met fabrieken voor (pluim)veevoeder aan de rand en burelen van agrarische organisaties in het centrum.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De huidige roem van Barneveld is voor</w:t>
      </w:r>
      <w:r w:rsidRPr="001707F7">
        <w:rPr>
          <w:rFonts w:ascii="Verdana" w:hAnsi="Verdana"/>
          <w:szCs w:val="24"/>
        </w:rPr>
        <w:softHyphen/>
        <w:t xml:space="preserve"> al aan de twee miljoen kippen in de gemeente te danken, al kwam de pluimvee branche pas een jaar of honderd geleden op gang.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Voor die tijd was de plaats vooral bekend om de grote schapenmarkt en de </w:t>
      </w:r>
      <w:proofErr w:type="spellStart"/>
      <w:r w:rsidRPr="001707F7">
        <w:rPr>
          <w:rFonts w:ascii="Verdana" w:hAnsi="Verdana"/>
          <w:szCs w:val="24"/>
        </w:rPr>
        <w:t>wolkammerijen</w:t>
      </w:r>
      <w:proofErr w:type="spellEnd"/>
      <w:r w:rsidRPr="001707F7">
        <w:rPr>
          <w:rFonts w:ascii="Verdana" w:hAnsi="Verdana"/>
          <w:szCs w:val="24"/>
        </w:rPr>
        <w:t xml:space="preserve">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Drie eeuwen geleden werden hier soms duizenden schapen op één dag verhandeld. </w:t>
      </w:r>
    </w:p>
    <w:p w:rsidR="001707F7" w:rsidRPr="006C5894" w:rsidRDefault="001707F7" w:rsidP="001707F7">
      <w:pPr>
        <w:pStyle w:val="Alinia6"/>
        <w:rPr>
          <w:rStyle w:val="Beziens"/>
        </w:rPr>
      </w:pPr>
      <w:r w:rsidRPr="006C5894">
        <w:rPr>
          <w:rStyle w:val="Beziens"/>
        </w:rPr>
        <w:t>“De kippen van Barneveld”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Voor velen is Barneveld synoniem met eieren.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De verhouding mens: kip is er 1:46, wat neerkomt op twee miljoen kippen.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Wekelijks veranderen hier bij</w:t>
      </w:r>
      <w:r w:rsidRPr="001707F7">
        <w:rPr>
          <w:rFonts w:ascii="Verdana" w:hAnsi="Verdana"/>
          <w:szCs w:val="24"/>
        </w:rPr>
        <w:softHyphen/>
        <w:t xml:space="preserve">na twaalf miljoen eieren van eigenaar.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'Kippen hebben droge grond onder hun poten nodig'.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In heel Nederland zat de kippenhouderij tradi</w:t>
      </w:r>
      <w:r w:rsidRPr="001707F7">
        <w:rPr>
          <w:rFonts w:ascii="Verdana" w:hAnsi="Verdana"/>
          <w:szCs w:val="24"/>
        </w:rPr>
        <w:softHyphen/>
        <w:t xml:space="preserve">tioneel op de zandgronden.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Een bijko</w:t>
      </w:r>
      <w:r w:rsidRPr="001707F7">
        <w:rPr>
          <w:rFonts w:ascii="Verdana" w:hAnsi="Verdana"/>
          <w:szCs w:val="24"/>
        </w:rPr>
        <w:softHyphen/>
        <w:t>mende ontwikkeling in Barneveld was dat hier aan het eind van de 19</w:t>
      </w:r>
      <w:r w:rsidRPr="001707F7">
        <w:rPr>
          <w:rFonts w:ascii="Verdana" w:hAnsi="Verdana"/>
          <w:szCs w:val="24"/>
          <w:vertAlign w:val="superscript"/>
        </w:rPr>
        <w:t>de</w:t>
      </w:r>
      <w:r w:rsidRPr="001707F7">
        <w:rPr>
          <w:rFonts w:ascii="Verdana" w:hAnsi="Verdana"/>
          <w:szCs w:val="24"/>
        </w:rPr>
        <w:t xml:space="preserve"> eeuw de Barnevelder werd gefokt: een kip die bruine eieren legde, en die waren meer in trek dan witte.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De Barnevelder had ook een hoge productie en ze is wereldberoemd geworden.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1707F7" w:rsidRPr="001707F7" w:rsidTr="006C5894">
        <w:trPr>
          <w:trHeight w:val="173"/>
        </w:trPr>
        <w:tc>
          <w:tcPr>
            <w:tcW w:w="2324" w:type="pct"/>
            <w:vMerge w:val="restart"/>
            <w:shd w:val="clear" w:color="auto" w:fill="auto"/>
            <w:vAlign w:val="center"/>
            <w:hideMark/>
          </w:tcPr>
          <w:p w:rsidR="001707F7" w:rsidRPr="006C5894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5. </w:t>
            </w:r>
            <w:r w:rsidRPr="001707F7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CB8BC5E" wp14:editId="461F3FCF">
                  <wp:extent cx="230505" cy="222885"/>
                  <wp:effectExtent l="0" t="0" r="0" b="5715"/>
                  <wp:docPr id="16" name="Afbeelding 16" descr="Beschrijving: http://autosnelwegen.net/img/l_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http://autosnelwegen.net/img/l_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707F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Haselaar. Km 23.0</w:t>
            </w: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Achterveld.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7DFC3FD" wp14:editId="1E6E87F2">
                  <wp:extent cx="357505" cy="222885"/>
                  <wp:effectExtent l="0" t="0" r="4445" b="5715"/>
                  <wp:docPr id="15" name="Afbeelding 15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707F7" w:rsidRPr="001707F7" w:rsidTr="006C5894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Barneveld.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707F7" w:rsidRDefault="001707F7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1707F7" w:rsidRPr="001707F7" w:rsidTr="006C5894">
        <w:trPr>
          <w:trHeight w:val="173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1707F7" w:rsidRPr="006C5894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 4. Scherpenzeel. Km 19.8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Style w:val="Plaats"/>
                <w:rFonts w:ascii="Verdana" w:hAnsi="Verdana"/>
                <w:szCs w:val="24"/>
                <w:lang w:val="nl-NL"/>
              </w:rPr>
              <w:t>N802</w:t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Scherpenzeel.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932B5A" wp14:editId="12F321E5">
                  <wp:extent cx="357505" cy="222885"/>
                  <wp:effectExtent l="0" t="0" r="4445" b="5715"/>
                  <wp:docPr id="14" name="Afbeelding 14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707F7" w:rsidRPr="001707F7" w:rsidTr="006C5894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Barneveld.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707F7" w:rsidRPr="001707F7" w:rsidRDefault="001707F7" w:rsidP="001707F7">
      <w:pPr>
        <w:pStyle w:val="Alinia6"/>
        <w:rPr>
          <w:szCs w:val="24"/>
        </w:rPr>
      </w:pPr>
      <w:r w:rsidRPr="001707F7">
        <w:rPr>
          <w:rStyle w:val="Plaats"/>
          <w:rFonts w:ascii="Verdana" w:hAnsi="Verdana"/>
          <w:szCs w:val="24"/>
        </w:rPr>
        <w:t>Scherpenzeel</w:t>
      </w:r>
      <w:r w:rsidRPr="001707F7">
        <w:rPr>
          <w:b/>
          <w:bCs/>
          <w:szCs w:val="24"/>
        </w:rPr>
        <w:t xml:space="preserve"> ± </w:t>
      </w:r>
      <w:r w:rsidRPr="001707F7">
        <w:rPr>
          <w:szCs w:val="24"/>
        </w:rPr>
        <w:t xml:space="preserve"> 8945 inwoners. </w:t>
      </w:r>
    </w:p>
    <w:p w:rsidR="001707F7" w:rsidRPr="006C5894" w:rsidRDefault="001707F7" w:rsidP="001707F7">
      <w:pPr>
        <w:pStyle w:val="Alinia6"/>
        <w:rPr>
          <w:rStyle w:val="Beziens"/>
        </w:rPr>
      </w:pPr>
      <w:r w:rsidRPr="006C5894">
        <w:rPr>
          <w:rStyle w:val="Beziens"/>
        </w:rPr>
        <w:t>Het ontstaan van Scherpenzeel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Eeuwen geleden was in Nederland nog sprake van verschillende staatjes met aan het hoofd bisschoppen, graven, hertogen en heren.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Zij probeerden hun macht te vergroten door het veroveren van grond.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Uiteraard ging dit met gepaard met onderlinge twisten en oorlogen.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In grensgebieden van die oorlogen werden versterkingen en verdedigingswerken gebouwd.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Vermoedelijk was dat ook het geval op de Veluwe, in het grensgebied van de toenmalige regio’s ‘het Sticht’ (de huidige provincie Utrecht) en ‘</w:t>
      </w:r>
      <w:proofErr w:type="spellStart"/>
      <w:r w:rsidRPr="001707F7">
        <w:rPr>
          <w:rFonts w:ascii="Verdana" w:hAnsi="Verdana"/>
          <w:szCs w:val="24"/>
        </w:rPr>
        <w:t>Gelre</w:t>
      </w:r>
      <w:proofErr w:type="spellEnd"/>
      <w:r w:rsidRPr="001707F7">
        <w:rPr>
          <w:rFonts w:ascii="Verdana" w:hAnsi="Verdana"/>
          <w:szCs w:val="24"/>
        </w:rPr>
        <w:t xml:space="preserve">’(nu de provincie Gelderland).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Zo geeft de naam Scherpenzeel, toen ‘</w:t>
      </w:r>
      <w:proofErr w:type="spellStart"/>
      <w:r w:rsidRPr="001707F7">
        <w:rPr>
          <w:rFonts w:ascii="Verdana" w:hAnsi="Verdana"/>
          <w:szCs w:val="24"/>
        </w:rPr>
        <w:t>Scarpenzele</w:t>
      </w:r>
      <w:proofErr w:type="spellEnd"/>
      <w:r w:rsidRPr="001707F7">
        <w:rPr>
          <w:rFonts w:ascii="Verdana" w:hAnsi="Verdana"/>
          <w:szCs w:val="24"/>
        </w:rPr>
        <w:t xml:space="preserve">’ genoemd, aanleiding te veronderstellen, dat er naast een nederzetting een versterkt huis moet zijn geweest.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Het laatste deel van het woord “zeel” is afgeleid van “</w:t>
      </w:r>
      <w:proofErr w:type="spellStart"/>
      <w:r w:rsidRPr="001707F7">
        <w:rPr>
          <w:rFonts w:ascii="Verdana" w:hAnsi="Verdana"/>
          <w:szCs w:val="24"/>
        </w:rPr>
        <w:t>zale”of</w:t>
      </w:r>
      <w:proofErr w:type="spellEnd"/>
      <w:r w:rsidRPr="001707F7">
        <w:rPr>
          <w:rFonts w:ascii="Verdana" w:hAnsi="Verdana"/>
          <w:szCs w:val="24"/>
        </w:rPr>
        <w:t xml:space="preserve"> “sale”, dat zaal of huis betekent.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Het eerste deel “scherpen” kan een aanduiding zijn van de aanwezigheid van staketsels ofwel een rij scherpe palen.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Het zou in dit geval dus kunnen gaan om een versterkt huis omgeven door een rij palen, het prototype dus van een oude burcht of kasteel.</w:t>
      </w:r>
    </w:p>
    <w:p w:rsidR="001707F7" w:rsidRPr="006C5894" w:rsidRDefault="001707F7" w:rsidP="001707F7">
      <w:pPr>
        <w:pStyle w:val="Alinia6"/>
        <w:rPr>
          <w:rStyle w:val="Beziens"/>
        </w:rPr>
      </w:pPr>
      <w:bookmarkStart w:id="1" w:name="Huis_Scherpenzeel"/>
      <w:bookmarkEnd w:id="1"/>
      <w:r w:rsidRPr="006C5894">
        <w:rPr>
          <w:rStyle w:val="Beziens"/>
        </w:rPr>
        <w:t>Huis Scherpenzeel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Over het “Huis Scherpenzeel” lezen we pas in het midden van de 14</w:t>
      </w:r>
      <w:r w:rsidRPr="001707F7">
        <w:rPr>
          <w:rFonts w:ascii="Verdana" w:hAnsi="Verdana"/>
          <w:szCs w:val="24"/>
          <w:vertAlign w:val="superscript"/>
        </w:rPr>
        <w:t>de</w:t>
      </w:r>
      <w:r w:rsidRPr="001707F7">
        <w:rPr>
          <w:rFonts w:ascii="Verdana" w:hAnsi="Verdana"/>
          <w:szCs w:val="24"/>
        </w:rPr>
        <w:t xml:space="preserve"> eeuw.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Het was toen al bekend dat de heren van Scherpenzeel, een van de oudste riddergeslachten op de Veluwe, een belangrijke rol gespeeld hebben in de ontwikkeling van het ‘Huis Scherpenzeel’.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In 1856 werd het 18</w:t>
      </w:r>
      <w:r w:rsidRPr="001707F7">
        <w:rPr>
          <w:rFonts w:ascii="Verdana" w:hAnsi="Verdana"/>
          <w:szCs w:val="24"/>
          <w:vertAlign w:val="superscript"/>
        </w:rPr>
        <w:t>de</w:t>
      </w:r>
      <w:r w:rsidRPr="001707F7">
        <w:rPr>
          <w:rFonts w:ascii="Verdana" w:hAnsi="Verdana"/>
          <w:szCs w:val="24"/>
        </w:rPr>
        <w:t xml:space="preserve"> eeuwse huis onder architectuur van </w:t>
      </w:r>
      <w:proofErr w:type="spellStart"/>
      <w:r w:rsidRPr="001707F7">
        <w:rPr>
          <w:rFonts w:ascii="Verdana" w:hAnsi="Verdana"/>
          <w:szCs w:val="24"/>
        </w:rPr>
        <w:t>Van</w:t>
      </w:r>
      <w:proofErr w:type="spellEnd"/>
      <w:r w:rsidRPr="001707F7">
        <w:rPr>
          <w:rFonts w:ascii="Verdana" w:hAnsi="Verdana"/>
          <w:szCs w:val="24"/>
        </w:rPr>
        <w:t xml:space="preserve"> Lunteren omgevormd tot buitenplaats.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Toen kreeg het huis zijn tegenwoordige neogotische vorm.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In die tijd was het huis in bezit van mevrouw </w:t>
      </w:r>
      <w:proofErr w:type="spellStart"/>
      <w:r w:rsidRPr="001707F7">
        <w:rPr>
          <w:rFonts w:ascii="Verdana" w:hAnsi="Verdana"/>
          <w:szCs w:val="24"/>
        </w:rPr>
        <w:t>Benudina</w:t>
      </w:r>
      <w:proofErr w:type="spellEnd"/>
      <w:r w:rsidRPr="001707F7">
        <w:rPr>
          <w:rFonts w:ascii="Verdana" w:hAnsi="Verdana"/>
          <w:szCs w:val="24"/>
        </w:rPr>
        <w:t xml:space="preserve"> Maria </w:t>
      </w:r>
      <w:proofErr w:type="spellStart"/>
      <w:r w:rsidRPr="001707F7">
        <w:rPr>
          <w:rFonts w:ascii="Verdana" w:hAnsi="Verdana"/>
          <w:szCs w:val="24"/>
        </w:rPr>
        <w:t>Royaards</w:t>
      </w:r>
      <w:proofErr w:type="spellEnd"/>
      <w:r w:rsidRPr="001707F7">
        <w:rPr>
          <w:rFonts w:ascii="Verdana" w:hAnsi="Verdana"/>
          <w:szCs w:val="24"/>
        </w:rPr>
        <w:t xml:space="preserve"> - van </w:t>
      </w:r>
      <w:proofErr w:type="spellStart"/>
      <w:r w:rsidRPr="001707F7">
        <w:rPr>
          <w:rFonts w:ascii="Verdana" w:hAnsi="Verdana"/>
          <w:szCs w:val="24"/>
        </w:rPr>
        <w:t>Naamen</w:t>
      </w:r>
      <w:proofErr w:type="spellEnd"/>
      <w:r w:rsidRPr="001707F7">
        <w:rPr>
          <w:rFonts w:ascii="Verdana" w:hAnsi="Verdana"/>
          <w:szCs w:val="24"/>
        </w:rPr>
        <w:t xml:space="preserve"> van Scherpenzeel en de heer Herman </w:t>
      </w:r>
      <w:proofErr w:type="spellStart"/>
      <w:r w:rsidRPr="001707F7">
        <w:rPr>
          <w:rFonts w:ascii="Verdana" w:hAnsi="Verdana"/>
          <w:szCs w:val="24"/>
        </w:rPr>
        <w:t>Royaards</w:t>
      </w:r>
      <w:proofErr w:type="spellEnd"/>
      <w:r w:rsidRPr="001707F7">
        <w:rPr>
          <w:rFonts w:ascii="Verdana" w:hAnsi="Verdana"/>
          <w:szCs w:val="24"/>
        </w:rPr>
        <w:t>, die het gingen gebruiken als buitenhuis; zij woonden in Utrecht aan het Janskerkhof.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Herman </w:t>
      </w:r>
      <w:proofErr w:type="spellStart"/>
      <w:r w:rsidRPr="001707F7">
        <w:rPr>
          <w:rFonts w:ascii="Verdana" w:hAnsi="Verdana"/>
          <w:szCs w:val="24"/>
        </w:rPr>
        <w:t>Royaards</w:t>
      </w:r>
      <w:proofErr w:type="spellEnd"/>
      <w:r w:rsidRPr="001707F7">
        <w:rPr>
          <w:rFonts w:ascii="Verdana" w:hAnsi="Verdana"/>
          <w:szCs w:val="24"/>
        </w:rPr>
        <w:t xml:space="preserve"> en </w:t>
      </w:r>
      <w:proofErr w:type="spellStart"/>
      <w:r w:rsidRPr="001707F7">
        <w:rPr>
          <w:rFonts w:ascii="Verdana" w:hAnsi="Verdana"/>
          <w:szCs w:val="24"/>
        </w:rPr>
        <w:t>Benudina</w:t>
      </w:r>
      <w:proofErr w:type="spellEnd"/>
      <w:r w:rsidRPr="001707F7">
        <w:rPr>
          <w:rFonts w:ascii="Verdana" w:hAnsi="Verdana"/>
          <w:szCs w:val="24"/>
        </w:rPr>
        <w:t xml:space="preserve"> Maria </w:t>
      </w:r>
      <w:proofErr w:type="spellStart"/>
      <w:r w:rsidRPr="001707F7">
        <w:rPr>
          <w:rFonts w:ascii="Verdana" w:hAnsi="Verdana"/>
          <w:szCs w:val="24"/>
        </w:rPr>
        <w:t>Royaards</w:t>
      </w:r>
      <w:proofErr w:type="spellEnd"/>
      <w:r w:rsidRPr="001707F7">
        <w:rPr>
          <w:rFonts w:ascii="Verdana" w:hAnsi="Verdana"/>
          <w:szCs w:val="24"/>
        </w:rPr>
        <w:t xml:space="preserve"> - van </w:t>
      </w:r>
      <w:proofErr w:type="spellStart"/>
      <w:r w:rsidRPr="001707F7">
        <w:rPr>
          <w:rFonts w:ascii="Verdana" w:hAnsi="Verdana"/>
          <w:szCs w:val="24"/>
        </w:rPr>
        <w:t>Naamen</w:t>
      </w:r>
      <w:proofErr w:type="spellEnd"/>
      <w:r w:rsidRPr="001707F7">
        <w:rPr>
          <w:rFonts w:ascii="Verdana" w:hAnsi="Verdana"/>
          <w:szCs w:val="24"/>
        </w:rPr>
        <w:t xml:space="preserve"> van Scherpenzeel zijn de stamouders van de familie die thans nog het landgoed Scherpenzeel in bezit heeft.</w:t>
      </w:r>
    </w:p>
    <w:p w:rsidR="001707F7" w:rsidRDefault="001707F7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6C5894" w:rsidRDefault="006C5894" w:rsidP="001707F7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1707F7" w:rsidRPr="001707F7" w:rsidTr="006C5894">
        <w:trPr>
          <w:trHeight w:val="173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1707F7" w:rsidRPr="006C5894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 3. Lunteren. Km 15.4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Ederveen</w:t>
            </w:r>
            <w:proofErr w:type="spellEnd"/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6B9C0BC" wp14:editId="5F23C7A2">
                  <wp:extent cx="357505" cy="222885"/>
                  <wp:effectExtent l="0" t="0" r="4445" b="5715"/>
                  <wp:docPr id="13" name="Afbeelding 13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707F7" w:rsidRPr="001707F7" w:rsidTr="006C5894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Lunteren.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707F7" w:rsidRPr="001707F7" w:rsidRDefault="001707F7" w:rsidP="001707F7">
      <w:pPr>
        <w:keepLines/>
        <w:spacing w:before="120"/>
        <w:rPr>
          <w:rStyle w:val="Plaats"/>
          <w:rFonts w:ascii="Verdana" w:hAnsi="Verdana"/>
          <w:szCs w:val="24"/>
          <w:lang w:val="nl-NL"/>
        </w:rPr>
      </w:pPr>
      <w:r w:rsidRPr="001707F7">
        <w:rPr>
          <w:rStyle w:val="Plaats"/>
          <w:rFonts w:ascii="Verdana" w:hAnsi="Verdana"/>
          <w:szCs w:val="24"/>
          <w:lang w:val="nl-NL"/>
        </w:rPr>
        <w:t>Lunteren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Een grote zwerfkei dichtbij de </w:t>
      </w:r>
      <w:proofErr w:type="spellStart"/>
      <w:r w:rsidRPr="001707F7">
        <w:rPr>
          <w:rFonts w:ascii="Verdana" w:hAnsi="Verdana"/>
          <w:szCs w:val="24"/>
        </w:rPr>
        <w:t>Goudsberg</w:t>
      </w:r>
      <w:proofErr w:type="spellEnd"/>
      <w:r w:rsidRPr="001707F7">
        <w:rPr>
          <w:rFonts w:ascii="Verdana" w:hAnsi="Verdana"/>
          <w:szCs w:val="24"/>
        </w:rPr>
        <w:t xml:space="preserve"> geeft het geografisch middelpunt van Nederland aan.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De </w:t>
      </w:r>
      <w:proofErr w:type="spellStart"/>
      <w:r w:rsidRPr="001707F7">
        <w:rPr>
          <w:rFonts w:ascii="Verdana" w:hAnsi="Verdana"/>
          <w:szCs w:val="24"/>
        </w:rPr>
        <w:t>Goudsberg</w:t>
      </w:r>
      <w:proofErr w:type="spellEnd"/>
      <w:r w:rsidRPr="001707F7">
        <w:rPr>
          <w:rFonts w:ascii="Verdana" w:hAnsi="Verdana"/>
          <w:i/>
          <w:szCs w:val="24"/>
        </w:rPr>
        <w:t xml:space="preserve"> </w:t>
      </w:r>
      <w:r w:rsidRPr="001707F7">
        <w:rPr>
          <w:rFonts w:ascii="Verdana" w:hAnsi="Verdana"/>
          <w:szCs w:val="24"/>
        </w:rPr>
        <w:t>is een recreatieoord met een ver</w:t>
      </w:r>
      <w:r w:rsidRPr="001707F7">
        <w:rPr>
          <w:rFonts w:ascii="Verdana" w:hAnsi="Verdana"/>
          <w:szCs w:val="24"/>
        </w:rPr>
        <w:softHyphen/>
        <w:t xml:space="preserve">warmd openluchtbad in de bossen, een theehuis en andere voorzieningen.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Behalve </w:t>
      </w:r>
      <w:proofErr w:type="spellStart"/>
      <w:r w:rsidRPr="001707F7">
        <w:rPr>
          <w:rFonts w:ascii="Verdana" w:hAnsi="Verdana"/>
          <w:szCs w:val="24"/>
        </w:rPr>
        <w:t>Pinetum</w:t>
      </w:r>
      <w:proofErr w:type="spellEnd"/>
      <w:r w:rsidRPr="001707F7">
        <w:rPr>
          <w:rFonts w:ascii="Verdana" w:hAnsi="Verdana"/>
          <w:szCs w:val="24"/>
        </w:rPr>
        <w:t xml:space="preserve"> de Dennenhorst</w:t>
      </w:r>
      <w:r w:rsidRPr="001707F7">
        <w:rPr>
          <w:rFonts w:ascii="Verdana" w:hAnsi="Verdana"/>
          <w:i/>
          <w:szCs w:val="24"/>
        </w:rPr>
        <w:t xml:space="preserve">, </w:t>
      </w:r>
      <w:proofErr w:type="spellStart"/>
      <w:r w:rsidRPr="001707F7">
        <w:rPr>
          <w:rFonts w:ascii="Verdana" w:hAnsi="Verdana"/>
          <w:szCs w:val="24"/>
        </w:rPr>
        <w:t>Boslaan</w:t>
      </w:r>
      <w:proofErr w:type="spellEnd"/>
      <w:r w:rsidRPr="001707F7">
        <w:rPr>
          <w:rFonts w:ascii="Verdana" w:hAnsi="Verdana"/>
          <w:szCs w:val="24"/>
        </w:rPr>
        <w:t xml:space="preserve">, met een collectie coniferen zijn vermeldenswaard de Modeltuinen van Rob </w:t>
      </w:r>
      <w:proofErr w:type="spellStart"/>
      <w:r w:rsidRPr="001707F7">
        <w:rPr>
          <w:rFonts w:ascii="Verdana" w:hAnsi="Verdana"/>
          <w:szCs w:val="24"/>
        </w:rPr>
        <w:t>Herwig</w:t>
      </w:r>
      <w:proofErr w:type="spellEnd"/>
      <w:r w:rsidRPr="001707F7">
        <w:rPr>
          <w:rFonts w:ascii="Verdana" w:hAnsi="Verdana"/>
          <w:i/>
          <w:szCs w:val="24"/>
        </w:rPr>
        <w:t xml:space="preserve">, </w:t>
      </w:r>
      <w:proofErr w:type="spellStart"/>
      <w:r w:rsidRPr="001707F7">
        <w:rPr>
          <w:rFonts w:ascii="Verdana" w:hAnsi="Verdana"/>
          <w:szCs w:val="24"/>
        </w:rPr>
        <w:t>Zeggelaarsweg</w:t>
      </w:r>
      <w:proofErr w:type="spellEnd"/>
      <w:r w:rsidRPr="001707F7">
        <w:rPr>
          <w:rFonts w:ascii="Verdana" w:hAnsi="Verdana"/>
          <w:szCs w:val="24"/>
        </w:rPr>
        <w:t xml:space="preserve">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Een rondwandeling leidt langs verschillende tuinen die als voorbeeld kun</w:t>
      </w:r>
      <w:r w:rsidRPr="001707F7">
        <w:rPr>
          <w:rFonts w:ascii="Verdana" w:hAnsi="Verdana"/>
          <w:szCs w:val="24"/>
        </w:rPr>
        <w:softHyphen/>
        <w:t xml:space="preserve">nen dienen voor amateur-tuiniers; geopend van mei t/m september, zondag gesloten.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Geen toegang voor kinderen beneden de 12 jaar.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De tuinen zijn ontworpen door verschillende Nederlandse tuinarchitecten van naam.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9"/>
        <w:gridCol w:w="4815"/>
        <w:gridCol w:w="786"/>
      </w:tblGrid>
      <w:tr w:rsidR="001707F7" w:rsidRPr="006C5894" w:rsidTr="006C5894">
        <w:trPr>
          <w:trHeight w:val="510"/>
        </w:trPr>
        <w:tc>
          <w:tcPr>
            <w:tcW w:w="2323" w:type="pct"/>
            <w:shd w:val="clear" w:color="auto" w:fill="auto"/>
            <w:vAlign w:val="center"/>
            <w:hideMark/>
          </w:tcPr>
          <w:p w:rsidR="001707F7" w:rsidRPr="006C5894" w:rsidRDefault="001707F7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6C5894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2FABEB" wp14:editId="5CE3214C">
                  <wp:extent cx="222885" cy="222885"/>
                  <wp:effectExtent l="0" t="0" r="5715" b="5715"/>
                  <wp:docPr id="12" name="Afbeelding 12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5894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6C589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0815307" wp14:editId="4C5AF508">
                  <wp:extent cx="222885" cy="222885"/>
                  <wp:effectExtent l="0" t="0" r="5715" b="5715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589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De Veenen.  </w:t>
            </w:r>
          </w:p>
        </w:tc>
        <w:tc>
          <w:tcPr>
            <w:tcW w:w="2321" w:type="pct"/>
            <w:shd w:val="clear" w:color="auto" w:fill="auto"/>
            <w:vAlign w:val="center"/>
            <w:hideMark/>
          </w:tcPr>
          <w:p w:rsidR="001707F7" w:rsidRPr="006C5894" w:rsidRDefault="001707F7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6C589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De Poel.</w:t>
            </w:r>
            <w:r w:rsidRPr="006C589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6C589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877044E" wp14:editId="68ECFA5A">
                  <wp:extent cx="222885" cy="222885"/>
                  <wp:effectExtent l="0" t="0" r="5715" b="571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589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6C589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64D3C9D" wp14:editId="3C1B3EC8">
                  <wp:extent cx="222885" cy="222885"/>
                  <wp:effectExtent l="0" t="0" r="5715" b="5715"/>
                  <wp:docPr id="9" name="Afbeelding 9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1707F7" w:rsidRPr="006C5894" w:rsidRDefault="001707F7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6C589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C446022" wp14:editId="6629049E">
                  <wp:extent cx="357505" cy="222885"/>
                  <wp:effectExtent l="0" t="0" r="4445" b="5715"/>
                  <wp:docPr id="8" name="Afbeelding 8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589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1707F7" w:rsidRPr="001707F7" w:rsidRDefault="001707F7" w:rsidP="001707F7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1707F7" w:rsidRPr="001707F7" w:rsidTr="006C5894">
        <w:trPr>
          <w:trHeight w:val="173"/>
        </w:trPr>
        <w:tc>
          <w:tcPr>
            <w:tcW w:w="2324" w:type="pct"/>
            <w:vMerge w:val="restar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2. </w:t>
            </w:r>
            <w:r w:rsidRPr="006C589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Ede</w:t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-Noord.</w:t>
            </w: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Style w:val="Plaats"/>
                <w:rFonts w:ascii="Verdana" w:hAnsi="Verdana"/>
                <w:szCs w:val="24"/>
                <w:lang w:val="nl-NL"/>
              </w:rPr>
              <w:t>N224</w:t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Veenendaal.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D5F85B" wp14:editId="3EA58A68">
                  <wp:extent cx="357505" cy="222885"/>
                  <wp:effectExtent l="0" t="0" r="4445" b="5715"/>
                  <wp:docPr id="7" name="Afbeelding 7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707F7" w:rsidRPr="001707F7" w:rsidTr="006C5894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Style w:val="Plaats"/>
                <w:rFonts w:ascii="Verdana" w:hAnsi="Verdana"/>
                <w:szCs w:val="24"/>
                <w:lang w:val="nl-NL"/>
              </w:rPr>
              <w:t>N224</w:t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Ede – Arnhem.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707F7" w:rsidRPr="001707F7" w:rsidRDefault="001707F7" w:rsidP="001707F7">
      <w:pPr>
        <w:keepLines/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1707F7">
        <w:rPr>
          <w:rStyle w:val="Plaats"/>
          <w:rFonts w:ascii="Verdana" w:hAnsi="Verdana"/>
          <w:szCs w:val="24"/>
          <w:lang w:val="nl-NL"/>
        </w:rPr>
        <w:t>Ede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De garnizoensplaats Ede is een van de voornaamste recreatiegebieden van Nederland.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Samengesteld uit de dorpen Ede, Bennekom, Otterlo, </w:t>
      </w:r>
      <w:proofErr w:type="spellStart"/>
      <w:r w:rsidRPr="001707F7">
        <w:rPr>
          <w:rFonts w:ascii="Verdana" w:hAnsi="Verdana"/>
          <w:szCs w:val="24"/>
        </w:rPr>
        <w:t>Wekerom</w:t>
      </w:r>
      <w:proofErr w:type="spellEnd"/>
      <w:r w:rsidRPr="001707F7">
        <w:rPr>
          <w:rFonts w:ascii="Verdana" w:hAnsi="Verdana"/>
          <w:szCs w:val="24"/>
        </w:rPr>
        <w:t xml:space="preserve">, Harskamp en </w:t>
      </w:r>
      <w:proofErr w:type="spellStart"/>
      <w:r w:rsidRPr="001707F7">
        <w:rPr>
          <w:rFonts w:ascii="Verdana" w:hAnsi="Verdana"/>
          <w:szCs w:val="24"/>
        </w:rPr>
        <w:t>Hederveen</w:t>
      </w:r>
      <w:proofErr w:type="spellEnd"/>
      <w:r w:rsidRPr="001707F7">
        <w:rPr>
          <w:rFonts w:ascii="Verdana" w:hAnsi="Verdana"/>
          <w:szCs w:val="24"/>
        </w:rPr>
        <w:t xml:space="preserve"> is de gemeente met 11.000 ha woeste natuur een echte parel in de zuidwesthoek van de Veluwe.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De immense bossen, heidevelden en zandverstuivingen in Ede worden doorkruist door wandelwegen en fietsroutes.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In Museum Oud-Ede is een klompenmakerij gevestigd en worden archeologische vondsten tentoongesteld.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Het Wegenbouw-museum geeft een overzicht van de gebruikte materialen en gereedschappen uit de geschiedenis van de Nederlandse wegenbouw.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Ede bezit de vermoedelijk oudste standerdmolen van Nederland.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Het is de Doesburgermolen die uit 1507 stamt.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 xml:space="preserve">Andere molens zijn de Keetmolen, een beltmolen, en de </w:t>
      </w:r>
      <w:proofErr w:type="spellStart"/>
      <w:r w:rsidRPr="001707F7">
        <w:rPr>
          <w:rFonts w:ascii="Verdana" w:hAnsi="Verdana"/>
          <w:szCs w:val="24"/>
        </w:rPr>
        <w:t>Walderveensemolen</w:t>
      </w:r>
      <w:proofErr w:type="spellEnd"/>
      <w:r w:rsidRPr="001707F7">
        <w:rPr>
          <w:rFonts w:ascii="Verdana" w:hAnsi="Verdana"/>
          <w:szCs w:val="24"/>
        </w:rPr>
        <w:t>, een stellingmolen.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De Nederlands Hervormde kerk dateert uit de 15</w:t>
      </w:r>
      <w:r w:rsidRPr="001707F7">
        <w:rPr>
          <w:rFonts w:ascii="Verdana" w:hAnsi="Verdana"/>
          <w:szCs w:val="24"/>
          <w:vertAlign w:val="superscript"/>
        </w:rPr>
        <w:t>de</w:t>
      </w:r>
      <w:r w:rsidRPr="001707F7">
        <w:rPr>
          <w:rFonts w:ascii="Verdana" w:hAnsi="Verdana"/>
          <w:szCs w:val="24"/>
        </w:rPr>
        <w:t xml:space="preserve"> eeuw. </w:t>
      </w:r>
    </w:p>
    <w:p w:rsidR="001707F7" w:rsidRPr="001707F7" w:rsidRDefault="001707F7" w:rsidP="001707F7">
      <w:pPr>
        <w:pStyle w:val="BusTic1"/>
        <w:rPr>
          <w:rFonts w:ascii="Verdana" w:hAnsi="Verdana"/>
          <w:szCs w:val="24"/>
        </w:rPr>
      </w:pPr>
      <w:r w:rsidRPr="001707F7">
        <w:rPr>
          <w:rFonts w:ascii="Verdana" w:hAnsi="Verdana"/>
          <w:szCs w:val="24"/>
        </w:rPr>
        <w:t>Deze aanzienlijke, laatgotische pseudo-basiliek op pijlers heeft een kloeke tufstenen toren die in de 17</w:t>
      </w:r>
      <w:r w:rsidRPr="001707F7">
        <w:rPr>
          <w:rFonts w:ascii="Verdana" w:hAnsi="Verdana"/>
          <w:szCs w:val="24"/>
          <w:vertAlign w:val="superscript"/>
        </w:rPr>
        <w:t>de</w:t>
      </w:r>
      <w:r w:rsidRPr="001707F7">
        <w:rPr>
          <w:rFonts w:ascii="Verdana" w:hAnsi="Verdana"/>
          <w:szCs w:val="24"/>
        </w:rPr>
        <w:t xml:space="preserve"> eeuw een typische, bakstenen verdieping kreeg.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1707F7" w:rsidRPr="001707F7" w:rsidTr="006C5894">
        <w:trPr>
          <w:trHeight w:val="173"/>
        </w:trPr>
        <w:tc>
          <w:tcPr>
            <w:tcW w:w="2324" w:type="pct"/>
            <w:vMerge w:val="restart"/>
            <w:shd w:val="clear" w:color="auto" w:fill="auto"/>
            <w:vAlign w:val="center"/>
            <w:hideMark/>
          </w:tcPr>
          <w:p w:rsidR="001707F7" w:rsidRPr="006C5894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1. </w:t>
            </w:r>
            <w:r w:rsidRPr="001707F7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F04EE39" wp14:editId="0B33E4F7">
                  <wp:extent cx="230505" cy="222885"/>
                  <wp:effectExtent l="0" t="0" r="0" b="5715"/>
                  <wp:docPr id="6" name="Afbeelding 6" descr="Beschrijving: http://autosnelwegen.net/img/l_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autosnelwegen.net/img/l_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707F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Ede.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0E38C8E" wp14:editId="1493FF9A">
                  <wp:extent cx="357505" cy="222885"/>
                  <wp:effectExtent l="0" t="0" r="4445" b="5715"/>
                  <wp:docPr id="5" name="Afbeelding 5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707F7" w:rsidRPr="001707F7" w:rsidTr="006C5894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1707F7" w:rsidRPr="001707F7" w:rsidRDefault="001707F7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707F7" w:rsidRPr="001707F7" w:rsidRDefault="001707F7" w:rsidP="001707F7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23"/>
        <w:gridCol w:w="4811"/>
        <w:gridCol w:w="786"/>
      </w:tblGrid>
      <w:tr w:rsidR="001707F7" w:rsidRPr="001707F7" w:rsidTr="006C5894">
        <w:trPr>
          <w:trHeight w:val="176"/>
        </w:trPr>
        <w:tc>
          <w:tcPr>
            <w:tcW w:w="2325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1707F7" w:rsidRPr="006C5894" w:rsidRDefault="001707F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Knooppunt. </w:t>
            </w:r>
            <w:proofErr w:type="spellStart"/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Maanderbroek</w:t>
            </w:r>
            <w:proofErr w:type="spellEnd"/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 6.9</w:t>
            </w:r>
          </w:p>
        </w:tc>
        <w:tc>
          <w:tcPr>
            <w:tcW w:w="2319" w:type="pct"/>
            <w:vAlign w:val="center"/>
            <w:hideMark/>
          </w:tcPr>
          <w:p w:rsidR="001707F7" w:rsidRPr="001707F7" w:rsidRDefault="001707F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518AE70" wp14:editId="1EE8C499">
                  <wp:extent cx="357505" cy="222885"/>
                  <wp:effectExtent l="0" t="0" r="4445" b="5715"/>
                  <wp:docPr id="4" name="Afbeelding 4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707F7">
              <w:rPr>
                <w:rStyle w:val="Europaweg"/>
                <w:szCs w:val="24"/>
                <w:lang w:val="nl-NL"/>
              </w:rPr>
              <w:t>E35</w:t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Utrecht.</w:t>
            </w:r>
          </w:p>
        </w:tc>
        <w:tc>
          <w:tcPr>
            <w:tcW w:w="356" w:type="pct"/>
            <w:vMerge w:val="restart"/>
            <w:vAlign w:val="center"/>
            <w:hideMark/>
          </w:tcPr>
          <w:p w:rsidR="001707F7" w:rsidRPr="001707F7" w:rsidRDefault="001707F7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CAE71D" wp14:editId="1D1132F5">
                  <wp:extent cx="357505" cy="222885"/>
                  <wp:effectExtent l="0" t="0" r="4445" b="5715"/>
                  <wp:docPr id="3" name="Afbeelding 3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1707F7" w:rsidRPr="001707F7" w:rsidTr="006C5894">
        <w:trPr>
          <w:trHeight w:val="184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9" w:type="pct"/>
            <w:vAlign w:val="center"/>
            <w:hideMark/>
          </w:tcPr>
          <w:p w:rsidR="001707F7" w:rsidRPr="001707F7" w:rsidRDefault="001707F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707F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11EBF0" wp14:editId="2495131B">
                  <wp:extent cx="357505" cy="222885"/>
                  <wp:effectExtent l="0" t="0" r="4445" b="5715"/>
                  <wp:docPr id="2" name="Afbeelding 2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707F7">
              <w:rPr>
                <w:rStyle w:val="Europaweg"/>
                <w:szCs w:val="24"/>
                <w:lang w:val="nl-NL"/>
              </w:rPr>
              <w:t>E35</w:t>
            </w:r>
            <w:r w:rsidRPr="001707F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Arnhem.</w:t>
            </w:r>
          </w:p>
        </w:tc>
        <w:tc>
          <w:tcPr>
            <w:tcW w:w="0" w:type="auto"/>
            <w:vMerge/>
            <w:vAlign w:val="center"/>
            <w:hideMark/>
          </w:tcPr>
          <w:p w:rsidR="001707F7" w:rsidRPr="001707F7" w:rsidRDefault="001707F7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707F7" w:rsidRPr="001707F7" w:rsidRDefault="001707F7" w:rsidP="001707F7">
      <w:pPr>
        <w:rPr>
          <w:rFonts w:ascii="Verdana" w:hAnsi="Verdana"/>
          <w:b/>
          <w:sz w:val="24"/>
          <w:szCs w:val="24"/>
          <w:lang w:val="nl-NL"/>
        </w:rPr>
      </w:pPr>
    </w:p>
    <w:p w:rsidR="001707F7" w:rsidRPr="001707F7" w:rsidRDefault="001707F7" w:rsidP="001707F7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6C5894" w:rsidRPr="006C5894" w:rsidTr="006C5894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1707F7" w:rsidRPr="006C5894" w:rsidRDefault="001707F7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C5894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6C5894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6C5894" w:rsidRPr="006C5894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7F7" w:rsidRPr="006C5894" w:rsidRDefault="001707F7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6C5894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257EA009" wp14:editId="05CE3811">
                        <wp:extent cx="254635" cy="286385"/>
                        <wp:effectExtent l="0" t="0" r="0" b="0"/>
                        <wp:docPr id="1" name="Afbeelding 1" descr="Beschrijving: netpic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1707F7" w:rsidRPr="006C5894" w:rsidRDefault="001707F7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6C5894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1707F7" w:rsidRPr="006C5894" w:rsidRDefault="001707F7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1707F7" w:rsidRPr="006C5894" w:rsidRDefault="001707F7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C5894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6C5894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6C5894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6C5894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6C5894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1707F7" w:rsidRPr="006C5894" w:rsidRDefault="001707F7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C5894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</w:t>
            </w:r>
          </w:p>
          <w:p w:rsidR="001707F7" w:rsidRPr="006C5894" w:rsidRDefault="001707F7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C5894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1707F7" w:rsidRPr="006C5894" w:rsidRDefault="001707F7">
            <w:pPr>
              <w:spacing w:before="120" w:line="276" w:lineRule="auto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1707F7" w:rsidRPr="001707F7" w:rsidRDefault="001707F7" w:rsidP="001707F7">
      <w:pPr>
        <w:rPr>
          <w:rFonts w:ascii="Verdana" w:hAnsi="Verdana"/>
          <w:sz w:val="24"/>
          <w:szCs w:val="24"/>
          <w:lang w:val="nl-NL"/>
        </w:rPr>
      </w:pPr>
    </w:p>
    <w:p w:rsidR="001707F7" w:rsidRPr="001707F7" w:rsidRDefault="001707F7" w:rsidP="001707F7">
      <w:pPr>
        <w:pStyle w:val="Alinia0"/>
        <w:rPr>
          <w:rStyle w:val="Europaweg"/>
          <w:szCs w:val="24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30" w:rsidRDefault="00616030" w:rsidP="007A2B79">
      <w:r>
        <w:separator/>
      </w:r>
    </w:p>
  </w:endnote>
  <w:endnote w:type="continuationSeparator" w:id="0">
    <w:p w:rsidR="00616030" w:rsidRDefault="0061603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53E4B" w:rsidRPr="00E53E4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30" w:rsidRDefault="00616030" w:rsidP="007A2B79">
      <w:r>
        <w:separator/>
      </w:r>
    </w:p>
  </w:footnote>
  <w:footnote w:type="continuationSeparator" w:id="0">
    <w:p w:rsidR="00616030" w:rsidRDefault="0061603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7528B82" wp14:editId="64BEE32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>snelwegen Nederland</w:t>
    </w:r>
    <w:r w:rsidR="001707F7">
      <w:rPr>
        <w:rFonts w:ascii="Verdana" w:hAnsi="Verdana"/>
        <w:b/>
        <w:sz w:val="28"/>
        <w:szCs w:val="28"/>
        <w:lang w:val="nl-NL"/>
      </w:rPr>
      <w:t xml:space="preserve">  </w:t>
    </w:r>
    <w:r w:rsidR="001707F7" w:rsidRPr="001707F7">
      <w:rPr>
        <w:rFonts w:ascii="Verdana" w:hAnsi="Verdana"/>
        <w:b/>
        <w:noProof/>
        <w:color w:val="0000FF"/>
        <w:sz w:val="24"/>
        <w:szCs w:val="24"/>
        <w:lang w:val="nl-NL" w:eastAsia="zh-CN"/>
      </w:rPr>
      <w:drawing>
        <wp:inline distT="0" distB="0" distL="0" distR="0" wp14:anchorId="1082A0B1" wp14:editId="7E5B60D1">
          <wp:extent cx="357505" cy="222885"/>
          <wp:effectExtent l="0" t="0" r="4445" b="5715"/>
          <wp:docPr id="27" name="Afbeelding 27" descr="Beschrijving: http://www.bustic.nl/Web%20Pagina%20Informatie%20autowegen/Buttons%20autowegen/A3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http://www.bustic.nl/Web%20Pagina%20Informatie%20autowegen/Buttons%20autowegen/A30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22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21" o:spid="_x0000_i1027" type="#_x0000_t75" alt="Beschrijving: Beschrijving: AR" style="width:11.9pt;height:8.75pt;visibility:visible;mso-wrap-style:square" o:bullet="t">
        <v:imagedata r:id="rId1" o:title=" AR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A51CE"/>
    <w:multiLevelType w:val="hybridMultilevel"/>
    <w:tmpl w:val="2760F04E"/>
    <w:lvl w:ilvl="0" w:tplc="67046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A20D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0C6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AC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29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EB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E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A2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8E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EB5F10"/>
    <w:multiLevelType w:val="hybridMultilevel"/>
    <w:tmpl w:val="6156827A"/>
    <w:lvl w:ilvl="0" w:tplc="0413000B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4"/>
  </w:num>
  <w:num w:numId="3">
    <w:abstractNumId w:val="29"/>
  </w:num>
  <w:num w:numId="4">
    <w:abstractNumId w:val="13"/>
  </w:num>
  <w:num w:numId="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</w:num>
  <w:num w:numId="67">
    <w:abstractNumId w:val="51"/>
  </w:num>
  <w:num w:numId="68">
    <w:abstractNumId w:val="1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707F7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B0A15"/>
    <w:rsid w:val="004F49EB"/>
    <w:rsid w:val="00522CF5"/>
    <w:rsid w:val="00553B72"/>
    <w:rsid w:val="005D0E3B"/>
    <w:rsid w:val="00616030"/>
    <w:rsid w:val="006226E1"/>
    <w:rsid w:val="00630A26"/>
    <w:rsid w:val="00687CFF"/>
    <w:rsid w:val="00695640"/>
    <w:rsid w:val="006A4E41"/>
    <w:rsid w:val="006B0288"/>
    <w:rsid w:val="006B6011"/>
    <w:rsid w:val="006C3B72"/>
    <w:rsid w:val="006C5894"/>
    <w:rsid w:val="00732328"/>
    <w:rsid w:val="00762F5A"/>
    <w:rsid w:val="007854B0"/>
    <w:rsid w:val="007A2B79"/>
    <w:rsid w:val="007C5E0F"/>
    <w:rsid w:val="007E779C"/>
    <w:rsid w:val="0083246E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15426"/>
    <w:rsid w:val="00D51E15"/>
    <w:rsid w:val="00D963B6"/>
    <w:rsid w:val="00DC16E0"/>
    <w:rsid w:val="00DE3CD7"/>
    <w:rsid w:val="00E53E4B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1707F7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12">
    <w:name w:val="Com 12"/>
    <w:basedOn w:val="BusTic1"/>
    <w:qFormat/>
    <w:rsid w:val="001707F7"/>
    <w:pPr>
      <w:numPr>
        <w:numId w:val="0"/>
      </w:numPr>
      <w:ind w:left="284"/>
    </w:pPr>
  </w:style>
  <w:style w:type="paragraph" w:customStyle="1" w:styleId="Cambria">
    <w:name w:val="Cambria"/>
    <w:basedOn w:val="Standaard"/>
    <w:autoRedefine/>
    <w:qFormat/>
    <w:rsid w:val="001707F7"/>
    <w:pPr>
      <w:keepLines/>
      <w:widowControl w:val="0"/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1707F7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12">
    <w:name w:val="Com 12"/>
    <w:basedOn w:val="BusTic1"/>
    <w:qFormat/>
    <w:rsid w:val="001707F7"/>
    <w:pPr>
      <w:numPr>
        <w:numId w:val="0"/>
      </w:numPr>
      <w:ind w:left="284"/>
    </w:pPr>
  </w:style>
  <w:style w:type="paragraph" w:customStyle="1" w:styleId="Cambria">
    <w:name w:val="Cambria"/>
    <w:basedOn w:val="Standaard"/>
    <w:autoRedefine/>
    <w:qFormat/>
    <w:rsid w:val="001707F7"/>
    <w:pPr>
      <w:keepLines/>
      <w:widowControl w:val="0"/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autosnelwegen.net/img/pijlen-up.gi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gi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yperlink" Target="http://autosnelwegen.net/a2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4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2011-10-24T14:00:00Z</cp:lastPrinted>
  <dcterms:created xsi:type="dcterms:W3CDTF">2011-10-24T13:56:00Z</dcterms:created>
  <dcterms:modified xsi:type="dcterms:W3CDTF">2011-10-29T08:53:00Z</dcterms:modified>
</cp:coreProperties>
</file>