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B9336C" w:rsidRDefault="007A2B79" w:rsidP="00DE5E63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B9336C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E04F78">
        <w:rPr>
          <w:rFonts w:ascii="Verdana" w:hAnsi="Verdana"/>
          <w:b/>
          <w:bCs/>
          <w:sz w:val="96"/>
          <w:szCs w:val="96"/>
          <w:lang w:val="nl-NL"/>
        </w:rPr>
        <w:t>6</w:t>
      </w:r>
    </w:p>
    <w:p w:rsidR="007A2B79" w:rsidRPr="00B9336C" w:rsidRDefault="00D45576" w:rsidP="00DE5E63">
      <w:pPr>
        <w:keepLines/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noProof/>
          <w:lang w:val="nl-NL"/>
        </w:rPr>
        <w:drawing>
          <wp:inline distT="0" distB="0" distL="0" distR="0">
            <wp:extent cx="6311900" cy="65913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6 Torino - Savo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B79" w:rsidRPr="00B9336C" w:rsidRDefault="007A2B79" w:rsidP="00DE5E63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B9336C" w:rsidRDefault="007A2B79" w:rsidP="00DE5E63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B9336C" w:rsidRDefault="007A2B79" w:rsidP="00DE5E63">
      <w:pPr>
        <w:keepLines/>
        <w:jc w:val="center"/>
        <w:rPr>
          <w:rFonts w:ascii="Verdana" w:hAnsi="Verdana"/>
          <w:b/>
          <w:bCs/>
          <w:lang w:val="nl-NL"/>
        </w:rPr>
      </w:pPr>
    </w:p>
    <w:p w:rsidR="009813E7" w:rsidRDefault="00E04F78" w:rsidP="00DE5E63">
      <w:pPr>
        <w:keepLines/>
        <w:jc w:val="center"/>
        <w:rPr>
          <w:rFonts w:ascii="Verdana" w:hAnsi="Verdana"/>
          <w:b/>
          <w:sz w:val="72"/>
          <w:szCs w:val="72"/>
        </w:rPr>
      </w:pPr>
      <w:r w:rsidRPr="0048781E">
        <w:rPr>
          <w:rFonts w:ascii="Verdana" w:hAnsi="Verdana"/>
          <w:b/>
          <w:sz w:val="72"/>
          <w:szCs w:val="72"/>
        </w:rPr>
        <w:t>Torino</w:t>
      </w:r>
      <w:r>
        <w:rPr>
          <w:rFonts w:ascii="Verdana" w:hAnsi="Verdana"/>
          <w:b/>
          <w:sz w:val="72"/>
          <w:szCs w:val="72"/>
        </w:rPr>
        <w:t xml:space="preserve"> – </w:t>
      </w:r>
      <w:r w:rsidRPr="0048781E">
        <w:rPr>
          <w:rFonts w:ascii="Verdana" w:hAnsi="Verdana"/>
          <w:b/>
          <w:sz w:val="72"/>
          <w:szCs w:val="72"/>
        </w:rPr>
        <w:t>Savona</w:t>
      </w:r>
    </w:p>
    <w:p w:rsidR="00E04F78" w:rsidRPr="00E04F78" w:rsidRDefault="00E04F78" w:rsidP="00DE5E63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E04F78">
        <w:rPr>
          <w:rFonts w:ascii="Verdana" w:hAnsi="Verdana"/>
          <w:b/>
          <w:sz w:val="72"/>
          <w:szCs w:val="72"/>
          <w:lang w:val="nl-NL"/>
        </w:rPr>
        <w:t>La Verdemare</w:t>
      </w:r>
    </w:p>
    <w:p w:rsidR="007A2B79" w:rsidRPr="00B9336C" w:rsidRDefault="007A2B79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7A2B79" w:rsidRPr="00B9336C" w:rsidRDefault="007A2B79" w:rsidP="00DE5E63">
      <w:pPr>
        <w:keepLines/>
        <w:rPr>
          <w:rFonts w:ascii="Verdana" w:hAnsi="Verdana"/>
          <w:sz w:val="28"/>
          <w:szCs w:val="28"/>
          <w:lang w:val="nl-NL"/>
        </w:rPr>
      </w:pPr>
    </w:p>
    <w:p w:rsidR="00E04F78" w:rsidRDefault="00E04F78" w:rsidP="00E04F78">
      <w:pPr>
        <w:pStyle w:val="BusTic"/>
      </w:pPr>
      <w:r w:rsidRPr="00E04F78">
        <w:lastRenderedPageBreak/>
        <w:t xml:space="preserve">De A6 is een Autostrada in Italië, ook wel bekend staand als </w:t>
      </w:r>
      <w:r w:rsidRPr="00E04F78">
        <w:rPr>
          <w:u w:val="double"/>
        </w:rPr>
        <w:t>La Verdemare</w:t>
      </w:r>
      <w:r w:rsidRPr="00E04F78">
        <w:t xml:space="preserve">. </w:t>
      </w:r>
    </w:p>
    <w:p w:rsidR="00E04F78" w:rsidRDefault="00E04F78" w:rsidP="00E04F78">
      <w:pPr>
        <w:pStyle w:val="BusTic"/>
      </w:pPr>
      <w:r w:rsidRPr="00E04F78">
        <w:t xml:space="preserve">De snelweg vormt een noord-zuidroute in het westen van Italië, tussen Torino en de Ligurische kust bij Savona. </w:t>
      </w:r>
    </w:p>
    <w:p w:rsidR="00E04F78" w:rsidRDefault="00E04F78" w:rsidP="00E04F78">
      <w:pPr>
        <w:pStyle w:val="BusTic"/>
      </w:pPr>
      <w:r w:rsidRPr="00E04F78">
        <w:t>De snelweg is 124 kilometer lang.</w:t>
      </w:r>
    </w:p>
    <w:p w:rsidR="00E04F78" w:rsidRDefault="00E04F7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E04F78" w:rsidRPr="00E04F78" w:rsidRDefault="00E04F78" w:rsidP="00E04F78">
      <w:pPr>
        <w:pStyle w:val="Alinia6"/>
        <w:rPr>
          <w:rStyle w:val="Beziens"/>
        </w:rPr>
      </w:pPr>
      <w:r w:rsidRPr="00E04F78">
        <w:rPr>
          <w:rStyle w:val="Beziens"/>
        </w:rPr>
        <w:t>Routebeschrijving</w:t>
      </w:r>
    </w:p>
    <w:p w:rsidR="00E04F78" w:rsidRDefault="00E04F78" w:rsidP="00E04F78">
      <w:pPr>
        <w:pStyle w:val="BusTic"/>
      </w:pPr>
      <w:r w:rsidRPr="00E04F78">
        <w:t xml:space="preserve">De A6 begint ten zuiden van de stad Torino aan de A55, de ring Torino, die oostwaarts overgaat in de A21 richting Piacenza en Brescia. </w:t>
      </w:r>
    </w:p>
    <w:p w:rsidR="00E04F78" w:rsidRDefault="00E04F78" w:rsidP="00E04F78">
      <w:pPr>
        <w:pStyle w:val="BusTic"/>
      </w:pPr>
      <w:r w:rsidRPr="00E04F78">
        <w:t xml:space="preserve">De A6 telt 2x2 rijstroken en loopt door nog vlak gebied naar het zuiden. </w:t>
      </w:r>
    </w:p>
    <w:p w:rsidR="00E04F78" w:rsidRDefault="00E04F78" w:rsidP="00E04F78">
      <w:pPr>
        <w:pStyle w:val="BusTic"/>
      </w:pPr>
      <w:r w:rsidRPr="00E04F78">
        <w:t xml:space="preserve">Dit deel kent lange rechte stukken, typerend voor autosnelwegen in de Povlakte. </w:t>
      </w:r>
    </w:p>
    <w:p w:rsidR="00E04F78" w:rsidRDefault="00E04F78" w:rsidP="00E04F78">
      <w:pPr>
        <w:pStyle w:val="BusTic"/>
      </w:pPr>
      <w:r w:rsidRPr="00E04F78">
        <w:t xml:space="preserve">Tussen Bra en Fossano kruist men twee takken van de A33, naar Asti en Cuneo. </w:t>
      </w:r>
    </w:p>
    <w:p w:rsidR="00E04F78" w:rsidRDefault="00E04F78" w:rsidP="00E04F78">
      <w:pPr>
        <w:pStyle w:val="BusTic"/>
      </w:pPr>
      <w:r w:rsidRPr="00E04F78">
        <w:t xml:space="preserve">Hierna buigt de A6 naar het zuidoosten af en begint een veel bergachtiger tracé. </w:t>
      </w:r>
    </w:p>
    <w:p w:rsidR="00E04F78" w:rsidRDefault="00E04F78" w:rsidP="00E04F78">
      <w:pPr>
        <w:pStyle w:val="BusTic"/>
      </w:pPr>
      <w:r w:rsidRPr="00E04F78">
        <w:t xml:space="preserve">Opvallend is dat de rijbanen hier vaak ver uit elkaar lopen en elkaar soms kruisen. </w:t>
      </w:r>
    </w:p>
    <w:p w:rsidR="00E04F78" w:rsidRDefault="00E04F78" w:rsidP="00E04F78">
      <w:pPr>
        <w:pStyle w:val="BusTic"/>
      </w:pPr>
      <w:r w:rsidRPr="00E04F78">
        <w:t xml:space="preserve">De snelweg stijgt hier naar circa 500 meter boven zeeniveau. </w:t>
      </w:r>
    </w:p>
    <w:p w:rsidR="00E04F78" w:rsidRDefault="00E04F78" w:rsidP="00E04F78">
      <w:pPr>
        <w:pStyle w:val="BusTic"/>
      </w:pPr>
      <w:r w:rsidRPr="00E04F78">
        <w:t xml:space="preserve">Dit stuk kent veel viaducten en tunnels en is zeer spectaculair. </w:t>
      </w:r>
    </w:p>
    <w:p w:rsidR="00E04F78" w:rsidRDefault="00E04F78" w:rsidP="00E04F78">
      <w:pPr>
        <w:pStyle w:val="BusTic"/>
      </w:pPr>
      <w:r w:rsidRPr="00E04F78">
        <w:t xml:space="preserve">Vlak voor Savona maakt één rijbaan zelfs een volledige 360-gradenbocht. </w:t>
      </w:r>
    </w:p>
    <w:p w:rsidR="00E04F78" w:rsidRPr="00E04F78" w:rsidRDefault="00E04F78" w:rsidP="00E04F78">
      <w:pPr>
        <w:pStyle w:val="BusTic"/>
      </w:pPr>
      <w:r w:rsidRPr="00E04F78">
        <w:t>Bij de kustplaats Savona eindigt de A6 vervolgens op de A10, de kustsnelweg vanaf Nice in Frankrijk richting Genova.</w:t>
      </w:r>
    </w:p>
    <w:p w:rsidR="00E04F78" w:rsidRDefault="00E04F7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E04F78" w:rsidRDefault="00E04F7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E04F78" w:rsidRDefault="00E04F7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E04F78" w:rsidRDefault="00E04F78" w:rsidP="00DE5E63">
      <w:pPr>
        <w:keepLines/>
        <w:rPr>
          <w:rFonts w:ascii="Verdana" w:hAnsi="Verdana"/>
          <w:b/>
          <w:sz w:val="24"/>
          <w:szCs w:val="24"/>
          <w:lang w:val="nl-NL"/>
        </w:rPr>
      </w:pPr>
      <w:r>
        <w:rPr>
          <w:rFonts w:ascii="Verdana" w:hAnsi="Verdana"/>
          <w:b/>
          <w:sz w:val="24"/>
          <w:szCs w:val="24"/>
          <w:lang w:val="nl-NL"/>
        </w:rPr>
        <w:t>Totaal 124 km lang</w:t>
      </w:r>
    </w:p>
    <w:p w:rsidR="00E04F78" w:rsidRDefault="00E04F7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E04F78" w:rsidRDefault="00E04F7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E04F78" w:rsidRDefault="00E04F7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E04F78" w:rsidRDefault="00E04F7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E04F78" w:rsidRDefault="00E04F7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D45576" w:rsidRDefault="00D45576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D45576" w:rsidRDefault="00D45576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D45576" w:rsidRDefault="00D45576" w:rsidP="00DE5E63">
      <w:pPr>
        <w:keepLines/>
        <w:rPr>
          <w:rFonts w:ascii="Verdana" w:hAnsi="Verdana"/>
          <w:sz w:val="24"/>
          <w:szCs w:val="24"/>
          <w:lang w:val="nl-NL"/>
        </w:rPr>
      </w:pPr>
      <w:bookmarkStart w:id="0" w:name="_GoBack"/>
      <w:bookmarkEnd w:id="0"/>
    </w:p>
    <w:p w:rsidR="00E04F78" w:rsidRDefault="00E04F7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E04F78" w:rsidRDefault="00E04F7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E04F78" w:rsidRDefault="00E04F7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E04F78" w:rsidRDefault="00E04F7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E04F78" w:rsidRDefault="00E04F7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E04F78" w:rsidRDefault="00E04F7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E04F78" w:rsidRDefault="00E04F7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E04F78" w:rsidRDefault="00E04F7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E04F78" w:rsidRDefault="00E04F7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E04F78" w:rsidRDefault="00E04F7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E04F78" w:rsidRDefault="00E04F7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E04F78" w:rsidRDefault="00E04F7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E04F78" w:rsidRDefault="00E04F78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E04F78" w:rsidRPr="00E04F78" w:rsidTr="00F66F23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E04F78" w:rsidRPr="00E04F78" w:rsidRDefault="00E04F78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4F78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Knooppunt met de </w:t>
            </w:r>
            <w:r w:rsidRPr="00E04F78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EE5CEC0" wp14:editId="513994C2">
                  <wp:extent cx="358140" cy="226695"/>
                  <wp:effectExtent l="19050" t="0" r="3810" b="0"/>
                  <wp:docPr id="55" name="Afbeelding 55" descr="http://www.bustic.nl/Web%20Pagina%20Informatie%20autowegen/Buttons%20autowegen/A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bustic.nl/Web%20Pagina%20Informatie%20autowegen/Buttons%20autowegen/A55.jpg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9A229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9A2299"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90CBDCE" wp14:editId="68DA4DD1">
                  <wp:extent cx="358140" cy="226695"/>
                  <wp:effectExtent l="19050" t="0" r="3810" b="0"/>
                  <wp:docPr id="44" name="Afbeelding 44" descr="http://www.bustic.nl/Web%20Pagina%20Informatie%20autowegen/Buttons%20autowegen/A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bustic.nl/Web%20Pagina%20Informatie%20autowegen/Buttons%20autowegen/A21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A229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E04F78" w:rsidRDefault="00E04F78" w:rsidP="00F66F2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4F78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9E83DCB" wp14:editId="7D9759AD">
                  <wp:extent cx="358140" cy="226695"/>
                  <wp:effectExtent l="19050" t="0" r="3810" b="0"/>
                  <wp:docPr id="1" name="Afbeelding 1" descr="http://www.bustic.nl/Web%20Pagina%20Informatie%20autowegen/Buttons%20autowegen/A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bustic.nl/Web%20Pagina%20Informatie%20autowegen/Buttons%20autowegen/A55.jpg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F78" w:rsidRPr="00E04F78" w:rsidRDefault="009A2299" w:rsidP="00F66F2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258463F" wp14:editId="7F8BB739">
                  <wp:extent cx="358140" cy="226695"/>
                  <wp:effectExtent l="19050" t="0" r="3810" b="0"/>
                  <wp:docPr id="13" name="Afbeelding 13" descr="http://www.bustic.nl/Web%20Pagina%20Informatie%20autowegen/Buttons%20autowegen/A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bustic.nl/Web%20Pagina%20Informatie%20autowegen/Buttons%20autowegen/A21.gif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="00E04F7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E04F78" w:rsidRPr="00E04F78" w:rsidRDefault="00E04F78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4F7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48781E">
              <w:rPr>
                <w:rFonts w:ascii="Verdana" w:hAnsi="Verdana"/>
                <w:b/>
                <w:sz w:val="24"/>
                <w:szCs w:val="24"/>
              </w:rPr>
              <w:t xml:space="preserve"> Torino</w:t>
            </w:r>
          </w:p>
        </w:tc>
        <w:tc>
          <w:tcPr>
            <w:tcW w:w="394" w:type="pct"/>
            <w:vMerge w:val="restart"/>
            <w:vAlign w:val="center"/>
          </w:tcPr>
          <w:p w:rsidR="00E04F78" w:rsidRPr="00E04F78" w:rsidRDefault="009A2299" w:rsidP="00F66F2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E010BD5" wp14:editId="792FA33F">
                  <wp:extent cx="358140" cy="226695"/>
                  <wp:effectExtent l="19050" t="0" r="3810" b="0"/>
                  <wp:docPr id="43" name="Afbeelding 43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F78" w:rsidRPr="00E04F78" w:rsidTr="00F66F23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E04F78" w:rsidRPr="00E04F78" w:rsidRDefault="00E04F78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E04F78" w:rsidRPr="00E04F78" w:rsidRDefault="00E04F78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E04F78" w:rsidRPr="00E04F78" w:rsidRDefault="00E04F78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4F7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48781E">
              <w:rPr>
                <w:rFonts w:ascii="Verdana" w:hAnsi="Verdana"/>
                <w:b/>
                <w:sz w:val="24"/>
                <w:szCs w:val="24"/>
              </w:rPr>
              <w:t xml:space="preserve"> Piacenza</w:t>
            </w:r>
          </w:p>
        </w:tc>
        <w:tc>
          <w:tcPr>
            <w:tcW w:w="394" w:type="pct"/>
            <w:vMerge/>
            <w:vAlign w:val="center"/>
          </w:tcPr>
          <w:p w:rsidR="00E04F78" w:rsidRPr="00E04F78" w:rsidRDefault="00E04F78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9A2299" w:rsidRPr="00183D72" w:rsidRDefault="009A2299" w:rsidP="009A2299">
      <w:pPr>
        <w:pStyle w:val="Alinia6"/>
      </w:pPr>
      <w:r w:rsidRPr="00E035A8">
        <w:rPr>
          <w:rStyle w:val="plaats0"/>
        </w:rPr>
        <w:t>Turijn (Torino)</w:t>
      </w:r>
      <w:r>
        <w:t xml:space="preserve">  962.000 inwoners </w:t>
      </w:r>
    </w:p>
    <w:p w:rsidR="009A2299" w:rsidRPr="00183D72" w:rsidRDefault="009A2299" w:rsidP="009A2299">
      <w:pPr>
        <w:pStyle w:val="BusTic"/>
      </w:pPr>
      <w:r w:rsidRPr="00183D72">
        <w:t xml:space="preserve">Fiat en Juventus zijn waarschijnlijk de eerste associaties die Turijn  bij veel mensen oproept. </w:t>
      </w:r>
    </w:p>
    <w:p w:rsidR="009A2299" w:rsidRPr="00183D72" w:rsidRDefault="009A2299" w:rsidP="009A2299">
      <w:pPr>
        <w:pStyle w:val="BusTic"/>
      </w:pPr>
      <w:r w:rsidRPr="00183D72">
        <w:t>De hoofdstad van Pie</w:t>
      </w:r>
      <w:r w:rsidRPr="00183D72">
        <w:softHyphen/>
        <w:t>monte is fraai gelegen aan de Po en aan de voet van de Piemontese heu</w:t>
      </w:r>
      <w:r w:rsidRPr="00183D72">
        <w:softHyphen/>
        <w:t xml:space="preserve">vels. </w:t>
      </w:r>
    </w:p>
    <w:p w:rsidR="009A2299" w:rsidRPr="00183D72" w:rsidRDefault="009A2299" w:rsidP="009A2299">
      <w:pPr>
        <w:pStyle w:val="BusTic"/>
      </w:pPr>
      <w:r w:rsidRPr="00183D72">
        <w:t xml:space="preserve">Bij helder weer hebben de inwoners zicht op de besneeuwde toppen van de Alpen. </w:t>
      </w:r>
    </w:p>
    <w:p w:rsidR="009A2299" w:rsidRPr="00183D72" w:rsidRDefault="009A2299" w:rsidP="009A2299">
      <w:pPr>
        <w:pStyle w:val="BusTic"/>
      </w:pPr>
      <w:r w:rsidRPr="00183D72">
        <w:t>Vandaar dat het in het noordwesten van de stad gelegen stadion van Juventus de naam `Stadio delle Alpi' kreeg.</w:t>
      </w:r>
    </w:p>
    <w:p w:rsidR="00E04F78" w:rsidRPr="00E04F78" w:rsidRDefault="00E04F78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A2299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A2299" w:rsidRPr="00FD0093" w:rsidRDefault="009A2299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8781E">
              <w:rPr>
                <w:rFonts w:ascii="Verdana" w:hAnsi="Verdana"/>
                <w:b/>
                <w:sz w:val="24"/>
                <w:szCs w:val="24"/>
              </w:rPr>
              <w:t>La Rotta</w:t>
            </w:r>
          </w:p>
        </w:tc>
        <w:tc>
          <w:tcPr>
            <w:tcW w:w="850" w:type="dxa"/>
            <w:vAlign w:val="center"/>
          </w:tcPr>
          <w:p w:rsidR="009A2299" w:rsidRPr="00FD0093" w:rsidRDefault="009A229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978648B" wp14:editId="1AB62481">
                  <wp:extent cx="358140" cy="226695"/>
                  <wp:effectExtent l="19050" t="0" r="3810" b="0"/>
                  <wp:docPr id="42" name="Afbeelding 42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F78" w:rsidRDefault="00E04F78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9A2299" w:rsidRPr="007C143E" w:rsidTr="00B60AA8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9A2299" w:rsidRPr="007C143E" w:rsidRDefault="009A2299" w:rsidP="00B60AA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C143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F6F85EA" wp14:editId="24714211">
                  <wp:extent cx="180000" cy="180000"/>
                  <wp:effectExtent l="0" t="0" r="0" b="0"/>
                  <wp:docPr id="30" name="Afbeelding 30" descr="T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9A2299" w:rsidRPr="007C143E" w:rsidRDefault="009A2299" w:rsidP="00B60AA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C7B97">
              <w:rPr>
                <w:rFonts w:ascii="Verdana" w:hAnsi="Verdana"/>
                <w:b/>
                <w:sz w:val="24"/>
                <w:szCs w:val="24"/>
                <w:lang w:val="nl-NL"/>
              </w:rPr>
              <w:t>Barriera</w:t>
            </w:r>
            <w:r w:rsidRPr="0048781E">
              <w:rPr>
                <w:rFonts w:ascii="Verdana" w:hAnsi="Verdana"/>
                <w:b/>
                <w:sz w:val="24"/>
                <w:szCs w:val="24"/>
              </w:rPr>
              <w:t xml:space="preserve"> Torino</w:t>
            </w:r>
            <w:r w:rsidRPr="007C143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</w:tr>
    </w:tbl>
    <w:p w:rsidR="009A2299" w:rsidRDefault="009A2299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A2299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A2299" w:rsidRPr="00FD0093" w:rsidRDefault="009A2299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8781E">
              <w:rPr>
                <w:rFonts w:ascii="Verdana" w:hAnsi="Verdana"/>
                <w:b/>
                <w:sz w:val="24"/>
                <w:szCs w:val="24"/>
              </w:rPr>
              <w:t>Carmagnola</w:t>
            </w:r>
          </w:p>
        </w:tc>
        <w:tc>
          <w:tcPr>
            <w:tcW w:w="850" w:type="dxa"/>
            <w:vAlign w:val="center"/>
          </w:tcPr>
          <w:p w:rsidR="009A2299" w:rsidRPr="00FD0093" w:rsidRDefault="009A229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978648B" wp14:editId="1AB62481">
                  <wp:extent cx="358140" cy="226695"/>
                  <wp:effectExtent l="19050" t="0" r="3810" b="0"/>
                  <wp:docPr id="41" name="Afbeelding 41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299" w:rsidRDefault="009A2299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A2299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A2299" w:rsidRPr="00FD0093" w:rsidRDefault="009A2299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8781E">
              <w:rPr>
                <w:rFonts w:ascii="Verdana" w:hAnsi="Verdana"/>
                <w:b/>
                <w:sz w:val="24"/>
                <w:szCs w:val="24"/>
              </w:rPr>
              <w:t>Marene</w:t>
            </w:r>
          </w:p>
        </w:tc>
        <w:tc>
          <w:tcPr>
            <w:tcW w:w="850" w:type="dxa"/>
            <w:vAlign w:val="center"/>
          </w:tcPr>
          <w:p w:rsidR="009A2299" w:rsidRPr="00FD0093" w:rsidRDefault="009A229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978648B" wp14:editId="1AB62481">
                  <wp:extent cx="358140" cy="226695"/>
                  <wp:effectExtent l="19050" t="0" r="3810" b="0"/>
                  <wp:docPr id="40" name="Afbeelding 40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299" w:rsidRDefault="009A2299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E04F78" w:rsidRPr="00E04F78" w:rsidTr="00EE4DAD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E04F78" w:rsidRPr="00E04F78" w:rsidRDefault="00E04F78" w:rsidP="00EE4DA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4F7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9A2299"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5" name="Afbeelding 5" descr="http://www.bustic.nl/Web%20Pagina%20Informatie%20autowegen/Buttons%20autowegen/A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bustic.nl/Web%20Pagina%20Informatie%20autowegen/Buttons%20autowegen/A33.gif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A229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396" w:type="pct"/>
            <w:vMerge w:val="restart"/>
            <w:vAlign w:val="center"/>
          </w:tcPr>
          <w:p w:rsidR="009A2299" w:rsidRPr="00E04F78" w:rsidRDefault="009A2299" w:rsidP="009A229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6" name="Afbeelding 6" descr="http://www.bustic.nl/Web%20Pagina%20Informatie%20autowegen/Buttons%20autowegen/A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bustic.nl/Web%20Pagina%20Informatie%20autowegen/Buttons%20autowegen/A33.gif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E04F78" w:rsidRPr="00E04F78" w:rsidRDefault="00E04F78" w:rsidP="00EE4DA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4F7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9A2299" w:rsidRPr="0048781E">
              <w:rPr>
                <w:rFonts w:ascii="Verdana" w:hAnsi="Verdana"/>
                <w:b/>
                <w:sz w:val="24"/>
                <w:szCs w:val="24"/>
              </w:rPr>
              <w:t xml:space="preserve"> Asti</w:t>
            </w:r>
          </w:p>
        </w:tc>
        <w:tc>
          <w:tcPr>
            <w:tcW w:w="394" w:type="pct"/>
            <w:vMerge w:val="restart"/>
            <w:vAlign w:val="center"/>
          </w:tcPr>
          <w:p w:rsidR="00E04F78" w:rsidRPr="00E04F78" w:rsidRDefault="009A2299" w:rsidP="00EE4DA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978648B" wp14:editId="1AB62481">
                  <wp:extent cx="358140" cy="226695"/>
                  <wp:effectExtent l="19050" t="0" r="3810" b="0"/>
                  <wp:docPr id="39" name="Afbeelding 39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F78" w:rsidRPr="00E04F78" w:rsidTr="00EE4DAD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E04F78" w:rsidRPr="00E04F78" w:rsidRDefault="00E04F78" w:rsidP="00EE4DA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E04F78" w:rsidRPr="00E04F78" w:rsidRDefault="00E04F78" w:rsidP="00EE4DA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E04F78" w:rsidRPr="00E04F78" w:rsidRDefault="00E04F78" w:rsidP="00EE4DA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E04F78" w:rsidRPr="00E04F78" w:rsidRDefault="00E04F78" w:rsidP="00EE4DA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E04F78" w:rsidRDefault="00E04F78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A2299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A2299" w:rsidRPr="00FD0093" w:rsidRDefault="009A2299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8781E">
              <w:rPr>
                <w:rFonts w:ascii="Verdana" w:hAnsi="Verdana"/>
                <w:b/>
                <w:sz w:val="24"/>
                <w:szCs w:val="24"/>
              </w:rPr>
              <w:t>Fossano</w:t>
            </w:r>
          </w:p>
        </w:tc>
        <w:tc>
          <w:tcPr>
            <w:tcW w:w="850" w:type="dxa"/>
            <w:vAlign w:val="center"/>
          </w:tcPr>
          <w:p w:rsidR="009A2299" w:rsidRPr="00FD0093" w:rsidRDefault="009A229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978648B" wp14:editId="1AB62481">
                  <wp:extent cx="358140" cy="226695"/>
                  <wp:effectExtent l="19050" t="0" r="3810" b="0"/>
                  <wp:docPr id="37" name="Afbeelding 37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F78" w:rsidRDefault="00E04F78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E04F78" w:rsidRPr="00E04F78" w:rsidTr="00EE4DAD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E04F78" w:rsidRPr="00E04F78" w:rsidRDefault="00E04F78" w:rsidP="00EE4DA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4F7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9A2299"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9" name="Afbeelding 9" descr="http://www.bustic.nl/Web%20Pagina%20Informatie%20autowegen/Buttons%20autowegen/A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bustic.nl/Web%20Pagina%20Informatie%20autowegen/Buttons%20autowegen/A33.gif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A229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9A2299" w:rsidRPr="00E04F78" w:rsidRDefault="009A2299" w:rsidP="009A229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10" name="Afbeelding 10" descr="http://www.bustic.nl/Web%20Pagina%20Informatie%20autowegen/Buttons%20autowegen/A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bustic.nl/Web%20Pagina%20Informatie%20autowegen/Buttons%20autowegen/A33.gif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E04F78" w:rsidRPr="00E04F78" w:rsidRDefault="00E04F78" w:rsidP="00EE4DA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4F7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9A2299" w:rsidRPr="0048781E">
              <w:rPr>
                <w:rFonts w:ascii="Verdana" w:hAnsi="Verdana"/>
                <w:b/>
                <w:sz w:val="24"/>
                <w:szCs w:val="24"/>
              </w:rPr>
              <w:t xml:space="preserve"> Cuneo</w:t>
            </w:r>
          </w:p>
        </w:tc>
        <w:tc>
          <w:tcPr>
            <w:tcW w:w="394" w:type="pct"/>
            <w:vMerge w:val="restart"/>
            <w:vAlign w:val="center"/>
          </w:tcPr>
          <w:p w:rsidR="00E04F78" w:rsidRPr="00E04F78" w:rsidRDefault="009A2299" w:rsidP="00EE4DA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978648B" wp14:editId="1AB62481">
                  <wp:extent cx="358140" cy="226695"/>
                  <wp:effectExtent l="19050" t="0" r="3810" b="0"/>
                  <wp:docPr id="36" name="Afbeelding 36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F78" w:rsidRPr="00E04F78" w:rsidTr="00EE4DAD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E04F78" w:rsidRPr="00E04F78" w:rsidRDefault="00E04F78" w:rsidP="00EE4DA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E04F78" w:rsidRPr="00E04F78" w:rsidRDefault="00E04F78" w:rsidP="00EE4DA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E04F78" w:rsidRPr="00E04F78" w:rsidRDefault="00E04F78" w:rsidP="00EE4DA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E04F78" w:rsidRPr="00E04F78" w:rsidRDefault="00E04F78" w:rsidP="00EE4DA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E04F78" w:rsidRDefault="00E04F78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A2299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A2299" w:rsidRPr="00FD0093" w:rsidRDefault="009A2299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8781E">
              <w:rPr>
                <w:rFonts w:ascii="Verdana" w:hAnsi="Verdana"/>
                <w:b/>
                <w:sz w:val="24"/>
                <w:szCs w:val="24"/>
              </w:rPr>
              <w:t>Carru</w:t>
            </w:r>
          </w:p>
        </w:tc>
        <w:tc>
          <w:tcPr>
            <w:tcW w:w="850" w:type="dxa"/>
            <w:vAlign w:val="center"/>
          </w:tcPr>
          <w:p w:rsidR="009A2299" w:rsidRPr="00FD0093" w:rsidRDefault="009A229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978648B" wp14:editId="1AB62481">
                  <wp:extent cx="358140" cy="226695"/>
                  <wp:effectExtent l="19050" t="0" r="3810" b="0"/>
                  <wp:docPr id="35" name="Afbeelding 35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299" w:rsidRDefault="009A2299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A2299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A2299" w:rsidRPr="00FD0093" w:rsidRDefault="009A2299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8781E">
              <w:rPr>
                <w:rFonts w:ascii="Verdana" w:hAnsi="Verdana"/>
                <w:b/>
                <w:sz w:val="24"/>
                <w:szCs w:val="24"/>
              </w:rPr>
              <w:t>Mondovi</w:t>
            </w:r>
          </w:p>
        </w:tc>
        <w:tc>
          <w:tcPr>
            <w:tcW w:w="850" w:type="dxa"/>
            <w:vAlign w:val="center"/>
          </w:tcPr>
          <w:p w:rsidR="009A2299" w:rsidRPr="00FD0093" w:rsidRDefault="009A229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978648B" wp14:editId="1AB62481">
                  <wp:extent cx="358140" cy="226695"/>
                  <wp:effectExtent l="19050" t="0" r="3810" b="0"/>
                  <wp:docPr id="34" name="Afbeelding 34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299" w:rsidRDefault="009A2299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A2299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A2299" w:rsidRPr="00FD0093" w:rsidRDefault="009A2299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8781E">
              <w:rPr>
                <w:rFonts w:ascii="Verdana" w:hAnsi="Verdana"/>
                <w:b/>
                <w:sz w:val="24"/>
                <w:szCs w:val="24"/>
              </w:rPr>
              <w:t>Santuario di Vicoforte</w:t>
            </w:r>
          </w:p>
        </w:tc>
        <w:tc>
          <w:tcPr>
            <w:tcW w:w="850" w:type="dxa"/>
            <w:vAlign w:val="center"/>
          </w:tcPr>
          <w:p w:rsidR="009A2299" w:rsidRPr="00FD0093" w:rsidRDefault="009A229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978648B" wp14:editId="1AB62481">
                  <wp:extent cx="358140" cy="226695"/>
                  <wp:effectExtent l="19050" t="0" r="3810" b="0"/>
                  <wp:docPr id="33" name="Afbeelding 33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299" w:rsidRDefault="009A2299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A2299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A2299" w:rsidRPr="00FD0093" w:rsidRDefault="009A2299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8781E">
              <w:rPr>
                <w:rFonts w:ascii="Verdana" w:hAnsi="Verdana"/>
                <w:b/>
                <w:sz w:val="24"/>
                <w:szCs w:val="24"/>
              </w:rPr>
              <w:t>Niella Tanaro</w:t>
            </w:r>
          </w:p>
        </w:tc>
        <w:tc>
          <w:tcPr>
            <w:tcW w:w="850" w:type="dxa"/>
            <w:vAlign w:val="center"/>
          </w:tcPr>
          <w:p w:rsidR="009A2299" w:rsidRPr="00FD0093" w:rsidRDefault="009A229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978648B" wp14:editId="1AB62481">
                  <wp:extent cx="358140" cy="226695"/>
                  <wp:effectExtent l="19050" t="0" r="3810" b="0"/>
                  <wp:docPr id="32" name="Afbeelding 32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299" w:rsidRDefault="009A2299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A2299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A2299" w:rsidRPr="00FD0093" w:rsidRDefault="009A2299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8781E">
              <w:rPr>
                <w:rFonts w:ascii="Verdana" w:hAnsi="Verdana"/>
                <w:b/>
                <w:sz w:val="24"/>
                <w:szCs w:val="24"/>
              </w:rPr>
              <w:t>Ceva</w:t>
            </w:r>
          </w:p>
        </w:tc>
        <w:tc>
          <w:tcPr>
            <w:tcW w:w="850" w:type="dxa"/>
            <w:vAlign w:val="center"/>
          </w:tcPr>
          <w:p w:rsidR="009A2299" w:rsidRPr="00FD0093" w:rsidRDefault="009A229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978648B" wp14:editId="1AB62481">
                  <wp:extent cx="358140" cy="226695"/>
                  <wp:effectExtent l="19050" t="0" r="3810" b="0"/>
                  <wp:docPr id="31" name="Afbeelding 31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299" w:rsidRDefault="009A2299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A2299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A2299" w:rsidRPr="00FD0093" w:rsidRDefault="009A2299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8781E">
              <w:rPr>
                <w:rFonts w:ascii="Verdana" w:hAnsi="Verdana"/>
                <w:b/>
                <w:sz w:val="24"/>
                <w:szCs w:val="24"/>
              </w:rPr>
              <w:t>Montezemolo</w:t>
            </w:r>
          </w:p>
        </w:tc>
        <w:tc>
          <w:tcPr>
            <w:tcW w:w="850" w:type="dxa"/>
            <w:vAlign w:val="center"/>
          </w:tcPr>
          <w:p w:rsidR="009A2299" w:rsidRPr="00FD0093" w:rsidRDefault="009A229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978648B" wp14:editId="1AB62481">
                  <wp:extent cx="358140" cy="226695"/>
                  <wp:effectExtent l="19050" t="0" r="3810" b="0"/>
                  <wp:docPr id="29" name="Afbeelding 29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299" w:rsidRDefault="009A2299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A2299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A2299" w:rsidRPr="00FD0093" w:rsidRDefault="009A2299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8781E">
              <w:rPr>
                <w:rFonts w:ascii="Verdana" w:hAnsi="Verdana"/>
                <w:b/>
                <w:sz w:val="24"/>
                <w:szCs w:val="24"/>
              </w:rPr>
              <w:t>Millesimo</w:t>
            </w:r>
          </w:p>
        </w:tc>
        <w:tc>
          <w:tcPr>
            <w:tcW w:w="850" w:type="dxa"/>
            <w:vAlign w:val="center"/>
          </w:tcPr>
          <w:p w:rsidR="009A2299" w:rsidRPr="00FD0093" w:rsidRDefault="009A229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978648B" wp14:editId="1AB62481">
                  <wp:extent cx="358140" cy="226695"/>
                  <wp:effectExtent l="19050" t="0" r="3810" b="0"/>
                  <wp:docPr id="28" name="Afbeelding 28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2299" w:rsidRDefault="009A2299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A2299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9A2299" w:rsidRPr="00FD0093" w:rsidRDefault="009A2299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8781E">
              <w:rPr>
                <w:rFonts w:ascii="Verdana" w:hAnsi="Verdana"/>
                <w:b/>
                <w:sz w:val="24"/>
                <w:szCs w:val="24"/>
              </w:rPr>
              <w:t>Altare-Carcare</w:t>
            </w:r>
          </w:p>
        </w:tc>
        <w:tc>
          <w:tcPr>
            <w:tcW w:w="850" w:type="dxa"/>
            <w:vAlign w:val="center"/>
          </w:tcPr>
          <w:p w:rsidR="009A2299" w:rsidRPr="00FD0093" w:rsidRDefault="009A229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978648B" wp14:editId="1AB62481">
                  <wp:extent cx="358140" cy="226695"/>
                  <wp:effectExtent l="19050" t="0" r="3810" b="0"/>
                  <wp:docPr id="27" name="Afbeelding 27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F78" w:rsidRDefault="00E04F78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E04F78" w:rsidRPr="00E04F78" w:rsidTr="00EE4DAD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E04F78" w:rsidRPr="00E04F78" w:rsidRDefault="00E04F78" w:rsidP="00EE4DA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4F7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9A2299"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2" name="Afbeelding 22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A229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9A2299" w:rsidRPr="00E04F78" w:rsidRDefault="009A2299" w:rsidP="009A229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3" name="Afbeelding 23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E04F78" w:rsidRPr="00E04F78" w:rsidRDefault="00E04F78" w:rsidP="00EE4DA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4F7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9A2299" w:rsidRPr="0048781E">
              <w:rPr>
                <w:rFonts w:ascii="Verdana" w:hAnsi="Verdana"/>
                <w:b/>
                <w:sz w:val="24"/>
                <w:szCs w:val="24"/>
              </w:rPr>
              <w:t xml:space="preserve"> Nice</w:t>
            </w:r>
          </w:p>
        </w:tc>
        <w:tc>
          <w:tcPr>
            <w:tcW w:w="394" w:type="pct"/>
            <w:vMerge w:val="restart"/>
            <w:vAlign w:val="center"/>
          </w:tcPr>
          <w:p w:rsidR="00E04F78" w:rsidRPr="00E04F78" w:rsidRDefault="009A2299" w:rsidP="00EE4DA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6" name="Afbeelding 26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  <w:tr w:rsidR="00E04F78" w:rsidRPr="00E04F78" w:rsidTr="00EE4DAD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E04F78" w:rsidRPr="00E04F78" w:rsidRDefault="00E04F78" w:rsidP="00EE4DA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E04F78" w:rsidRPr="00E04F78" w:rsidRDefault="00E04F78" w:rsidP="00EE4DA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E04F78" w:rsidRPr="00E04F78" w:rsidRDefault="00E04F78" w:rsidP="00EE4DA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4F7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9A2299" w:rsidRPr="0048781E">
              <w:rPr>
                <w:rFonts w:ascii="Verdana" w:hAnsi="Verdana"/>
                <w:b/>
                <w:sz w:val="24"/>
                <w:szCs w:val="24"/>
              </w:rPr>
              <w:t xml:space="preserve"> Genova</w:t>
            </w:r>
          </w:p>
        </w:tc>
        <w:tc>
          <w:tcPr>
            <w:tcW w:w="394" w:type="pct"/>
            <w:vMerge/>
            <w:vAlign w:val="center"/>
          </w:tcPr>
          <w:p w:rsidR="00E04F78" w:rsidRPr="00E04F78" w:rsidRDefault="00E04F78" w:rsidP="00EE4DA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E04F78" w:rsidRDefault="00E04F78" w:rsidP="00DE5E63">
      <w:pPr>
        <w:keepLines/>
        <w:rPr>
          <w:rFonts w:ascii="Verdana" w:hAnsi="Verdana"/>
          <w:sz w:val="24"/>
          <w:szCs w:val="24"/>
          <w:lang w:val="nl-NL"/>
        </w:rPr>
      </w:pPr>
    </w:p>
    <w:sectPr w:rsidR="00E04F78" w:rsidSect="007A2B79">
      <w:headerReference w:type="default" r:id="rId22"/>
      <w:footerReference w:type="defaul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C1C" w:rsidRDefault="00D51C1C" w:rsidP="007A2B79">
      <w:r>
        <w:separator/>
      </w:r>
    </w:p>
  </w:endnote>
  <w:endnote w:type="continuationSeparator" w:id="0">
    <w:p w:rsidR="00D51C1C" w:rsidRDefault="00D51C1C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D45576" w:rsidRPr="00D45576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C1C" w:rsidRDefault="00D51C1C" w:rsidP="007A2B79">
      <w:r>
        <w:separator/>
      </w:r>
    </w:p>
  </w:footnote>
  <w:footnote w:type="continuationSeparator" w:id="0">
    <w:p w:rsidR="00D51C1C" w:rsidRDefault="00D51C1C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7332DEEC" wp14:editId="019EEC7D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DE5E63">
      <w:rPr>
        <w:rFonts w:ascii="Verdana" w:hAnsi="Verdana"/>
        <w:b/>
        <w:sz w:val="28"/>
        <w:szCs w:val="28"/>
        <w:lang w:val="nl-NL"/>
      </w:rPr>
      <w:t xml:space="preserve">Italië </w:t>
    </w:r>
    <w:r w:rsidR="005A0357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E04F78" w:rsidRPr="00E04F78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48E3287D" wp14:editId="4D951C47">
          <wp:extent cx="358140" cy="226695"/>
          <wp:effectExtent l="19050" t="0" r="3810" b="0"/>
          <wp:docPr id="14" name="Afbeelding 14" descr="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6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04F78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 w:rsidR="00074323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553B72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4323"/>
    <w:rsid w:val="00077BC5"/>
    <w:rsid w:val="0008766A"/>
    <w:rsid w:val="000A0831"/>
    <w:rsid w:val="000B35DC"/>
    <w:rsid w:val="000B3F02"/>
    <w:rsid w:val="000D0A8B"/>
    <w:rsid w:val="000E4D84"/>
    <w:rsid w:val="000F3B57"/>
    <w:rsid w:val="000F4F6B"/>
    <w:rsid w:val="00120DD2"/>
    <w:rsid w:val="001B0768"/>
    <w:rsid w:val="001B449E"/>
    <w:rsid w:val="001D64BE"/>
    <w:rsid w:val="002221B7"/>
    <w:rsid w:val="00275D6D"/>
    <w:rsid w:val="00292B7E"/>
    <w:rsid w:val="002A65F5"/>
    <w:rsid w:val="002B29A5"/>
    <w:rsid w:val="002F6A8B"/>
    <w:rsid w:val="00330EC1"/>
    <w:rsid w:val="00343FFB"/>
    <w:rsid w:val="00347C83"/>
    <w:rsid w:val="00375508"/>
    <w:rsid w:val="003B734B"/>
    <w:rsid w:val="003E5008"/>
    <w:rsid w:val="00442004"/>
    <w:rsid w:val="004435A4"/>
    <w:rsid w:val="00457D01"/>
    <w:rsid w:val="004B0A15"/>
    <w:rsid w:val="004C001A"/>
    <w:rsid w:val="004F49EB"/>
    <w:rsid w:val="005118F5"/>
    <w:rsid w:val="00522CF5"/>
    <w:rsid w:val="00553B72"/>
    <w:rsid w:val="005600F9"/>
    <w:rsid w:val="005610A4"/>
    <w:rsid w:val="005A0357"/>
    <w:rsid w:val="005D0E3B"/>
    <w:rsid w:val="006226E1"/>
    <w:rsid w:val="00630A26"/>
    <w:rsid w:val="00671162"/>
    <w:rsid w:val="00687CFF"/>
    <w:rsid w:val="00695640"/>
    <w:rsid w:val="006A4E41"/>
    <w:rsid w:val="006B0288"/>
    <w:rsid w:val="006B2360"/>
    <w:rsid w:val="006B6011"/>
    <w:rsid w:val="006C1401"/>
    <w:rsid w:val="006C3B72"/>
    <w:rsid w:val="00732328"/>
    <w:rsid w:val="007369AE"/>
    <w:rsid w:val="00762F5A"/>
    <w:rsid w:val="007854B0"/>
    <w:rsid w:val="007A2B79"/>
    <w:rsid w:val="007C2584"/>
    <w:rsid w:val="007C5E0F"/>
    <w:rsid w:val="007E779C"/>
    <w:rsid w:val="0083246E"/>
    <w:rsid w:val="00862C18"/>
    <w:rsid w:val="00867836"/>
    <w:rsid w:val="00887286"/>
    <w:rsid w:val="008D0BAE"/>
    <w:rsid w:val="008F5955"/>
    <w:rsid w:val="009813E7"/>
    <w:rsid w:val="009A2299"/>
    <w:rsid w:val="009D2624"/>
    <w:rsid w:val="009F1975"/>
    <w:rsid w:val="00A22B86"/>
    <w:rsid w:val="00A63239"/>
    <w:rsid w:val="00A63BD1"/>
    <w:rsid w:val="00A644E1"/>
    <w:rsid w:val="00A73BC5"/>
    <w:rsid w:val="00A8267D"/>
    <w:rsid w:val="00AA7E3C"/>
    <w:rsid w:val="00AB30AB"/>
    <w:rsid w:val="00AD1C0A"/>
    <w:rsid w:val="00AD5107"/>
    <w:rsid w:val="00AD6732"/>
    <w:rsid w:val="00AE0CA6"/>
    <w:rsid w:val="00B6539F"/>
    <w:rsid w:val="00B72E4C"/>
    <w:rsid w:val="00B76B49"/>
    <w:rsid w:val="00B9336C"/>
    <w:rsid w:val="00BC7C6A"/>
    <w:rsid w:val="00BD0AC1"/>
    <w:rsid w:val="00BF56E5"/>
    <w:rsid w:val="00C075CE"/>
    <w:rsid w:val="00C45593"/>
    <w:rsid w:val="00C56E7A"/>
    <w:rsid w:val="00C657CA"/>
    <w:rsid w:val="00C65AE8"/>
    <w:rsid w:val="00C75D61"/>
    <w:rsid w:val="00CA0AC8"/>
    <w:rsid w:val="00CA408D"/>
    <w:rsid w:val="00CB7D9C"/>
    <w:rsid w:val="00D01349"/>
    <w:rsid w:val="00D26096"/>
    <w:rsid w:val="00D45576"/>
    <w:rsid w:val="00D51C1C"/>
    <w:rsid w:val="00D51E15"/>
    <w:rsid w:val="00D83845"/>
    <w:rsid w:val="00D87BED"/>
    <w:rsid w:val="00D963B6"/>
    <w:rsid w:val="00DA5FB9"/>
    <w:rsid w:val="00DC16E0"/>
    <w:rsid w:val="00DC531C"/>
    <w:rsid w:val="00DE3CD7"/>
    <w:rsid w:val="00DE5E63"/>
    <w:rsid w:val="00DF1981"/>
    <w:rsid w:val="00E0028D"/>
    <w:rsid w:val="00E04F78"/>
    <w:rsid w:val="00E45FAD"/>
    <w:rsid w:val="00E632BB"/>
    <w:rsid w:val="00E760C6"/>
    <w:rsid w:val="00E83D9B"/>
    <w:rsid w:val="00E9132D"/>
    <w:rsid w:val="00ED0E92"/>
    <w:rsid w:val="00EE315B"/>
    <w:rsid w:val="00F14055"/>
    <w:rsid w:val="00F14A6F"/>
    <w:rsid w:val="00F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CE2036-0DEF-44FF-B35F-A43EC413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-mondorf.de/a50.htm#5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www.marc-mondorf.de/a33.ht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gif"/><Relationship Id="rId7" Type="http://schemas.openxmlformats.org/officeDocument/2006/relationships/image" Target="media/image1.jpg"/><Relationship Id="rId12" Type="http://schemas.openxmlformats.org/officeDocument/2006/relationships/hyperlink" Target="http://www.marc-mondorf.de/a6.htm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wegenwiki.nl/Bestand:Tol.svg" TargetMode="External"/><Relationship Id="rId20" Type="http://schemas.openxmlformats.org/officeDocument/2006/relationships/hyperlink" Target="http://www.marc-mondorf.de/a10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hyperlink" Target="http://www.marc-mondorf.de/a21.htm" TargetMode="External"/><Relationship Id="rId19" Type="http://schemas.openxmlformats.org/officeDocument/2006/relationships/image" Target="media/image7.gi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wegenwiki.nl/Bestand:Afslagsymbool.svg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hyperlink" Target="http://www.marc-mondorf.de/a6.htm" TargetMode="External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Italië</dc:subject>
  <dc:creator>Van het Internet</dc:creator>
  <cp:lastModifiedBy>Enne Berends</cp:lastModifiedBy>
  <cp:revision>5</cp:revision>
  <cp:lastPrinted>2011-10-21T09:12:00Z</cp:lastPrinted>
  <dcterms:created xsi:type="dcterms:W3CDTF">2012-05-02T11:21:00Z</dcterms:created>
  <dcterms:modified xsi:type="dcterms:W3CDTF">2015-03-19T09:53:00Z</dcterms:modified>
  <cp:category>2012</cp:category>
</cp:coreProperties>
</file>