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4528BC">
        <w:rPr>
          <w:rFonts w:ascii="Verdana" w:hAnsi="Verdana"/>
          <w:b/>
          <w:bCs/>
          <w:sz w:val="96"/>
          <w:szCs w:val="96"/>
          <w:lang w:val="nl-NL"/>
        </w:rPr>
        <w:t>26</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366EA9">
            <w:pPr>
              <w:tabs>
                <w:tab w:val="left" w:pos="5103"/>
              </w:tabs>
              <w:jc w:val="center"/>
              <w:rPr>
                <w:rFonts w:ascii="Verdana" w:hAnsi="Verdana"/>
                <w:b/>
                <w:bCs/>
                <w:sz w:val="72"/>
                <w:szCs w:val="72"/>
                <w:lang w:val="nl-NL"/>
              </w:rPr>
            </w:pPr>
            <w:r>
              <w:rPr>
                <w:rFonts w:ascii="Verdana" w:hAnsi="Verdana"/>
                <w:b/>
                <w:bCs/>
                <w:sz w:val="72"/>
                <w:szCs w:val="72"/>
                <w:lang w:val="nl-NL"/>
              </w:rPr>
              <w:t>A</w:t>
            </w:r>
            <w:r w:rsidR="004528BC">
              <w:rPr>
                <w:rFonts w:ascii="Verdana" w:hAnsi="Verdana"/>
                <w:b/>
                <w:bCs/>
                <w:sz w:val="72"/>
                <w:szCs w:val="72"/>
                <w:lang w:val="nl-NL"/>
              </w:rPr>
              <w:t>26</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4528BC" w:rsidP="007A2B79">
      <w:pPr>
        <w:jc w:val="center"/>
        <w:rPr>
          <w:rFonts w:ascii="Verdana" w:hAnsi="Verdana"/>
          <w:b/>
          <w:bCs/>
          <w:lang w:val="nl-NL"/>
        </w:rPr>
      </w:pPr>
      <w:r>
        <w:rPr>
          <w:rFonts w:ascii="Verdana" w:hAnsi="Verdana"/>
          <w:b/>
          <w:sz w:val="72"/>
          <w:szCs w:val="72"/>
          <w:lang w:val="nl-NL"/>
        </w:rPr>
        <w:t>Troyes - Calais</w:t>
      </w: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0D4E2C" w:rsidRDefault="000D4E2C" w:rsidP="002324BB">
      <w:pPr>
        <w:pStyle w:val="BusTic"/>
        <w:numPr>
          <w:ilvl w:val="0"/>
          <w:numId w:val="0"/>
        </w:numPr>
        <w:ind w:left="284" w:hanging="284"/>
      </w:pPr>
    </w:p>
    <w:p w:rsidR="004528BC" w:rsidRPr="00C45C2E" w:rsidRDefault="004528BC" w:rsidP="004528BC">
      <w:pPr>
        <w:pStyle w:val="BusTic"/>
        <w:numPr>
          <w:ilvl w:val="0"/>
          <w:numId w:val="70"/>
        </w:numPr>
        <w:ind w:left="284" w:hanging="284"/>
        <w:rPr>
          <w:szCs w:val="24"/>
        </w:rPr>
      </w:pPr>
      <w:r w:rsidRPr="00C45C2E">
        <w:rPr>
          <w:szCs w:val="24"/>
        </w:rPr>
        <w:t xml:space="preserve">De A26 is een autoroute in het noorden van Frankrijk. </w:t>
      </w:r>
    </w:p>
    <w:p w:rsidR="004528BC" w:rsidRPr="00C45C2E" w:rsidRDefault="004528BC" w:rsidP="004528BC">
      <w:pPr>
        <w:pStyle w:val="BusTic"/>
        <w:numPr>
          <w:ilvl w:val="0"/>
          <w:numId w:val="70"/>
        </w:numPr>
        <w:ind w:left="284" w:hanging="284"/>
        <w:rPr>
          <w:szCs w:val="24"/>
        </w:rPr>
      </w:pPr>
      <w:r w:rsidRPr="00C45C2E">
        <w:rPr>
          <w:szCs w:val="24"/>
        </w:rPr>
        <w:t xml:space="preserve">De snelweg vormt een noord-zuidroute vanaf Calais naar Troyes en vermijdt grote stedelijke gebieden zoals Parijs en Lille. </w:t>
      </w:r>
    </w:p>
    <w:p w:rsidR="004528BC" w:rsidRPr="00C45C2E" w:rsidRDefault="004528BC" w:rsidP="004528BC">
      <w:pPr>
        <w:pStyle w:val="BusTic"/>
        <w:numPr>
          <w:ilvl w:val="0"/>
          <w:numId w:val="70"/>
        </w:numPr>
        <w:ind w:left="284" w:hanging="284"/>
        <w:rPr>
          <w:szCs w:val="24"/>
        </w:rPr>
      </w:pPr>
      <w:r w:rsidRPr="00C45C2E">
        <w:rPr>
          <w:szCs w:val="24"/>
        </w:rPr>
        <w:t xml:space="preserve">De weg is één van de belangrijkste snelwegen voor verkeer vanaf Groot Brittannië. </w:t>
      </w:r>
    </w:p>
    <w:p w:rsidR="004528BC" w:rsidRPr="00C45C2E" w:rsidRDefault="004528BC" w:rsidP="004528BC">
      <w:pPr>
        <w:pStyle w:val="BusTic"/>
        <w:numPr>
          <w:ilvl w:val="0"/>
          <w:numId w:val="70"/>
        </w:numPr>
        <w:ind w:left="284" w:hanging="284"/>
        <w:rPr>
          <w:szCs w:val="24"/>
        </w:rPr>
      </w:pPr>
      <w:r w:rsidRPr="00C45C2E">
        <w:rPr>
          <w:szCs w:val="24"/>
        </w:rPr>
        <w:t xml:space="preserve">De snelweg is 394 kilometer lang en de concessiehouder is </w:t>
      </w:r>
      <w:proofErr w:type="spellStart"/>
      <w:r w:rsidRPr="00C45C2E">
        <w:rPr>
          <w:szCs w:val="24"/>
        </w:rPr>
        <w:t>Sanef</w:t>
      </w:r>
      <w:proofErr w:type="spellEnd"/>
      <w:r w:rsidRPr="00C45C2E">
        <w:rPr>
          <w:szCs w:val="24"/>
        </w:rPr>
        <w:t>.</w:t>
      </w:r>
    </w:p>
    <w:p w:rsidR="004528BC" w:rsidRPr="00C45C2E" w:rsidRDefault="004528BC" w:rsidP="004528BC">
      <w:pPr>
        <w:pStyle w:val="BusTic"/>
        <w:numPr>
          <w:ilvl w:val="0"/>
          <w:numId w:val="0"/>
        </w:numPr>
        <w:ind w:left="284"/>
        <w:rPr>
          <w:szCs w:val="24"/>
        </w:rPr>
      </w:pPr>
    </w:p>
    <w:p w:rsidR="004528BC" w:rsidRPr="00C45C2E" w:rsidRDefault="004528BC" w:rsidP="004528BC">
      <w:pPr>
        <w:pStyle w:val="BusTic"/>
        <w:numPr>
          <w:ilvl w:val="0"/>
          <w:numId w:val="0"/>
        </w:numPr>
        <w:ind w:left="284" w:hanging="284"/>
        <w:rPr>
          <w:rStyle w:val="Beziens"/>
        </w:rPr>
      </w:pPr>
      <w:r w:rsidRPr="00C45C2E">
        <w:rPr>
          <w:rStyle w:val="Beziens"/>
        </w:rPr>
        <w:t>Geschiedenis</w:t>
      </w:r>
    </w:p>
    <w:p w:rsidR="004528BC" w:rsidRPr="00C45C2E" w:rsidRDefault="004528BC" w:rsidP="004528BC">
      <w:pPr>
        <w:pStyle w:val="BusTic"/>
        <w:numPr>
          <w:ilvl w:val="0"/>
          <w:numId w:val="70"/>
        </w:numPr>
        <w:ind w:left="284" w:hanging="284"/>
        <w:rPr>
          <w:szCs w:val="24"/>
        </w:rPr>
      </w:pPr>
      <w:r w:rsidRPr="00C45C2E">
        <w:rPr>
          <w:szCs w:val="24"/>
        </w:rPr>
        <w:t xml:space="preserve">De A26 is een iets jonger dan gemiddelde lange-afstandssnelweg in Frankrijk, en is voornamelijk gedurende de jaren 80 aangelegd. </w:t>
      </w:r>
    </w:p>
    <w:p w:rsidR="004528BC" w:rsidRPr="00C45C2E" w:rsidRDefault="004528BC" w:rsidP="004528BC">
      <w:pPr>
        <w:pStyle w:val="BusTic"/>
        <w:numPr>
          <w:ilvl w:val="0"/>
          <w:numId w:val="70"/>
        </w:numPr>
        <w:ind w:left="284" w:hanging="284"/>
        <w:rPr>
          <w:szCs w:val="24"/>
        </w:rPr>
      </w:pPr>
      <w:r w:rsidRPr="00C45C2E">
        <w:rPr>
          <w:szCs w:val="24"/>
        </w:rPr>
        <w:t xml:space="preserve">Op 9 december 1976 opende het eerste deel tussen Lillers en </w:t>
      </w:r>
      <w:proofErr w:type="spellStart"/>
      <w:r w:rsidRPr="00C45C2E">
        <w:rPr>
          <w:szCs w:val="24"/>
        </w:rPr>
        <w:t>Liévin</w:t>
      </w:r>
      <w:proofErr w:type="spellEnd"/>
      <w:r w:rsidRPr="00C45C2E">
        <w:rPr>
          <w:szCs w:val="24"/>
        </w:rPr>
        <w:t xml:space="preserve"> in de regio Lens. </w:t>
      </w:r>
    </w:p>
    <w:p w:rsidR="004528BC" w:rsidRPr="00C45C2E" w:rsidRDefault="004528BC" w:rsidP="004528BC">
      <w:pPr>
        <w:pStyle w:val="BusTic"/>
        <w:numPr>
          <w:ilvl w:val="0"/>
          <w:numId w:val="70"/>
        </w:numPr>
        <w:ind w:left="284" w:hanging="284"/>
        <w:rPr>
          <w:szCs w:val="24"/>
        </w:rPr>
      </w:pPr>
      <w:r w:rsidRPr="00C45C2E">
        <w:rPr>
          <w:szCs w:val="24"/>
        </w:rPr>
        <w:t xml:space="preserve">Op 23 september 1977 werd dit deel zuidwaarts verlengd tot de A1. </w:t>
      </w:r>
    </w:p>
    <w:p w:rsidR="004528BC" w:rsidRPr="00C45C2E" w:rsidRDefault="004528BC" w:rsidP="004528BC">
      <w:pPr>
        <w:pStyle w:val="BusTic"/>
        <w:numPr>
          <w:ilvl w:val="0"/>
          <w:numId w:val="70"/>
        </w:numPr>
        <w:ind w:left="284" w:hanging="284"/>
        <w:rPr>
          <w:szCs w:val="24"/>
        </w:rPr>
      </w:pPr>
      <w:r w:rsidRPr="00C45C2E">
        <w:rPr>
          <w:szCs w:val="24"/>
        </w:rPr>
        <w:t xml:space="preserve">Eind 1981 opende het deel tussen </w:t>
      </w:r>
      <w:proofErr w:type="spellStart"/>
      <w:r w:rsidRPr="00C45C2E">
        <w:rPr>
          <w:szCs w:val="24"/>
        </w:rPr>
        <w:t>Setques</w:t>
      </w:r>
      <w:proofErr w:type="spellEnd"/>
      <w:r w:rsidRPr="00C45C2E">
        <w:rPr>
          <w:szCs w:val="24"/>
        </w:rPr>
        <w:t xml:space="preserve"> en Lillers, en eind 1982 volgde het deel vanaf de A1 tot aan La </w:t>
      </w:r>
      <w:proofErr w:type="spellStart"/>
      <w:r w:rsidRPr="00C45C2E">
        <w:rPr>
          <w:szCs w:val="24"/>
        </w:rPr>
        <w:t>Vacquerie</w:t>
      </w:r>
      <w:proofErr w:type="spellEnd"/>
      <w:r w:rsidRPr="00C45C2E">
        <w:rPr>
          <w:szCs w:val="24"/>
        </w:rPr>
        <w:t xml:space="preserve">. </w:t>
      </w:r>
    </w:p>
    <w:p w:rsidR="004528BC" w:rsidRPr="00C45C2E" w:rsidRDefault="004528BC" w:rsidP="004528BC">
      <w:pPr>
        <w:pStyle w:val="BusTic"/>
        <w:numPr>
          <w:ilvl w:val="0"/>
          <w:numId w:val="70"/>
        </w:numPr>
        <w:ind w:left="284" w:hanging="284"/>
        <w:rPr>
          <w:szCs w:val="24"/>
        </w:rPr>
      </w:pPr>
      <w:r w:rsidRPr="00C45C2E">
        <w:rPr>
          <w:szCs w:val="24"/>
        </w:rPr>
        <w:t xml:space="preserve">In de zomer van 1983 opende weer een noordelijk stukje tussen </w:t>
      </w:r>
      <w:proofErr w:type="spellStart"/>
      <w:r w:rsidRPr="00C45C2E">
        <w:rPr>
          <w:szCs w:val="24"/>
        </w:rPr>
        <w:t>Nordausques</w:t>
      </w:r>
      <w:proofErr w:type="spellEnd"/>
      <w:r w:rsidRPr="00C45C2E">
        <w:rPr>
          <w:szCs w:val="24"/>
        </w:rPr>
        <w:t xml:space="preserve"> en </w:t>
      </w:r>
      <w:proofErr w:type="spellStart"/>
      <w:r w:rsidRPr="00C45C2E">
        <w:rPr>
          <w:szCs w:val="24"/>
        </w:rPr>
        <w:t>Setques</w:t>
      </w:r>
      <w:proofErr w:type="spellEnd"/>
      <w:r w:rsidRPr="00C45C2E">
        <w:rPr>
          <w:szCs w:val="24"/>
        </w:rPr>
        <w:t xml:space="preserve">. </w:t>
      </w:r>
    </w:p>
    <w:p w:rsidR="004528BC" w:rsidRPr="00C45C2E" w:rsidRDefault="004528BC" w:rsidP="004528BC">
      <w:pPr>
        <w:pStyle w:val="BusTic"/>
        <w:numPr>
          <w:ilvl w:val="0"/>
          <w:numId w:val="70"/>
        </w:numPr>
        <w:ind w:left="284" w:hanging="284"/>
        <w:rPr>
          <w:szCs w:val="24"/>
        </w:rPr>
      </w:pPr>
      <w:r w:rsidRPr="00C45C2E">
        <w:rPr>
          <w:szCs w:val="24"/>
        </w:rPr>
        <w:t xml:space="preserve">In 1985 werd de A26 rondom St. Quentin opengesteld, en in 1987 volgde de verlenging tot Laon. </w:t>
      </w:r>
    </w:p>
    <w:p w:rsidR="004528BC" w:rsidRPr="00C45C2E" w:rsidRDefault="004528BC" w:rsidP="004528BC">
      <w:pPr>
        <w:pStyle w:val="BusTic"/>
        <w:numPr>
          <w:ilvl w:val="0"/>
          <w:numId w:val="70"/>
        </w:numPr>
        <w:ind w:left="284" w:hanging="284"/>
        <w:rPr>
          <w:szCs w:val="24"/>
        </w:rPr>
      </w:pPr>
      <w:r w:rsidRPr="00C45C2E">
        <w:rPr>
          <w:szCs w:val="24"/>
        </w:rPr>
        <w:t xml:space="preserve">Eind 1988 opende het deel tussen Calais en </w:t>
      </w:r>
      <w:proofErr w:type="spellStart"/>
      <w:r w:rsidRPr="00C45C2E">
        <w:rPr>
          <w:szCs w:val="24"/>
        </w:rPr>
        <w:t>Nordausques</w:t>
      </w:r>
      <w:proofErr w:type="spellEnd"/>
      <w:r w:rsidRPr="00C45C2E">
        <w:rPr>
          <w:szCs w:val="24"/>
        </w:rPr>
        <w:t>, waarmee de A26 van Calais tot Laon doorlopend te berijden was.</w:t>
      </w:r>
    </w:p>
    <w:p w:rsidR="004528BC" w:rsidRPr="00C45C2E" w:rsidRDefault="004528BC" w:rsidP="004528BC">
      <w:pPr>
        <w:pStyle w:val="BusTic"/>
        <w:numPr>
          <w:ilvl w:val="0"/>
          <w:numId w:val="70"/>
        </w:numPr>
        <w:ind w:left="284" w:hanging="284"/>
        <w:rPr>
          <w:szCs w:val="24"/>
        </w:rPr>
      </w:pPr>
      <w:r w:rsidRPr="00C45C2E">
        <w:rPr>
          <w:szCs w:val="24"/>
        </w:rPr>
        <w:t xml:space="preserve">Op 24 maart 1989 opende het deel vanaf Laon tot aan de A4 bij Reims, en op 30 juni 1992 opende het deel vanaf Châlons-en-Champagne tot aan Troyes, </w:t>
      </w:r>
      <w:proofErr w:type="spellStart"/>
      <w:r w:rsidRPr="00C45C2E">
        <w:rPr>
          <w:szCs w:val="24"/>
        </w:rPr>
        <w:t>waarme</w:t>
      </w:r>
      <w:proofErr w:type="spellEnd"/>
      <w:r w:rsidRPr="00C45C2E">
        <w:rPr>
          <w:szCs w:val="24"/>
        </w:rPr>
        <w:t xml:space="preserve"> de A26 voltooid was. </w:t>
      </w:r>
    </w:p>
    <w:p w:rsidR="004528BC" w:rsidRPr="00C45C2E" w:rsidRDefault="004528BC" w:rsidP="004528BC">
      <w:pPr>
        <w:pStyle w:val="BusTic"/>
        <w:numPr>
          <w:ilvl w:val="0"/>
          <w:numId w:val="70"/>
        </w:numPr>
        <w:ind w:left="284" w:hanging="284"/>
        <w:rPr>
          <w:szCs w:val="24"/>
        </w:rPr>
      </w:pPr>
      <w:r w:rsidRPr="00C45C2E">
        <w:rPr>
          <w:szCs w:val="24"/>
        </w:rPr>
        <w:t>In 2010 opende rond Reims een nieuw tracé voor het verkeer, waar de A4 en A26 dubbel genummerd zijn.</w:t>
      </w:r>
    </w:p>
    <w:p w:rsidR="004528BC" w:rsidRPr="00C45C2E" w:rsidRDefault="004528BC" w:rsidP="004528BC">
      <w:pPr>
        <w:pStyle w:val="BusTic"/>
        <w:numPr>
          <w:ilvl w:val="0"/>
          <w:numId w:val="0"/>
        </w:numPr>
        <w:rPr>
          <w:szCs w:val="24"/>
        </w:rPr>
      </w:pPr>
    </w:p>
    <w:p w:rsidR="004528BC" w:rsidRPr="00C45C2E" w:rsidRDefault="004528BC" w:rsidP="004528BC">
      <w:pPr>
        <w:pStyle w:val="BusTic"/>
        <w:numPr>
          <w:ilvl w:val="0"/>
          <w:numId w:val="0"/>
        </w:numPr>
        <w:rPr>
          <w:b/>
          <w:szCs w:val="24"/>
        </w:rPr>
      </w:pPr>
      <w:r w:rsidRPr="00C45C2E">
        <w:rPr>
          <w:b/>
          <w:szCs w:val="24"/>
        </w:rPr>
        <w:t>Totaal 394 km lang</w:t>
      </w: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2324BB">
      <w:pPr>
        <w:pStyle w:val="BusTic"/>
        <w:numPr>
          <w:ilvl w:val="0"/>
          <w:numId w:val="0"/>
        </w:numPr>
        <w:ind w:left="284" w:hanging="284"/>
      </w:pPr>
    </w:p>
    <w:p w:rsidR="004528BC" w:rsidRDefault="004528BC" w:rsidP="007144C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144C0" w:rsidRPr="00C45C2E" w:rsidTr="00C40706">
        <w:trPr>
          <w:trHeight w:val="254"/>
        </w:trPr>
        <w:tc>
          <w:tcPr>
            <w:tcW w:w="2296" w:type="pct"/>
            <w:vMerge w:val="restart"/>
            <w:shd w:val="clear" w:color="auto" w:fill="D9D9D9" w:themeFill="background1" w:themeFillShade="D9"/>
            <w:vAlign w:val="center"/>
          </w:tcPr>
          <w:p w:rsidR="007144C0" w:rsidRPr="00C45C2E" w:rsidRDefault="007144C0" w:rsidP="00C40706">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160A0CF1" wp14:editId="1A9F24DD">
                  <wp:extent cx="358140" cy="226695"/>
                  <wp:effectExtent l="19050" t="0" r="3810" b="0"/>
                  <wp:docPr id="12" name="Afbeelding 1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6655E54F" wp14:editId="084AFC4B">
                  <wp:extent cx="358140" cy="226695"/>
                  <wp:effectExtent l="19050" t="0" r="3810" b="0"/>
                  <wp:docPr id="50" name="Afbeelding 5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3FBD6EA3" wp14:editId="614A2F31">
                  <wp:extent cx="358140" cy="226695"/>
                  <wp:effectExtent l="19050" t="0" r="3810" b="0"/>
                  <wp:docPr id="51" name="Afbeelding 51"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Paris</w:t>
            </w:r>
          </w:p>
        </w:tc>
        <w:tc>
          <w:tcPr>
            <w:tcW w:w="394" w:type="pct"/>
            <w:vMerge w:val="restart"/>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6014BAE" wp14:editId="2AC14D18">
                  <wp:extent cx="358140" cy="226695"/>
                  <wp:effectExtent l="19050" t="0" r="3810" b="0"/>
                  <wp:docPr id="52" name="Afbeelding 5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r>
      <w:tr w:rsidR="007144C0" w:rsidRPr="00C45C2E" w:rsidTr="00C40706">
        <w:trPr>
          <w:trHeight w:val="254"/>
        </w:trPr>
        <w:tc>
          <w:tcPr>
            <w:tcW w:w="2296" w:type="pct"/>
            <w:vMerge/>
            <w:shd w:val="clear" w:color="auto" w:fill="D9D9D9" w:themeFill="background1" w:themeFillShade="D9"/>
            <w:vAlign w:val="center"/>
          </w:tcPr>
          <w:p w:rsidR="007144C0" w:rsidRPr="00C45C2E" w:rsidRDefault="007144C0" w:rsidP="00C40706">
            <w:pPr>
              <w:rPr>
                <w:rFonts w:ascii="Verdana" w:hAnsi="Verdana"/>
                <w:b/>
                <w:sz w:val="24"/>
                <w:szCs w:val="24"/>
                <w:lang w:val="nl-NL"/>
              </w:rPr>
            </w:pPr>
          </w:p>
        </w:tc>
        <w:tc>
          <w:tcPr>
            <w:tcW w:w="396" w:type="pct"/>
            <w:vMerge/>
            <w:vAlign w:val="center"/>
          </w:tcPr>
          <w:p w:rsidR="007144C0" w:rsidRPr="00C45C2E" w:rsidRDefault="007144C0" w:rsidP="00C40706">
            <w:pPr>
              <w:rPr>
                <w:rFonts w:ascii="Verdana" w:hAnsi="Verdana"/>
                <w:b/>
                <w:sz w:val="24"/>
                <w:szCs w:val="24"/>
                <w:lang w:val="nl-NL"/>
              </w:rPr>
            </w:pP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Dijon</w:t>
            </w:r>
          </w:p>
        </w:tc>
        <w:tc>
          <w:tcPr>
            <w:tcW w:w="394" w:type="pct"/>
            <w:vMerge/>
            <w:vAlign w:val="center"/>
          </w:tcPr>
          <w:p w:rsidR="007144C0" w:rsidRPr="00C45C2E" w:rsidRDefault="007144C0" w:rsidP="00C40706">
            <w:pPr>
              <w:rPr>
                <w:rFonts w:ascii="Verdana" w:hAnsi="Verdana"/>
                <w:b/>
                <w:sz w:val="24"/>
                <w:szCs w:val="24"/>
                <w:lang w:val="nl-NL"/>
              </w:rPr>
            </w:pP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448A8AC8" wp14:editId="11FAE9B5">
                  <wp:extent cx="190500" cy="144780"/>
                  <wp:effectExtent l="0" t="0" r="0" b="7620"/>
                  <wp:docPr id="46" name="Afbeelding 4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23 Troyes-Est</w:t>
            </w:r>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61E4906E" wp14:editId="1885B756">
                  <wp:extent cx="358140" cy="226695"/>
                  <wp:effectExtent l="19050" t="0" r="3810" b="0"/>
                  <wp:docPr id="53" name="Afbeelding 5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22A827E7" wp14:editId="280F846A">
                  <wp:extent cx="190500" cy="144780"/>
                  <wp:effectExtent l="0" t="0" r="0" b="7620"/>
                  <wp:docPr id="45" name="Afbeelding 4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22 </w:t>
            </w:r>
            <w:proofErr w:type="spellStart"/>
            <w:r w:rsidRPr="002639F4">
              <w:rPr>
                <w:rFonts w:ascii="Verdana" w:hAnsi="Verdana"/>
                <w:b/>
                <w:color w:val="000000" w:themeColor="text1"/>
                <w:sz w:val="24"/>
                <w:szCs w:val="24"/>
                <w:lang w:val="nl-NL"/>
              </w:rPr>
              <w:t>Charmont</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6579286" wp14:editId="189D0B7A">
                  <wp:extent cx="358140" cy="226695"/>
                  <wp:effectExtent l="19050" t="0" r="3810" b="0"/>
                  <wp:docPr id="54" name="Afbeelding 5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29A5D377" wp14:editId="59AE444F">
                  <wp:extent cx="190500" cy="144780"/>
                  <wp:effectExtent l="0" t="0" r="0" b="7620"/>
                  <wp:docPr id="44" name="Afbeelding 4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21 La </w:t>
            </w:r>
            <w:proofErr w:type="spellStart"/>
            <w:r w:rsidRPr="002639F4">
              <w:rPr>
                <w:rFonts w:ascii="Verdana" w:hAnsi="Verdana"/>
                <w:b/>
                <w:color w:val="000000" w:themeColor="text1"/>
                <w:sz w:val="24"/>
                <w:szCs w:val="24"/>
                <w:lang w:val="nl-NL"/>
              </w:rPr>
              <w:t>Vallée</w:t>
            </w:r>
            <w:proofErr w:type="spellEnd"/>
            <w:r w:rsidRPr="002639F4">
              <w:rPr>
                <w:rFonts w:ascii="Verdana" w:hAnsi="Verdana"/>
                <w:b/>
                <w:color w:val="000000" w:themeColor="text1"/>
                <w:sz w:val="24"/>
                <w:szCs w:val="24"/>
                <w:lang w:val="nl-NL"/>
              </w:rPr>
              <w:t xml:space="preserve"> de </w:t>
            </w:r>
            <w:proofErr w:type="spellStart"/>
            <w:r w:rsidRPr="002639F4">
              <w:rPr>
                <w:rFonts w:ascii="Verdana" w:hAnsi="Verdana"/>
                <w:b/>
                <w:color w:val="000000" w:themeColor="text1"/>
                <w:sz w:val="24"/>
                <w:szCs w:val="24"/>
                <w:lang w:val="nl-NL"/>
              </w:rPr>
              <w:t>l'Aube</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D7F80DD" wp14:editId="6F7F62EB">
                  <wp:extent cx="358140" cy="226695"/>
                  <wp:effectExtent l="19050" t="0" r="3810" b="0"/>
                  <wp:docPr id="55" name="Afbeelding 5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1E0428E7" wp14:editId="20A1EF6D">
                  <wp:extent cx="190500" cy="144780"/>
                  <wp:effectExtent l="0" t="0" r="0" b="7620"/>
                  <wp:docPr id="43" name="Afbeelding 4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20 </w:t>
            </w:r>
            <w:proofErr w:type="spellStart"/>
            <w:r w:rsidRPr="002639F4">
              <w:rPr>
                <w:rFonts w:ascii="Verdana" w:hAnsi="Verdana"/>
                <w:b/>
                <w:color w:val="000000" w:themeColor="text1"/>
                <w:sz w:val="24"/>
                <w:szCs w:val="24"/>
                <w:lang w:val="nl-NL"/>
              </w:rPr>
              <w:t>Sézanne</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F6AE357" wp14:editId="42A06A08">
                  <wp:extent cx="358140" cy="226695"/>
                  <wp:effectExtent l="19050" t="0" r="3810" b="0"/>
                  <wp:docPr id="56" name="Afbeelding 5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35BAC09B" wp14:editId="587BD56C">
                  <wp:extent cx="190500" cy="144780"/>
                  <wp:effectExtent l="0" t="0" r="0" b="7620"/>
                  <wp:docPr id="42" name="Afbeelding 4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19 </w:t>
            </w:r>
            <w:proofErr w:type="spellStart"/>
            <w:r w:rsidRPr="002639F4">
              <w:rPr>
                <w:rFonts w:ascii="Verdana" w:hAnsi="Verdana"/>
                <w:b/>
                <w:color w:val="000000" w:themeColor="text1"/>
                <w:sz w:val="24"/>
                <w:szCs w:val="24"/>
                <w:lang w:val="nl-NL"/>
              </w:rPr>
              <w:t>Europort</w:t>
            </w:r>
            <w:proofErr w:type="spellEnd"/>
            <w:r w:rsidRPr="002639F4">
              <w:rPr>
                <w:rFonts w:ascii="Verdana" w:hAnsi="Verdana"/>
                <w:b/>
                <w:color w:val="000000" w:themeColor="text1"/>
                <w:sz w:val="24"/>
                <w:szCs w:val="24"/>
                <w:lang w:val="nl-NL"/>
              </w:rPr>
              <w:t xml:space="preserve"> de </w:t>
            </w:r>
            <w:proofErr w:type="spellStart"/>
            <w:r w:rsidRPr="002639F4">
              <w:rPr>
                <w:rFonts w:ascii="Verdana" w:hAnsi="Verdana"/>
                <w:b/>
                <w:color w:val="000000" w:themeColor="text1"/>
                <w:sz w:val="24"/>
                <w:szCs w:val="24"/>
                <w:lang w:val="nl-NL"/>
              </w:rPr>
              <w:t>Vatry</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21B76548" wp14:editId="13B534DB">
                  <wp:extent cx="358140" cy="226695"/>
                  <wp:effectExtent l="19050" t="0" r="3810" b="0"/>
                  <wp:docPr id="57" name="Afbeelding 57"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7A75B17E" wp14:editId="102720D1">
                  <wp:extent cx="190500" cy="144780"/>
                  <wp:effectExtent l="0" t="0" r="0" b="7620"/>
                  <wp:docPr id="41" name="Afbeelding 4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18 Châlons-en-Champagne</w:t>
            </w:r>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4822B716" wp14:editId="76D69391">
                  <wp:extent cx="358140" cy="226695"/>
                  <wp:effectExtent l="19050" t="0" r="3810" b="0"/>
                  <wp:docPr id="58" name="Afbeelding 5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BusTic"/>
        <w:numPr>
          <w:ilvl w:val="0"/>
          <w:numId w:val="0"/>
        </w:numPr>
        <w:ind w:left="284" w:hanging="284"/>
      </w:pPr>
      <w:r w:rsidRPr="00B31A4D">
        <w:rPr>
          <w:rStyle w:val="plaats0"/>
        </w:rPr>
        <w:t>Châlons-en-Champagne</w:t>
      </w:r>
      <w:r>
        <w:t xml:space="preserve">   ± 47.339. inwoners </w:t>
      </w:r>
    </w:p>
    <w:p w:rsidR="007144C0" w:rsidRPr="00B31A4D" w:rsidRDefault="007144C0" w:rsidP="007144C0">
      <w:pPr>
        <w:pStyle w:val="BusTic"/>
        <w:numPr>
          <w:ilvl w:val="0"/>
          <w:numId w:val="70"/>
        </w:numPr>
        <w:ind w:left="284" w:hanging="284"/>
      </w:pPr>
      <w:r w:rsidRPr="00B31A4D">
        <w:t xml:space="preserve">Châlons-en-Champagne is een stad en gemeente in Frankrijk. </w:t>
      </w:r>
    </w:p>
    <w:p w:rsidR="007144C0" w:rsidRPr="00B31A4D" w:rsidRDefault="007144C0" w:rsidP="007144C0">
      <w:pPr>
        <w:pStyle w:val="BusTic"/>
        <w:numPr>
          <w:ilvl w:val="0"/>
          <w:numId w:val="70"/>
        </w:numPr>
        <w:ind w:left="284" w:hanging="284"/>
      </w:pPr>
      <w:r w:rsidRPr="00B31A4D">
        <w:t xml:space="preserve">De stad is de prefectuur van het departement Marne en tevens de hoofdstad van de regio Champagne-Ardenne. </w:t>
      </w:r>
    </w:p>
    <w:p w:rsidR="007144C0" w:rsidRPr="007144C0" w:rsidRDefault="007144C0" w:rsidP="007144C0">
      <w:pPr>
        <w:pStyle w:val="BusTic"/>
        <w:numPr>
          <w:ilvl w:val="0"/>
          <w:numId w:val="70"/>
        </w:numPr>
        <w:ind w:left="284" w:hanging="284"/>
        <w:rPr>
          <w:lang w:val="fr-FR"/>
        </w:rPr>
      </w:pPr>
      <w:proofErr w:type="spellStart"/>
      <w:r w:rsidRPr="007144C0">
        <w:rPr>
          <w:lang w:val="fr-FR"/>
        </w:rPr>
        <w:t>Vóór</w:t>
      </w:r>
      <w:proofErr w:type="spellEnd"/>
      <w:r w:rsidRPr="007144C0">
        <w:rPr>
          <w:lang w:val="fr-FR"/>
        </w:rPr>
        <w:t xml:space="preserve"> 1998 </w:t>
      </w:r>
      <w:proofErr w:type="spellStart"/>
      <w:r w:rsidRPr="007144C0">
        <w:rPr>
          <w:lang w:val="fr-FR"/>
        </w:rPr>
        <w:t>heette</w:t>
      </w:r>
      <w:proofErr w:type="spellEnd"/>
      <w:r w:rsidRPr="007144C0">
        <w:rPr>
          <w:lang w:val="fr-FR"/>
        </w:rPr>
        <w:t xml:space="preserve"> de </w:t>
      </w:r>
      <w:proofErr w:type="spellStart"/>
      <w:r w:rsidRPr="007144C0">
        <w:rPr>
          <w:lang w:val="fr-FR"/>
        </w:rPr>
        <w:t>stad</w:t>
      </w:r>
      <w:proofErr w:type="spellEnd"/>
      <w:r w:rsidRPr="007144C0">
        <w:rPr>
          <w:lang w:val="fr-FR"/>
        </w:rPr>
        <w:t xml:space="preserve"> Châlons-sur-Marne.</w:t>
      </w:r>
    </w:p>
    <w:p w:rsidR="007144C0" w:rsidRPr="00B31A4D" w:rsidRDefault="007144C0" w:rsidP="007144C0">
      <w:pPr>
        <w:pStyle w:val="BusTic"/>
        <w:numPr>
          <w:ilvl w:val="0"/>
          <w:numId w:val="70"/>
        </w:numPr>
        <w:ind w:left="284" w:hanging="284"/>
      </w:pPr>
      <w:r w:rsidRPr="00B31A4D">
        <w:t>Châlons-en-Champagne ligt ten zuidoosten van Reims.</w:t>
      </w:r>
    </w:p>
    <w:p w:rsidR="007144C0" w:rsidRPr="00B31A4D" w:rsidRDefault="007144C0" w:rsidP="007144C0">
      <w:pPr>
        <w:pStyle w:val="BusTic"/>
        <w:numPr>
          <w:ilvl w:val="0"/>
          <w:numId w:val="0"/>
        </w:numPr>
        <w:rPr>
          <w:rStyle w:val="Beziens"/>
        </w:rPr>
      </w:pPr>
      <w:r w:rsidRPr="00B31A4D">
        <w:rPr>
          <w:rStyle w:val="Beziens"/>
        </w:rPr>
        <w:t>Geschiedenis</w:t>
      </w:r>
    </w:p>
    <w:p w:rsidR="007144C0" w:rsidRPr="00B31A4D" w:rsidRDefault="007144C0" w:rsidP="007144C0">
      <w:pPr>
        <w:pStyle w:val="BusTic"/>
        <w:numPr>
          <w:ilvl w:val="0"/>
          <w:numId w:val="70"/>
        </w:numPr>
        <w:ind w:left="284" w:hanging="284"/>
      </w:pPr>
      <w:r w:rsidRPr="00B31A4D">
        <w:t xml:space="preserve">Châlons heette in de Romeinse tijd </w:t>
      </w:r>
      <w:proofErr w:type="spellStart"/>
      <w:r w:rsidRPr="00B31A4D">
        <w:t>Catalaunum</w:t>
      </w:r>
      <w:proofErr w:type="spellEnd"/>
      <w:r w:rsidRPr="00B31A4D">
        <w:t>.</w:t>
      </w:r>
    </w:p>
    <w:p w:rsidR="007144C0" w:rsidRDefault="007144C0" w:rsidP="007144C0">
      <w:pPr>
        <w:pStyle w:val="BusTic"/>
        <w:numPr>
          <w:ilvl w:val="0"/>
          <w:numId w:val="70"/>
        </w:numPr>
        <w:ind w:left="284" w:hanging="284"/>
      </w:pPr>
      <w:r w:rsidRPr="00B31A4D">
        <w:t xml:space="preserve">De </w:t>
      </w:r>
      <w:proofErr w:type="spellStart"/>
      <w:r w:rsidRPr="00B31A4D">
        <w:t>Catalauni</w:t>
      </w:r>
      <w:proofErr w:type="spellEnd"/>
      <w:r w:rsidRPr="00B31A4D">
        <w:t xml:space="preserve"> waren een Keltisch volk dat in de regio van Châlons-en-Champagne in Belgisch </w:t>
      </w:r>
      <w:proofErr w:type="spellStart"/>
      <w:r w:rsidRPr="00B31A4D">
        <w:t>Gallië</w:t>
      </w:r>
      <w:proofErr w:type="spellEnd"/>
      <w:r w:rsidRPr="00B31A4D">
        <w:t xml:space="preserve"> werd geattesteerd.</w:t>
      </w:r>
    </w:p>
    <w:p w:rsidR="007144C0" w:rsidRPr="00B31A4D" w:rsidRDefault="007144C0" w:rsidP="007144C0">
      <w:pPr>
        <w:pStyle w:val="BusTic"/>
        <w:numPr>
          <w:ilvl w:val="0"/>
          <w:numId w:val="70"/>
        </w:numPr>
        <w:ind w:left="284" w:hanging="284"/>
      </w:pPr>
      <w:r w:rsidRPr="00B31A4D">
        <w:t xml:space="preserve"> Zij kunnen worden in verband gebracht met de </w:t>
      </w:r>
      <w:proofErr w:type="spellStart"/>
      <w:r w:rsidRPr="00B31A4D">
        <w:t>Catuvellauni</w:t>
      </w:r>
      <w:proofErr w:type="spellEnd"/>
      <w:r w:rsidRPr="00B31A4D">
        <w:t>.</w:t>
      </w:r>
    </w:p>
    <w:p w:rsidR="007144C0" w:rsidRDefault="007144C0" w:rsidP="007144C0">
      <w:pPr>
        <w:pStyle w:val="BusTic"/>
        <w:numPr>
          <w:ilvl w:val="0"/>
          <w:numId w:val="70"/>
        </w:numPr>
        <w:ind w:left="284" w:hanging="284"/>
      </w:pPr>
      <w:r w:rsidRPr="00B31A4D">
        <w:t xml:space="preserve">Historici situeren de Slag op de </w:t>
      </w:r>
      <w:proofErr w:type="spellStart"/>
      <w:r w:rsidRPr="00B31A4D">
        <w:t>Catalaunische</w:t>
      </w:r>
      <w:proofErr w:type="spellEnd"/>
      <w:r w:rsidRPr="00B31A4D">
        <w:t xml:space="preserve"> velden van 451 in de buurt van Châlons. </w:t>
      </w:r>
    </w:p>
    <w:p w:rsidR="007144C0" w:rsidRDefault="007144C0" w:rsidP="007144C0">
      <w:pPr>
        <w:pStyle w:val="BusTic"/>
        <w:numPr>
          <w:ilvl w:val="0"/>
          <w:numId w:val="70"/>
        </w:numPr>
        <w:ind w:left="284" w:hanging="284"/>
      </w:pPr>
      <w:r w:rsidRPr="00B31A4D">
        <w:t xml:space="preserve">Hierbij werden de Hunnen onder leiding van Attila verslagen. </w:t>
      </w:r>
    </w:p>
    <w:p w:rsidR="007144C0" w:rsidRPr="00B31A4D" w:rsidRDefault="007144C0" w:rsidP="007144C0">
      <w:pPr>
        <w:pStyle w:val="BusTic"/>
        <w:numPr>
          <w:ilvl w:val="0"/>
          <w:numId w:val="70"/>
        </w:numPr>
        <w:ind w:left="284" w:hanging="284"/>
      </w:pPr>
      <w:r w:rsidRPr="00B31A4D">
        <w:t>Men heeft echter nog niet archeologisch kunnen aantonen dat de slag daadwerkelijk hier plaatsvond.</w:t>
      </w:r>
    </w:p>
    <w:p w:rsidR="007144C0" w:rsidRPr="00B31A4D" w:rsidRDefault="007144C0" w:rsidP="007144C0">
      <w:pPr>
        <w:pStyle w:val="BusTic"/>
        <w:numPr>
          <w:ilvl w:val="0"/>
          <w:numId w:val="70"/>
        </w:numPr>
        <w:ind w:left="284" w:hanging="284"/>
      </w:pPr>
      <w:r w:rsidRPr="00B31A4D">
        <w:t>In 1998 werd de naam van de stad veranderd in Châlons-en-Champagne, de naam die de stad ook voor de Franse Revolutie had gedragen.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41773706" wp14:editId="1586B76D">
                  <wp:extent cx="190500" cy="144780"/>
                  <wp:effectExtent l="0" t="0" r="0" b="7620"/>
                  <wp:docPr id="40" name="Afbeelding 4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17 </w:t>
            </w:r>
            <w:proofErr w:type="spellStart"/>
            <w:r w:rsidRPr="002639F4">
              <w:rPr>
                <w:rFonts w:ascii="Verdana" w:hAnsi="Verdana"/>
                <w:b/>
                <w:color w:val="000000" w:themeColor="text1"/>
                <w:sz w:val="24"/>
                <w:szCs w:val="24"/>
                <w:lang w:val="nl-NL"/>
              </w:rPr>
              <w:t>Fagnières</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6C3786B2" wp14:editId="29373A0D">
                  <wp:extent cx="358140" cy="226695"/>
                  <wp:effectExtent l="19050" t="0" r="3810" b="0"/>
                  <wp:docPr id="59" name="Afbeelding 5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144C0" w:rsidRPr="00C45C2E" w:rsidTr="00C40706">
        <w:trPr>
          <w:trHeight w:val="254"/>
        </w:trPr>
        <w:tc>
          <w:tcPr>
            <w:tcW w:w="2296" w:type="pct"/>
            <w:vMerge w:val="restart"/>
            <w:shd w:val="clear" w:color="auto" w:fill="D9D9D9" w:themeFill="background1" w:themeFillShade="D9"/>
            <w:vAlign w:val="center"/>
          </w:tcPr>
          <w:p w:rsidR="007144C0" w:rsidRPr="00C45C2E" w:rsidRDefault="007144C0" w:rsidP="00C40706">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4327DD2A" wp14:editId="6B5C748A">
                  <wp:extent cx="358140" cy="226695"/>
                  <wp:effectExtent l="19050" t="0" r="3810" b="0"/>
                  <wp:docPr id="47" name="Afbeelding 4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54EFBBA2" wp14:editId="0BFE061A">
                  <wp:extent cx="358140" cy="226695"/>
                  <wp:effectExtent l="19050" t="0" r="3810" b="0"/>
                  <wp:docPr id="48" name="Afbeelding 4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2B3CDB87" wp14:editId="58BE99D7">
                  <wp:extent cx="358140" cy="226695"/>
                  <wp:effectExtent l="19050" t="0" r="3810" b="0"/>
                  <wp:docPr id="49" name="Afbeelding 4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Metz</w:t>
            </w:r>
          </w:p>
        </w:tc>
        <w:tc>
          <w:tcPr>
            <w:tcW w:w="394" w:type="pct"/>
            <w:vMerge w:val="restart"/>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2320B81B" wp14:editId="3943A5F9">
                  <wp:extent cx="358140" cy="226695"/>
                  <wp:effectExtent l="19050" t="0" r="3810" b="0"/>
                  <wp:docPr id="60" name="Afbeelding 6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144C0" w:rsidRPr="00C45C2E" w:rsidTr="00C40706">
        <w:trPr>
          <w:trHeight w:val="254"/>
        </w:trPr>
        <w:tc>
          <w:tcPr>
            <w:tcW w:w="2296" w:type="pct"/>
            <w:vMerge/>
            <w:shd w:val="clear" w:color="auto" w:fill="D9D9D9" w:themeFill="background1" w:themeFillShade="D9"/>
            <w:vAlign w:val="center"/>
          </w:tcPr>
          <w:p w:rsidR="007144C0" w:rsidRPr="00C45C2E" w:rsidRDefault="007144C0" w:rsidP="00C40706">
            <w:pPr>
              <w:rPr>
                <w:rFonts w:ascii="Verdana" w:hAnsi="Verdana"/>
                <w:b/>
                <w:sz w:val="24"/>
                <w:szCs w:val="24"/>
                <w:lang w:val="nl-NL"/>
              </w:rPr>
            </w:pPr>
          </w:p>
        </w:tc>
        <w:tc>
          <w:tcPr>
            <w:tcW w:w="396" w:type="pct"/>
            <w:vMerge/>
            <w:vAlign w:val="center"/>
          </w:tcPr>
          <w:p w:rsidR="007144C0" w:rsidRPr="00C45C2E" w:rsidRDefault="007144C0" w:rsidP="00C40706">
            <w:pPr>
              <w:rPr>
                <w:rFonts w:ascii="Verdana" w:hAnsi="Verdana"/>
                <w:b/>
                <w:sz w:val="24"/>
                <w:szCs w:val="24"/>
                <w:lang w:val="nl-NL"/>
              </w:rPr>
            </w:pPr>
          </w:p>
        </w:tc>
        <w:tc>
          <w:tcPr>
            <w:tcW w:w="1914" w:type="pct"/>
            <w:vAlign w:val="center"/>
          </w:tcPr>
          <w:p w:rsidR="007144C0" w:rsidRPr="00C45C2E" w:rsidRDefault="007144C0" w:rsidP="00C40706">
            <w:pPr>
              <w:rPr>
                <w:rFonts w:ascii="Verdana" w:hAnsi="Verdana"/>
                <w:b/>
                <w:sz w:val="24"/>
                <w:szCs w:val="24"/>
                <w:lang w:val="nl-NL"/>
              </w:rPr>
            </w:pPr>
          </w:p>
        </w:tc>
        <w:tc>
          <w:tcPr>
            <w:tcW w:w="394" w:type="pct"/>
            <w:vMerge/>
            <w:vAlign w:val="center"/>
          </w:tcPr>
          <w:p w:rsidR="007144C0" w:rsidRPr="00C45C2E" w:rsidRDefault="007144C0" w:rsidP="00C40706">
            <w:pPr>
              <w:rPr>
                <w:rFonts w:ascii="Verdana" w:hAnsi="Verdana"/>
                <w:b/>
                <w:sz w:val="24"/>
                <w:szCs w:val="24"/>
                <w:lang w:val="nl-NL"/>
              </w:rPr>
            </w:pPr>
          </w:p>
        </w:tc>
      </w:tr>
    </w:tbl>
    <w:p w:rsidR="007144C0" w:rsidRDefault="007144C0" w:rsidP="002324BB">
      <w:pPr>
        <w:pStyle w:val="BusTic"/>
        <w:numPr>
          <w:ilvl w:val="0"/>
          <w:numId w:val="0"/>
        </w:numPr>
        <w:ind w:left="284" w:hanging="284"/>
      </w:pPr>
    </w:p>
    <w:p w:rsidR="007144C0" w:rsidRDefault="007144C0" w:rsidP="007144C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144C0" w:rsidRPr="00C45C2E" w:rsidTr="00C40706">
        <w:trPr>
          <w:trHeight w:val="254"/>
        </w:trPr>
        <w:tc>
          <w:tcPr>
            <w:tcW w:w="2296" w:type="pct"/>
            <w:vMerge w:val="restart"/>
            <w:shd w:val="clear" w:color="auto" w:fill="D9D9D9" w:themeFill="background1" w:themeFillShade="D9"/>
            <w:vAlign w:val="center"/>
          </w:tcPr>
          <w:p w:rsidR="007144C0" w:rsidRPr="00C45C2E" w:rsidRDefault="007144C0" w:rsidP="00C40706">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39B70F77" wp14:editId="3ED910B0">
                  <wp:extent cx="358140" cy="226695"/>
                  <wp:effectExtent l="19050" t="0" r="3810" b="0"/>
                  <wp:docPr id="37" name="Afbeelding 3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2861FC37" wp14:editId="5215A05F">
                  <wp:extent cx="358140" cy="226695"/>
                  <wp:effectExtent l="19050" t="0" r="3810" b="0"/>
                  <wp:docPr id="38" name="Afbeelding 3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22B646E9" wp14:editId="45CB2FC9">
                  <wp:extent cx="358140" cy="226695"/>
                  <wp:effectExtent l="19050" t="0" r="3810" b="0"/>
                  <wp:docPr id="39" name="Afbeelding 3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Paris</w:t>
            </w:r>
          </w:p>
        </w:tc>
        <w:tc>
          <w:tcPr>
            <w:tcW w:w="394" w:type="pct"/>
            <w:vMerge w:val="restart"/>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1EF51560" wp14:editId="3B41D82C">
                  <wp:extent cx="358140" cy="226695"/>
                  <wp:effectExtent l="19050" t="0" r="3810" b="0"/>
                  <wp:docPr id="61" name="Afbeelding 6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144C0" w:rsidRPr="00C45C2E" w:rsidTr="00C40706">
        <w:trPr>
          <w:trHeight w:val="254"/>
        </w:trPr>
        <w:tc>
          <w:tcPr>
            <w:tcW w:w="2296" w:type="pct"/>
            <w:vMerge/>
            <w:shd w:val="clear" w:color="auto" w:fill="D9D9D9" w:themeFill="background1" w:themeFillShade="D9"/>
            <w:vAlign w:val="center"/>
          </w:tcPr>
          <w:p w:rsidR="007144C0" w:rsidRPr="00C45C2E" w:rsidRDefault="007144C0" w:rsidP="00C40706">
            <w:pPr>
              <w:rPr>
                <w:rFonts w:ascii="Verdana" w:hAnsi="Verdana"/>
                <w:b/>
                <w:sz w:val="24"/>
                <w:szCs w:val="24"/>
                <w:lang w:val="nl-NL"/>
              </w:rPr>
            </w:pPr>
          </w:p>
        </w:tc>
        <w:tc>
          <w:tcPr>
            <w:tcW w:w="396" w:type="pct"/>
            <w:vMerge/>
            <w:vAlign w:val="center"/>
          </w:tcPr>
          <w:p w:rsidR="007144C0" w:rsidRPr="00C45C2E" w:rsidRDefault="007144C0" w:rsidP="00C40706">
            <w:pPr>
              <w:rPr>
                <w:rFonts w:ascii="Verdana" w:hAnsi="Verdana"/>
                <w:b/>
                <w:sz w:val="24"/>
                <w:szCs w:val="24"/>
                <w:lang w:val="nl-NL"/>
              </w:rPr>
            </w:pP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Strasbourg</w:t>
            </w:r>
          </w:p>
        </w:tc>
        <w:tc>
          <w:tcPr>
            <w:tcW w:w="394" w:type="pct"/>
            <w:vMerge/>
            <w:vAlign w:val="center"/>
          </w:tcPr>
          <w:p w:rsidR="007144C0" w:rsidRPr="00C45C2E" w:rsidRDefault="007144C0" w:rsidP="00C40706">
            <w:pPr>
              <w:rPr>
                <w:rFonts w:ascii="Verdana" w:hAnsi="Verdana"/>
                <w:b/>
                <w:sz w:val="24"/>
                <w:szCs w:val="24"/>
                <w:lang w:val="nl-NL"/>
              </w:rPr>
            </w:pP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5AD07C3A" wp14:editId="0B3A999C">
                  <wp:extent cx="190500" cy="144780"/>
                  <wp:effectExtent l="0" t="0" r="0" b="7620"/>
                  <wp:docPr id="36" name="Afbeelding 3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16 Reims-Z.I. Colbert</w:t>
            </w:r>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6223B5A9" wp14:editId="0EFCF2E2">
                  <wp:extent cx="358140" cy="226695"/>
                  <wp:effectExtent l="19050" t="0" r="3810" b="0"/>
                  <wp:docPr id="62" name="Afbeelding 6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Pr="00643491" w:rsidRDefault="007144C0" w:rsidP="007144C0">
      <w:pPr>
        <w:pStyle w:val="BusTic"/>
        <w:numPr>
          <w:ilvl w:val="0"/>
          <w:numId w:val="0"/>
        </w:numPr>
        <w:ind w:left="284" w:hanging="284"/>
        <w:rPr>
          <w:rStyle w:val="plaats0"/>
        </w:rPr>
      </w:pPr>
      <w:r w:rsidRPr="00643491">
        <w:rPr>
          <w:rStyle w:val="plaats0"/>
        </w:rPr>
        <w:t>Reims</w:t>
      </w:r>
    </w:p>
    <w:p w:rsidR="007144C0" w:rsidRPr="00643491" w:rsidRDefault="007144C0" w:rsidP="007144C0">
      <w:pPr>
        <w:pStyle w:val="BusTic"/>
        <w:numPr>
          <w:ilvl w:val="0"/>
          <w:numId w:val="71"/>
        </w:numPr>
        <w:ind w:left="284" w:hanging="284"/>
      </w:pPr>
      <w:r w:rsidRPr="00643491">
        <w:t xml:space="preserve">Reims (Nederlands, verouderd: Riemen) is een stad in Noordoost-Frankrijk halverwege Parijs en Luxemburg, gelegen aan de rivier de </w:t>
      </w:r>
      <w:proofErr w:type="spellStart"/>
      <w:r w:rsidRPr="00643491">
        <w:t>Vesle</w:t>
      </w:r>
      <w:proofErr w:type="spellEnd"/>
      <w:r w:rsidRPr="00643491">
        <w:t xml:space="preserve"> en aan het Aisne-Marnekanaal. </w:t>
      </w:r>
    </w:p>
    <w:p w:rsidR="007144C0" w:rsidRPr="00643491" w:rsidRDefault="007144C0" w:rsidP="007144C0">
      <w:pPr>
        <w:pStyle w:val="BusTic"/>
        <w:numPr>
          <w:ilvl w:val="0"/>
          <w:numId w:val="71"/>
        </w:numPr>
        <w:ind w:left="284" w:hanging="284"/>
      </w:pPr>
      <w:r w:rsidRPr="00643491">
        <w:t xml:space="preserve">Reims is onder prefectuur van het departement Marne. </w:t>
      </w:r>
    </w:p>
    <w:p w:rsidR="007144C0" w:rsidRPr="00643491" w:rsidRDefault="007144C0" w:rsidP="007144C0">
      <w:pPr>
        <w:pStyle w:val="BusTic"/>
        <w:numPr>
          <w:ilvl w:val="0"/>
          <w:numId w:val="71"/>
        </w:numPr>
        <w:ind w:left="284" w:hanging="284"/>
      </w:pPr>
      <w:r w:rsidRPr="00643491">
        <w:t>Het is een stad met een lange geschiedenis, die beroemd is vanwege haar kathedraal en de champagne die er vandaan komt.</w:t>
      </w:r>
    </w:p>
    <w:p w:rsidR="007144C0" w:rsidRPr="00643491" w:rsidRDefault="007144C0" w:rsidP="007144C0">
      <w:pPr>
        <w:pStyle w:val="BusTic"/>
        <w:numPr>
          <w:ilvl w:val="0"/>
          <w:numId w:val="0"/>
        </w:numPr>
        <w:rPr>
          <w:rStyle w:val="Beziens"/>
        </w:rPr>
      </w:pPr>
      <w:r w:rsidRPr="00643491">
        <w:rPr>
          <w:rStyle w:val="Beziens"/>
        </w:rPr>
        <w:t>Geschiedenis</w:t>
      </w:r>
    </w:p>
    <w:p w:rsidR="007144C0" w:rsidRPr="00B31A4D" w:rsidRDefault="007144C0" w:rsidP="007144C0">
      <w:pPr>
        <w:pStyle w:val="BusTic"/>
        <w:numPr>
          <w:ilvl w:val="0"/>
          <w:numId w:val="70"/>
        </w:numPr>
        <w:ind w:left="284" w:hanging="284"/>
      </w:pPr>
      <w:r w:rsidRPr="00B31A4D">
        <w:t xml:space="preserve">Toen de Romeinen de Gallische gebieden veroverden, woonden de Remi op de plaats waar de naar hen genoemde stad zou ontstaan. </w:t>
      </w:r>
    </w:p>
    <w:p w:rsidR="007144C0" w:rsidRPr="00B31A4D" w:rsidRDefault="007144C0" w:rsidP="007144C0">
      <w:pPr>
        <w:pStyle w:val="BusTic"/>
        <w:numPr>
          <w:ilvl w:val="0"/>
          <w:numId w:val="70"/>
        </w:numPr>
        <w:ind w:left="284" w:hanging="284"/>
      </w:pPr>
      <w:r w:rsidRPr="00B31A4D">
        <w:t xml:space="preserve">De Romeinen noemden Reims </w:t>
      </w:r>
      <w:proofErr w:type="spellStart"/>
      <w:r w:rsidRPr="00B31A4D">
        <w:t>Durocortorum</w:t>
      </w:r>
      <w:proofErr w:type="spellEnd"/>
      <w:r w:rsidRPr="00B31A4D">
        <w:t xml:space="preserve"> en maakten er de hoofdstad van de provincie </w:t>
      </w:r>
      <w:proofErr w:type="spellStart"/>
      <w:r w:rsidRPr="00B31A4D">
        <w:t>Gallia</w:t>
      </w:r>
      <w:proofErr w:type="spellEnd"/>
      <w:r w:rsidRPr="00B31A4D">
        <w:t xml:space="preserve"> </w:t>
      </w:r>
      <w:proofErr w:type="spellStart"/>
      <w:r w:rsidRPr="00B31A4D">
        <w:t>Belgica</w:t>
      </w:r>
      <w:proofErr w:type="spellEnd"/>
      <w:r w:rsidRPr="00B31A4D">
        <w:t xml:space="preserve"> en later </w:t>
      </w:r>
      <w:proofErr w:type="spellStart"/>
      <w:r w:rsidRPr="00B31A4D">
        <w:t>Belgica</w:t>
      </w:r>
      <w:proofErr w:type="spellEnd"/>
      <w:r w:rsidRPr="00B31A4D">
        <w:t xml:space="preserve"> Secunda van. </w:t>
      </w:r>
    </w:p>
    <w:p w:rsidR="007144C0" w:rsidRPr="00B31A4D" w:rsidRDefault="007144C0" w:rsidP="007144C0">
      <w:pPr>
        <w:pStyle w:val="BusTic"/>
        <w:numPr>
          <w:ilvl w:val="0"/>
          <w:numId w:val="70"/>
        </w:numPr>
        <w:ind w:left="284" w:hanging="284"/>
      </w:pPr>
      <w:r w:rsidRPr="00B31A4D">
        <w:t xml:space="preserve">Wat maakte dat de stad zou uitgroeide tot een van de bloeiendste steden van </w:t>
      </w:r>
      <w:proofErr w:type="spellStart"/>
      <w:r w:rsidRPr="00B31A4D">
        <w:t>Gallië</w:t>
      </w:r>
      <w:proofErr w:type="spellEnd"/>
      <w:r w:rsidRPr="00B31A4D">
        <w:t xml:space="preserve"> en later Frankrijk. </w:t>
      </w:r>
    </w:p>
    <w:p w:rsidR="007144C0" w:rsidRPr="00B31A4D" w:rsidRDefault="007144C0" w:rsidP="007144C0">
      <w:pPr>
        <w:pStyle w:val="BusTic"/>
        <w:numPr>
          <w:ilvl w:val="0"/>
          <w:numId w:val="70"/>
        </w:numPr>
        <w:ind w:left="284" w:hanging="284"/>
      </w:pPr>
      <w:r w:rsidRPr="00B31A4D">
        <w:t xml:space="preserve">Reeds in de derde eeuw had Reims een bisschop. </w:t>
      </w:r>
    </w:p>
    <w:p w:rsidR="007144C0" w:rsidRPr="00B31A4D" w:rsidRDefault="007144C0" w:rsidP="007144C0">
      <w:pPr>
        <w:pStyle w:val="BusTic"/>
        <w:numPr>
          <w:ilvl w:val="0"/>
          <w:numId w:val="70"/>
        </w:numPr>
        <w:ind w:left="284" w:hanging="284"/>
      </w:pPr>
      <w:r w:rsidRPr="00B31A4D">
        <w:t>In 407 werd de stad verwoest door de Vandalen, waarna de Hunnen dat in 451 nog eens overdeden.</w:t>
      </w:r>
    </w:p>
    <w:p w:rsidR="007144C0" w:rsidRPr="00B31A4D" w:rsidRDefault="007144C0" w:rsidP="007144C0">
      <w:pPr>
        <w:pStyle w:val="BusTic"/>
        <w:numPr>
          <w:ilvl w:val="0"/>
          <w:numId w:val="70"/>
        </w:numPr>
        <w:ind w:left="284" w:hanging="284"/>
      </w:pPr>
      <w:r w:rsidRPr="00B31A4D">
        <w:t xml:space="preserve">Reims herstelde zich onder bisschop </w:t>
      </w:r>
      <w:proofErr w:type="spellStart"/>
      <w:r w:rsidRPr="00B31A4D">
        <w:t>Remigius</w:t>
      </w:r>
      <w:proofErr w:type="spellEnd"/>
      <w:r w:rsidRPr="00B31A4D">
        <w:t xml:space="preserve">, die er in 496 de Frankische koning Clovis en zijn manschappen doopte. </w:t>
      </w:r>
    </w:p>
    <w:p w:rsidR="007144C0" w:rsidRPr="00B31A4D" w:rsidRDefault="007144C0" w:rsidP="007144C0">
      <w:pPr>
        <w:pStyle w:val="BusTic"/>
        <w:numPr>
          <w:ilvl w:val="0"/>
          <w:numId w:val="70"/>
        </w:numPr>
        <w:ind w:left="284" w:hanging="284"/>
      </w:pPr>
      <w:r w:rsidRPr="00B31A4D">
        <w:t>Hierdoor genoten de bisschoppen van Reims heel wat aanzien en de stad zou de kroningsstad van Frankrijk blijven tot 1825.</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spacing w:before="100" w:beforeAutospacing="1" w:after="100" w:afterAutospacing="1"/>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5041F308" wp14:editId="0D155DCA">
                  <wp:extent cx="190500" cy="144780"/>
                  <wp:effectExtent l="0" t="0" r="0" b="7620"/>
                  <wp:docPr id="35" name="Afbeelding 3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15 Reims-La </w:t>
            </w:r>
            <w:proofErr w:type="spellStart"/>
            <w:r w:rsidRPr="002639F4">
              <w:rPr>
                <w:rFonts w:ascii="Verdana" w:hAnsi="Verdana"/>
                <w:b/>
                <w:color w:val="000000" w:themeColor="text1"/>
                <w:sz w:val="24"/>
                <w:szCs w:val="24"/>
                <w:lang w:val="nl-NL"/>
              </w:rPr>
              <w:t>Neuvilette</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7BBC6BC" wp14:editId="49C3BE30">
                  <wp:extent cx="358140" cy="226695"/>
                  <wp:effectExtent l="19050" t="0" r="3810" b="0"/>
                  <wp:docPr id="63" name="Afbeelding 6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35426008" wp14:editId="4E6AE660">
                  <wp:extent cx="190500" cy="144780"/>
                  <wp:effectExtent l="0" t="0" r="0" b="7620"/>
                  <wp:docPr id="34" name="Afbeelding 3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14 </w:t>
            </w:r>
            <w:proofErr w:type="spellStart"/>
            <w:r w:rsidRPr="002639F4">
              <w:rPr>
                <w:rFonts w:ascii="Verdana" w:hAnsi="Verdana"/>
                <w:b/>
                <w:color w:val="000000" w:themeColor="text1"/>
                <w:sz w:val="24"/>
                <w:szCs w:val="24"/>
                <w:lang w:val="nl-NL"/>
              </w:rPr>
              <w:t>Guignicourt</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7614D80C" wp14:editId="18B14923">
                  <wp:extent cx="358140" cy="226695"/>
                  <wp:effectExtent l="19050" t="0" r="3810" b="0"/>
                  <wp:docPr id="128" name="Afbeelding 12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088FCAE9" wp14:editId="0F67FBA1">
                  <wp:extent cx="190500" cy="144780"/>
                  <wp:effectExtent l="0" t="0" r="0" b="7620"/>
                  <wp:docPr id="33" name="Afbeelding 3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13 Laon</w:t>
            </w:r>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232CFEB2" wp14:editId="1033B6C7">
                  <wp:extent cx="358140" cy="226695"/>
                  <wp:effectExtent l="19050" t="0" r="3810" b="0"/>
                  <wp:docPr id="129" name="Afbeelding 12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BusTic"/>
        <w:numPr>
          <w:ilvl w:val="0"/>
          <w:numId w:val="0"/>
        </w:numPr>
        <w:rPr>
          <w:szCs w:val="24"/>
        </w:rPr>
      </w:pPr>
      <w:r w:rsidRPr="001821EB">
        <w:rPr>
          <w:rStyle w:val="plaats0"/>
        </w:rPr>
        <w:t>Laon</w:t>
      </w:r>
      <w:r w:rsidRPr="001821EB">
        <w:t xml:space="preserve"> </w:t>
      </w:r>
      <w:r>
        <w:t xml:space="preserve">± </w:t>
      </w:r>
      <w:r w:rsidRPr="001821EB">
        <w:t>26.500 inwoners</w:t>
      </w:r>
    </w:p>
    <w:p w:rsidR="007144C0" w:rsidRDefault="007144C0" w:rsidP="007144C0">
      <w:pPr>
        <w:pStyle w:val="BusTic"/>
        <w:numPr>
          <w:ilvl w:val="0"/>
          <w:numId w:val="70"/>
        </w:numPr>
        <w:ind w:left="284" w:hanging="284"/>
      </w:pPr>
      <w:r w:rsidRPr="001821EB">
        <w:t>Laon is een stad in Frankrijk, en is de hoofdplaats van het departement Aisne. Uitspreken als /</w:t>
      </w:r>
      <w:proofErr w:type="spellStart"/>
      <w:r w:rsidRPr="001821EB">
        <w:t>lã</w:t>
      </w:r>
      <w:proofErr w:type="spellEnd"/>
      <w:r w:rsidRPr="001821EB">
        <w:t xml:space="preserve">/. </w:t>
      </w:r>
    </w:p>
    <w:p w:rsidR="007144C0" w:rsidRDefault="007144C0" w:rsidP="007144C0">
      <w:pPr>
        <w:pStyle w:val="BusTic"/>
        <w:numPr>
          <w:ilvl w:val="0"/>
          <w:numId w:val="70"/>
        </w:numPr>
        <w:ind w:left="284" w:hanging="284"/>
      </w:pPr>
      <w:r w:rsidRPr="001821EB">
        <w:t xml:space="preserve">Laon werd in de middeleeuwen als vestingstad gebouwd op een alleenstaande heuvel in </w:t>
      </w:r>
      <w:proofErr w:type="spellStart"/>
      <w:r w:rsidRPr="001821EB">
        <w:t>Thiérache</w:t>
      </w:r>
      <w:proofErr w:type="spellEnd"/>
      <w:r w:rsidRPr="001821EB">
        <w:t xml:space="preserve">. </w:t>
      </w:r>
    </w:p>
    <w:p w:rsidR="007144C0" w:rsidRDefault="007144C0" w:rsidP="007144C0">
      <w:pPr>
        <w:pStyle w:val="BusTic"/>
        <w:numPr>
          <w:ilvl w:val="0"/>
          <w:numId w:val="70"/>
        </w:numPr>
        <w:ind w:left="284" w:hanging="284"/>
      </w:pPr>
      <w:r w:rsidRPr="001821EB">
        <w:t>Het werd in de 5</w:t>
      </w:r>
      <w:r w:rsidRPr="001821EB">
        <w:rPr>
          <w:vertAlign w:val="superscript"/>
        </w:rPr>
        <w:t>de</w:t>
      </w:r>
      <w:r>
        <w:t xml:space="preserve"> </w:t>
      </w:r>
      <w:r w:rsidRPr="001821EB">
        <w:t xml:space="preserve">eeuw een bisschopszetel en was in de Karolingische tijd de koninklijke residentie. </w:t>
      </w:r>
    </w:p>
    <w:p w:rsidR="007144C0" w:rsidRDefault="007144C0" w:rsidP="007144C0">
      <w:pPr>
        <w:pStyle w:val="BusTic"/>
        <w:numPr>
          <w:ilvl w:val="0"/>
          <w:numId w:val="70"/>
        </w:numPr>
        <w:ind w:left="284" w:hanging="284"/>
      </w:pPr>
      <w:r w:rsidRPr="001821EB">
        <w:t xml:space="preserve">In de oude stad binnen de vesting staan de gebouwen uit de middeleeuwen nog. </w:t>
      </w:r>
    </w:p>
    <w:p w:rsidR="007144C0" w:rsidRDefault="007144C0" w:rsidP="007144C0">
      <w:pPr>
        <w:pStyle w:val="BusTic"/>
        <w:numPr>
          <w:ilvl w:val="0"/>
          <w:numId w:val="70"/>
        </w:numPr>
        <w:ind w:left="284" w:hanging="284"/>
      </w:pPr>
      <w:r w:rsidRPr="001821EB">
        <w:t xml:space="preserve">De beroemde Kathedraal van Laon werd vanaf 1155 gebouwd, nadat zijn romaanse voorganger was afgebrand. </w:t>
      </w:r>
    </w:p>
    <w:p w:rsidR="007144C0" w:rsidRDefault="007144C0" w:rsidP="007144C0">
      <w:pPr>
        <w:pStyle w:val="BusTic"/>
        <w:numPr>
          <w:ilvl w:val="0"/>
          <w:numId w:val="70"/>
        </w:numPr>
        <w:ind w:left="284" w:hanging="284"/>
      </w:pPr>
      <w:r w:rsidRPr="001821EB">
        <w:t xml:space="preserve">Door zijn plaats op de vesting, is deze kathedraal van zeer ver te zien. </w:t>
      </w:r>
    </w:p>
    <w:p w:rsidR="007144C0" w:rsidRPr="001821EB" w:rsidRDefault="007144C0" w:rsidP="007144C0">
      <w:pPr>
        <w:pStyle w:val="BusTic"/>
        <w:numPr>
          <w:ilvl w:val="0"/>
          <w:numId w:val="70"/>
        </w:numPr>
        <w:ind w:left="284" w:hanging="284"/>
      </w:pPr>
      <w:r w:rsidRPr="001821EB">
        <w:t>Inwoners van Laon worden "</w:t>
      </w:r>
      <w:proofErr w:type="spellStart"/>
      <w:r w:rsidRPr="001821EB">
        <w:t>Lannois</w:t>
      </w:r>
      <w:proofErr w:type="spellEnd"/>
      <w:r w:rsidRPr="001821EB">
        <w:t>" (/</w:t>
      </w:r>
      <w:proofErr w:type="spellStart"/>
      <w:r w:rsidRPr="001821EB">
        <w:t>lanwa</w:t>
      </w:r>
      <w:proofErr w:type="spellEnd"/>
      <w:r w:rsidRPr="001821EB">
        <w:t>/) genoemd.</w:t>
      </w:r>
    </w:p>
    <w:p w:rsidR="007144C0" w:rsidRDefault="007144C0" w:rsidP="007144C0">
      <w:pPr>
        <w:pStyle w:val="BusTic"/>
        <w:numPr>
          <w:ilvl w:val="0"/>
          <w:numId w:val="70"/>
        </w:numPr>
        <w:ind w:left="284" w:hanging="284"/>
      </w:pPr>
      <w:r w:rsidRPr="001821EB">
        <w:t xml:space="preserve">De vesting is vanaf het treinstation in de benedenstad te bereiken met een speciale kabelbaan, de </w:t>
      </w:r>
      <w:proofErr w:type="spellStart"/>
      <w:r w:rsidRPr="001821EB">
        <w:t>Poma</w:t>
      </w:r>
      <w:proofErr w:type="spellEnd"/>
      <w:r w:rsidRPr="001821EB">
        <w:t xml:space="preserve"> 2000. </w:t>
      </w:r>
    </w:p>
    <w:p w:rsidR="007144C0" w:rsidRDefault="007144C0" w:rsidP="007144C0">
      <w:pPr>
        <w:pStyle w:val="BusTic"/>
        <w:numPr>
          <w:ilvl w:val="0"/>
          <w:numId w:val="70"/>
        </w:numPr>
        <w:ind w:left="284" w:hanging="284"/>
      </w:pPr>
      <w:proofErr w:type="spellStart"/>
      <w:r w:rsidRPr="001821EB">
        <w:t>I.p.v</w:t>
      </w:r>
      <w:proofErr w:type="spellEnd"/>
      <w:r w:rsidRPr="001821EB">
        <w:t xml:space="preserve"> met spoorwielen rijden de kleine cabines op rubberen wielen. </w:t>
      </w:r>
    </w:p>
    <w:p w:rsidR="007144C0" w:rsidRDefault="007144C0" w:rsidP="007144C0">
      <w:pPr>
        <w:pStyle w:val="BusTic"/>
        <w:numPr>
          <w:ilvl w:val="0"/>
          <w:numId w:val="70"/>
        </w:numPr>
        <w:ind w:left="284" w:hanging="284"/>
      </w:pPr>
      <w:r w:rsidRPr="001821EB">
        <w:t xml:space="preserve">Er is een tussenstation waar de cabines elkaar kruisen. </w:t>
      </w:r>
    </w:p>
    <w:p w:rsidR="007144C0" w:rsidRPr="001821EB" w:rsidRDefault="007144C0" w:rsidP="007144C0">
      <w:pPr>
        <w:pStyle w:val="BusTic"/>
        <w:numPr>
          <w:ilvl w:val="0"/>
          <w:numId w:val="70"/>
        </w:numPr>
        <w:ind w:left="284" w:hanging="284"/>
      </w:pPr>
      <w:r w:rsidRPr="001821EB">
        <w:t>Vroeger reed er een spoorlijntje met tandrad.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511DD7B4" wp14:editId="00E8E997">
                  <wp:extent cx="190500" cy="144780"/>
                  <wp:effectExtent l="0" t="0" r="0" b="7620"/>
                  <wp:docPr id="32" name="Afbeelding 3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12 La </w:t>
            </w:r>
            <w:proofErr w:type="spellStart"/>
            <w:r w:rsidRPr="002639F4">
              <w:rPr>
                <w:rFonts w:ascii="Verdana" w:hAnsi="Verdana"/>
                <w:b/>
                <w:color w:val="000000" w:themeColor="text1"/>
                <w:sz w:val="24"/>
                <w:szCs w:val="24"/>
                <w:lang w:val="nl-NL"/>
              </w:rPr>
              <w:t>Fère</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255E721" wp14:editId="349082FB">
                  <wp:extent cx="358140" cy="226695"/>
                  <wp:effectExtent l="19050" t="0" r="3810" b="0"/>
                  <wp:docPr id="130" name="Afbeelding 13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65CACB64" wp14:editId="2FE9B683">
                  <wp:extent cx="190500" cy="144780"/>
                  <wp:effectExtent l="0" t="0" r="0" b="7620"/>
                  <wp:docPr id="31" name="Afbeelding 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11 St. Quentin-</w:t>
            </w:r>
            <w:proofErr w:type="spellStart"/>
            <w:r w:rsidRPr="002639F4">
              <w:rPr>
                <w:rFonts w:ascii="Verdana" w:hAnsi="Verdana"/>
                <w:b/>
                <w:color w:val="000000" w:themeColor="text1"/>
                <w:sz w:val="24"/>
                <w:szCs w:val="24"/>
                <w:lang w:val="nl-NL"/>
              </w:rPr>
              <w:t>Sud</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340B8ABE" wp14:editId="39D67BFB">
                  <wp:extent cx="358140" cy="226695"/>
                  <wp:effectExtent l="19050" t="0" r="3810" b="0"/>
                  <wp:docPr id="131" name="Afbeelding 13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144C0" w:rsidRPr="00C45C2E" w:rsidTr="00C40706">
        <w:trPr>
          <w:trHeight w:val="254"/>
        </w:trPr>
        <w:tc>
          <w:tcPr>
            <w:tcW w:w="2296" w:type="pct"/>
            <w:vMerge w:val="restart"/>
            <w:shd w:val="clear" w:color="auto" w:fill="D9D9D9" w:themeFill="background1" w:themeFillShade="D9"/>
            <w:vAlign w:val="center"/>
          </w:tcPr>
          <w:p w:rsidR="007144C0" w:rsidRPr="00C45C2E" w:rsidRDefault="007144C0" w:rsidP="00C40706">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79C88432" wp14:editId="1C846422">
                  <wp:extent cx="358140" cy="226695"/>
                  <wp:effectExtent l="19050" t="0" r="3810" b="0"/>
                  <wp:docPr id="29" name="Afbeelding 2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8" tgtFrame="_blank"/>
                          </pic:cNvPr>
                          <pic:cNvPicPr>
                            <a:picLocks noChangeAspect="1" noChangeArrowheads="1"/>
                          </pic:cNvPicPr>
                        </pic:nvPicPr>
                        <pic:blipFill>
                          <a:blip r:embed="rId1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396" w:type="pct"/>
            <w:vMerge w:val="restart"/>
            <w:vAlign w:val="center"/>
          </w:tcPr>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1E022A78" wp14:editId="54240753">
                  <wp:extent cx="358140" cy="226695"/>
                  <wp:effectExtent l="19050" t="0" r="3810" b="0"/>
                  <wp:docPr id="28" name="Afbeelding 2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0539CACE" wp14:editId="1525F789">
                  <wp:extent cx="358140" cy="226695"/>
                  <wp:effectExtent l="19050" t="0" r="3810" b="0"/>
                  <wp:docPr id="30" name="Afbeelding 3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8" tgtFrame="_blank"/>
                          </pic:cNvPr>
                          <pic:cNvPicPr>
                            <a:picLocks noChangeAspect="1" noChangeArrowheads="1"/>
                          </pic:cNvPicPr>
                        </pic:nvPicPr>
                        <pic:blipFill>
                          <a:blip r:embed="rId1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Amiens</w:t>
            </w:r>
          </w:p>
        </w:tc>
        <w:tc>
          <w:tcPr>
            <w:tcW w:w="394" w:type="pct"/>
            <w:vMerge w:val="restart"/>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6C960D2C" wp14:editId="538438FC">
                  <wp:extent cx="358140" cy="226695"/>
                  <wp:effectExtent l="19050" t="0" r="3810" b="0"/>
                  <wp:docPr id="132" name="Afbeelding 13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144C0" w:rsidRPr="00C45C2E" w:rsidTr="00C40706">
        <w:trPr>
          <w:trHeight w:val="254"/>
        </w:trPr>
        <w:tc>
          <w:tcPr>
            <w:tcW w:w="2296" w:type="pct"/>
            <w:vMerge/>
            <w:shd w:val="clear" w:color="auto" w:fill="D9D9D9" w:themeFill="background1" w:themeFillShade="D9"/>
            <w:vAlign w:val="center"/>
          </w:tcPr>
          <w:p w:rsidR="007144C0" w:rsidRPr="00C45C2E" w:rsidRDefault="007144C0" w:rsidP="00C40706">
            <w:pPr>
              <w:rPr>
                <w:rFonts w:ascii="Verdana" w:hAnsi="Verdana"/>
                <w:b/>
                <w:sz w:val="24"/>
                <w:szCs w:val="24"/>
                <w:lang w:val="nl-NL"/>
              </w:rPr>
            </w:pPr>
          </w:p>
        </w:tc>
        <w:tc>
          <w:tcPr>
            <w:tcW w:w="396" w:type="pct"/>
            <w:vMerge/>
            <w:vAlign w:val="center"/>
          </w:tcPr>
          <w:p w:rsidR="007144C0" w:rsidRPr="00C45C2E" w:rsidRDefault="007144C0" w:rsidP="00C40706">
            <w:pPr>
              <w:rPr>
                <w:rFonts w:ascii="Verdana" w:hAnsi="Verdana"/>
                <w:b/>
                <w:sz w:val="24"/>
                <w:szCs w:val="24"/>
                <w:lang w:val="nl-NL"/>
              </w:rPr>
            </w:pP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Le Havre</w:t>
            </w:r>
          </w:p>
        </w:tc>
        <w:tc>
          <w:tcPr>
            <w:tcW w:w="394" w:type="pct"/>
            <w:vMerge/>
            <w:vAlign w:val="center"/>
          </w:tcPr>
          <w:p w:rsidR="007144C0" w:rsidRPr="00C45C2E" w:rsidRDefault="007144C0" w:rsidP="00C40706">
            <w:pPr>
              <w:rPr>
                <w:rFonts w:ascii="Verdana" w:hAnsi="Verdana"/>
                <w:b/>
                <w:sz w:val="24"/>
                <w:szCs w:val="24"/>
                <w:lang w:val="nl-NL"/>
              </w:rPr>
            </w:pPr>
          </w:p>
        </w:tc>
      </w:tr>
    </w:tbl>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09A6AE4E" wp14:editId="5A799F0E">
                  <wp:extent cx="190500" cy="144780"/>
                  <wp:effectExtent l="0" t="0" r="0" b="7620"/>
                  <wp:docPr id="27" name="Afbeelding 2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10 St. Quentin-</w:t>
            </w:r>
            <w:proofErr w:type="spellStart"/>
            <w:r w:rsidRPr="002639F4">
              <w:rPr>
                <w:rFonts w:ascii="Verdana" w:hAnsi="Verdana"/>
                <w:b/>
                <w:color w:val="000000" w:themeColor="text1"/>
                <w:sz w:val="24"/>
                <w:szCs w:val="24"/>
                <w:lang w:val="nl-NL"/>
              </w:rPr>
              <w:t>Nord</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6D7C92F" wp14:editId="1F4DD589">
                  <wp:extent cx="358140" cy="226695"/>
                  <wp:effectExtent l="19050" t="0" r="3810" b="0"/>
                  <wp:docPr id="133" name="Afbeelding 13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Pr="001821EB" w:rsidRDefault="007144C0" w:rsidP="007144C0">
      <w:pPr>
        <w:pStyle w:val="BusTic"/>
        <w:numPr>
          <w:ilvl w:val="0"/>
          <w:numId w:val="0"/>
        </w:numPr>
        <w:rPr>
          <w:rStyle w:val="plaats0"/>
        </w:rPr>
      </w:pPr>
      <w:r w:rsidRPr="001821EB">
        <w:rPr>
          <w:rStyle w:val="plaats0"/>
        </w:rPr>
        <w:t>Saint-Quentin</w:t>
      </w:r>
    </w:p>
    <w:p w:rsidR="007144C0" w:rsidRDefault="007144C0" w:rsidP="007144C0">
      <w:pPr>
        <w:pStyle w:val="BusTic"/>
        <w:numPr>
          <w:ilvl w:val="0"/>
          <w:numId w:val="70"/>
        </w:numPr>
        <w:ind w:left="284" w:hanging="284"/>
      </w:pPr>
      <w:r w:rsidRPr="001821EB">
        <w:t>Saint-Quentin (soms in het Nederlands vertaald als: Sint-</w:t>
      </w:r>
      <w:proofErr w:type="spellStart"/>
      <w:r w:rsidRPr="001821EB">
        <w:t>Kwintens</w:t>
      </w:r>
      <w:proofErr w:type="spellEnd"/>
      <w:r w:rsidRPr="001821EB">
        <w:t xml:space="preserve">) is een stad in het Noord-Franse Picardië, grofweg halverwege gelegen tussen Parijs, Rijsel en Brussel. </w:t>
      </w:r>
    </w:p>
    <w:p w:rsidR="007144C0" w:rsidRDefault="007144C0" w:rsidP="007144C0">
      <w:pPr>
        <w:pStyle w:val="BusTic"/>
        <w:numPr>
          <w:ilvl w:val="0"/>
          <w:numId w:val="70"/>
        </w:numPr>
        <w:ind w:left="284" w:hanging="284"/>
      </w:pPr>
      <w:r w:rsidRPr="001821EB">
        <w:t xml:space="preserve">Dicht bij Saint-Quentin ontspringen de Somme en de Schelde. </w:t>
      </w:r>
    </w:p>
    <w:p w:rsidR="007144C0" w:rsidRDefault="007144C0" w:rsidP="007144C0">
      <w:pPr>
        <w:pStyle w:val="BusTic"/>
        <w:numPr>
          <w:ilvl w:val="0"/>
          <w:numId w:val="70"/>
        </w:numPr>
        <w:ind w:left="284" w:hanging="284"/>
      </w:pPr>
      <w:r w:rsidRPr="001821EB">
        <w:t xml:space="preserve">Saint-Quentin vormt een onder-prefectuur in het departement Aisne. </w:t>
      </w:r>
    </w:p>
    <w:p w:rsidR="007144C0" w:rsidRDefault="007144C0" w:rsidP="007144C0">
      <w:pPr>
        <w:pStyle w:val="BusTic"/>
        <w:numPr>
          <w:ilvl w:val="0"/>
          <w:numId w:val="70"/>
        </w:numPr>
        <w:ind w:left="284" w:hanging="284"/>
      </w:pPr>
      <w:r w:rsidRPr="001821EB">
        <w:t>Het gemeentegebied telt drie kantons (kanton Saint-Quentin-Centre, -</w:t>
      </w:r>
      <w:proofErr w:type="spellStart"/>
      <w:r w:rsidRPr="001821EB">
        <w:t>Nord</w:t>
      </w:r>
      <w:proofErr w:type="spellEnd"/>
      <w:r w:rsidRPr="001821EB">
        <w:t xml:space="preserve"> en -</w:t>
      </w:r>
      <w:proofErr w:type="spellStart"/>
      <w:r w:rsidRPr="001821EB">
        <w:t>Sud</w:t>
      </w:r>
      <w:proofErr w:type="spellEnd"/>
      <w:r w:rsidRPr="001821EB">
        <w:t xml:space="preserve">). </w:t>
      </w:r>
    </w:p>
    <w:p w:rsidR="007144C0" w:rsidRPr="001821EB" w:rsidRDefault="007144C0" w:rsidP="007144C0">
      <w:pPr>
        <w:pStyle w:val="BusTic"/>
        <w:numPr>
          <w:ilvl w:val="0"/>
          <w:numId w:val="70"/>
        </w:numPr>
        <w:ind w:left="284" w:hanging="284"/>
      </w:pPr>
      <w:r w:rsidRPr="001821EB">
        <w:t>De stad telde in 2000 ruim 59.000 inwoners.</w:t>
      </w:r>
    </w:p>
    <w:p w:rsidR="007144C0" w:rsidRDefault="007144C0" w:rsidP="007144C0">
      <w:pPr>
        <w:pStyle w:val="BusTic"/>
        <w:numPr>
          <w:ilvl w:val="0"/>
          <w:numId w:val="70"/>
        </w:numPr>
        <w:ind w:left="284" w:hanging="284"/>
      </w:pPr>
      <w:r w:rsidRPr="001821EB">
        <w:t xml:space="preserve">Op de plaats van Saint-Quentin lag in de Romeinse tijd de nederzetting </w:t>
      </w:r>
      <w:proofErr w:type="spellStart"/>
      <w:r w:rsidRPr="001821EB">
        <w:t>Augusta</w:t>
      </w:r>
      <w:proofErr w:type="spellEnd"/>
      <w:r w:rsidRPr="001821EB">
        <w:t xml:space="preserve"> </w:t>
      </w:r>
      <w:proofErr w:type="spellStart"/>
      <w:r w:rsidRPr="001821EB">
        <w:t>Viromanduorum</w:t>
      </w:r>
      <w:proofErr w:type="spellEnd"/>
      <w:r w:rsidRPr="001821EB">
        <w:t xml:space="preserve">, genoemd naar de Keltische </w:t>
      </w:r>
      <w:proofErr w:type="spellStart"/>
      <w:r w:rsidRPr="001821EB">
        <w:t>Viromandui</w:t>
      </w:r>
      <w:proofErr w:type="spellEnd"/>
      <w:r w:rsidRPr="001821EB">
        <w:t xml:space="preserve">. </w:t>
      </w:r>
    </w:p>
    <w:p w:rsidR="007144C0" w:rsidRDefault="007144C0" w:rsidP="007144C0">
      <w:pPr>
        <w:pStyle w:val="BusTic"/>
        <w:numPr>
          <w:ilvl w:val="0"/>
          <w:numId w:val="70"/>
        </w:numPr>
        <w:ind w:left="284" w:hanging="284"/>
      </w:pPr>
      <w:r w:rsidRPr="001821EB">
        <w:t xml:space="preserve">Als stichtingsjaar wordt door de gemeente 27 v.Chr. genoemd. De huidige plaatsnaam is afgeleid van de martelaar </w:t>
      </w:r>
      <w:proofErr w:type="spellStart"/>
      <w:r w:rsidRPr="001821EB">
        <w:t>Quintinus</w:t>
      </w:r>
      <w:proofErr w:type="spellEnd"/>
      <w:r w:rsidRPr="001821EB">
        <w:t xml:space="preserve">, die in </w:t>
      </w:r>
      <w:proofErr w:type="spellStart"/>
      <w:r w:rsidRPr="001821EB">
        <w:t>Gallië</w:t>
      </w:r>
      <w:proofErr w:type="spellEnd"/>
      <w:r w:rsidRPr="001821EB">
        <w:t xml:space="preserve"> missioneerde en rond 300 in Saint-Quentin werd vermoord. </w:t>
      </w:r>
    </w:p>
    <w:p w:rsidR="007144C0" w:rsidRDefault="007144C0" w:rsidP="007144C0">
      <w:pPr>
        <w:pStyle w:val="BusTic"/>
        <w:numPr>
          <w:ilvl w:val="0"/>
          <w:numId w:val="70"/>
        </w:numPr>
        <w:ind w:left="284" w:hanging="284"/>
      </w:pPr>
      <w:r w:rsidRPr="001821EB">
        <w:t>In Saint-Quentin ligt de van oorsprong 13</w:t>
      </w:r>
      <w:r w:rsidRPr="001821EB">
        <w:rPr>
          <w:vertAlign w:val="superscript"/>
        </w:rPr>
        <w:t>de</w:t>
      </w:r>
      <w:r>
        <w:t xml:space="preserve"> </w:t>
      </w:r>
      <w:r w:rsidRPr="001821EB">
        <w:t>eeuwse gotische basiliek, waarvan de bouw in de 15</w:t>
      </w:r>
      <w:r w:rsidRPr="001821EB">
        <w:rPr>
          <w:vertAlign w:val="superscript"/>
        </w:rPr>
        <w:t>de</w:t>
      </w:r>
      <w:r>
        <w:t xml:space="preserve"> </w:t>
      </w:r>
      <w:r w:rsidRPr="001821EB">
        <w:t xml:space="preserve">eeuw werd beëindigd. </w:t>
      </w:r>
    </w:p>
    <w:p w:rsidR="007144C0" w:rsidRDefault="007144C0" w:rsidP="007144C0">
      <w:pPr>
        <w:pStyle w:val="BusTic"/>
        <w:numPr>
          <w:ilvl w:val="0"/>
          <w:numId w:val="70"/>
        </w:numPr>
        <w:ind w:left="284" w:hanging="284"/>
      </w:pPr>
      <w:r w:rsidRPr="001821EB">
        <w:t xml:space="preserve">Het </w:t>
      </w:r>
      <w:proofErr w:type="spellStart"/>
      <w:r w:rsidRPr="001821EB">
        <w:t>patrocinium</w:t>
      </w:r>
      <w:proofErr w:type="spellEnd"/>
      <w:r w:rsidRPr="001821EB">
        <w:t xml:space="preserve"> van deze Sint-</w:t>
      </w:r>
      <w:proofErr w:type="spellStart"/>
      <w:r w:rsidRPr="001821EB">
        <w:t>Quintinus</w:t>
      </w:r>
      <w:proofErr w:type="spellEnd"/>
      <w:r w:rsidRPr="001821EB">
        <w:t xml:space="preserve">-basiliek gaat terug op de verering van de missionaris </w:t>
      </w:r>
      <w:proofErr w:type="spellStart"/>
      <w:r w:rsidRPr="001821EB">
        <w:t>Quintinus</w:t>
      </w:r>
      <w:proofErr w:type="spellEnd"/>
      <w:r w:rsidRPr="001821EB">
        <w:t>, rond wiens graf in de 7</w:t>
      </w:r>
      <w:r w:rsidRPr="001821EB">
        <w:rPr>
          <w:vertAlign w:val="superscript"/>
        </w:rPr>
        <w:t>de</w:t>
      </w:r>
      <w:r>
        <w:t xml:space="preserve"> </w:t>
      </w:r>
      <w:r w:rsidRPr="001821EB">
        <w:t>-</w:t>
      </w:r>
      <w:r>
        <w:t xml:space="preserve"> </w:t>
      </w:r>
      <w:r w:rsidRPr="001821EB">
        <w:t>9</w:t>
      </w:r>
      <w:r w:rsidRPr="001821EB">
        <w:rPr>
          <w:vertAlign w:val="superscript"/>
        </w:rPr>
        <w:t>de</w:t>
      </w:r>
      <w:r>
        <w:t xml:space="preserve"> </w:t>
      </w:r>
      <w:r w:rsidRPr="001821EB">
        <w:t xml:space="preserve">eeuw de abdij van Saint-Quentin ontstond. </w:t>
      </w:r>
    </w:p>
    <w:p w:rsidR="007144C0" w:rsidRPr="001821EB" w:rsidRDefault="007144C0" w:rsidP="007144C0">
      <w:pPr>
        <w:pStyle w:val="BusTic"/>
        <w:numPr>
          <w:ilvl w:val="0"/>
          <w:numId w:val="70"/>
        </w:numPr>
        <w:ind w:left="284" w:hanging="284"/>
      </w:pPr>
      <w:r w:rsidRPr="001821EB">
        <w:t>In de 9</w:t>
      </w:r>
      <w:r w:rsidRPr="001821EB">
        <w:rPr>
          <w:vertAlign w:val="superscript"/>
        </w:rPr>
        <w:t>de</w:t>
      </w:r>
      <w:r>
        <w:t xml:space="preserve"> </w:t>
      </w:r>
      <w:r w:rsidRPr="001821EB">
        <w:t>eeuw waren Hugo (zoon van Karel de Grote) en Lodewijk (kleinzoon van Karel de Grote) er abt.</w:t>
      </w:r>
    </w:p>
    <w:p w:rsidR="007144C0" w:rsidRDefault="007144C0" w:rsidP="007144C0">
      <w:pPr>
        <w:pStyle w:val="BusTic"/>
        <w:numPr>
          <w:ilvl w:val="0"/>
          <w:numId w:val="70"/>
        </w:numPr>
        <w:ind w:left="284" w:hanging="284"/>
      </w:pPr>
      <w:r w:rsidRPr="001821EB">
        <w:t>Omdat Saint-Quentin eeuwenlang een strategische ligging heeft ingenomen, is de stad steeds opnieuw in strijd verwikkeld geweest, zowel in de 16</w:t>
      </w:r>
      <w:r w:rsidRPr="001821EB">
        <w:rPr>
          <w:vertAlign w:val="superscript"/>
        </w:rPr>
        <w:t>de</w:t>
      </w:r>
      <w:r>
        <w:t xml:space="preserve"> </w:t>
      </w:r>
      <w:r w:rsidRPr="001821EB">
        <w:t xml:space="preserve">eeuw als tijdens de Frans-Duitse Oorlog en de Eerste Wereldoorlog. </w:t>
      </w:r>
    </w:p>
    <w:p w:rsidR="007144C0" w:rsidRPr="001821EB" w:rsidRDefault="007144C0" w:rsidP="007144C0">
      <w:pPr>
        <w:pStyle w:val="BusTic"/>
        <w:numPr>
          <w:ilvl w:val="0"/>
          <w:numId w:val="70"/>
        </w:numPr>
        <w:ind w:left="284" w:hanging="284"/>
      </w:pPr>
      <w:r w:rsidRPr="001821EB">
        <w:t>Omdat de stad in 1914-1918 vrijwel geheel werd verwoest heeft de wederopbouw in de jaren 1920 voor een groot aantal gebouwen in art-</w:t>
      </w:r>
      <w:proofErr w:type="spellStart"/>
      <w:r w:rsidRPr="001821EB">
        <w:t>decostijl</w:t>
      </w:r>
      <w:proofErr w:type="spellEnd"/>
      <w:r w:rsidRPr="001821EB">
        <w:t xml:space="preserve"> gezorgd.</w:t>
      </w:r>
    </w:p>
    <w:p w:rsidR="007144C0" w:rsidRPr="001821EB" w:rsidRDefault="007144C0" w:rsidP="007144C0">
      <w:pPr>
        <w:pStyle w:val="BusTic"/>
        <w:numPr>
          <w:ilvl w:val="0"/>
          <w:numId w:val="70"/>
        </w:numPr>
        <w:ind w:left="284" w:hanging="284"/>
      </w:pPr>
      <w:r w:rsidRPr="001821EB">
        <w:t xml:space="preserve">Bekende gebouwen zijn het stadhuis uit 1509, de op kilometers zichtbare romaanse basiliek, het theater Jean </w:t>
      </w:r>
      <w:proofErr w:type="spellStart"/>
      <w:r w:rsidRPr="001821EB">
        <w:t>Vilar</w:t>
      </w:r>
      <w:proofErr w:type="spellEnd"/>
      <w:r w:rsidRPr="001821EB">
        <w:t xml:space="preserve">, het grote </w:t>
      </w:r>
      <w:proofErr w:type="spellStart"/>
      <w:r w:rsidRPr="001821EB">
        <w:t>Palais</w:t>
      </w:r>
      <w:proofErr w:type="spellEnd"/>
      <w:r w:rsidRPr="001821EB">
        <w:t xml:space="preserve"> de </w:t>
      </w:r>
      <w:proofErr w:type="spellStart"/>
      <w:r w:rsidRPr="001821EB">
        <w:t>Fervaques</w:t>
      </w:r>
      <w:proofErr w:type="spellEnd"/>
      <w:r w:rsidRPr="001821EB">
        <w:t xml:space="preserve"> en het station, opgetrokken in rode baksteen.</w:t>
      </w:r>
    </w:p>
    <w:p w:rsidR="007144C0" w:rsidRPr="001821EB" w:rsidRDefault="007144C0" w:rsidP="007144C0">
      <w:pPr>
        <w:pStyle w:val="BusTic"/>
        <w:numPr>
          <w:ilvl w:val="0"/>
          <w:numId w:val="70"/>
        </w:numPr>
        <w:ind w:left="284" w:hanging="284"/>
      </w:pPr>
      <w:r w:rsidRPr="001821EB">
        <w:t>Bekend is het vlindermuseum met een zeer grote collectie.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spacing w:before="100" w:beforeAutospacing="1" w:after="100" w:afterAutospacing="1"/>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4102D616" wp14:editId="24DBD885">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9 </w:t>
            </w:r>
            <w:proofErr w:type="spellStart"/>
            <w:r w:rsidRPr="002639F4">
              <w:rPr>
                <w:rFonts w:ascii="Verdana" w:hAnsi="Verdana"/>
                <w:b/>
                <w:color w:val="000000" w:themeColor="text1"/>
                <w:sz w:val="24"/>
                <w:szCs w:val="24"/>
                <w:lang w:val="nl-NL"/>
              </w:rPr>
              <w:t>Masnières</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210E2795" wp14:editId="37113A9F">
                  <wp:extent cx="358140" cy="226695"/>
                  <wp:effectExtent l="19050" t="0" r="3810" b="0"/>
                  <wp:docPr id="134" name="Afbeelding 13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144C0" w:rsidRPr="00C45C2E" w:rsidTr="00C40706">
        <w:trPr>
          <w:trHeight w:val="254"/>
        </w:trPr>
        <w:tc>
          <w:tcPr>
            <w:tcW w:w="2296" w:type="pct"/>
            <w:vMerge w:val="restart"/>
            <w:shd w:val="clear" w:color="auto" w:fill="D9D9D9" w:themeFill="background1" w:themeFillShade="D9"/>
            <w:vAlign w:val="center"/>
          </w:tcPr>
          <w:p w:rsidR="007144C0" w:rsidRPr="00C45C2E" w:rsidRDefault="007144C0" w:rsidP="00C40706">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602D0831" wp14:editId="3AA02DF2">
                  <wp:extent cx="358140" cy="226695"/>
                  <wp:effectExtent l="19050" t="0" r="3810" b="0"/>
                  <wp:docPr id="21" name="Afbeelding 2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2E0F7734" wp14:editId="225CDB03">
                  <wp:extent cx="358140" cy="226695"/>
                  <wp:effectExtent l="19050" t="0" r="3810" b="0"/>
                  <wp:docPr id="22" name="Afbeelding 2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5F4AC2C0" wp14:editId="521E3696">
                  <wp:extent cx="358140" cy="226695"/>
                  <wp:effectExtent l="19050" t="0" r="3810" b="0"/>
                  <wp:docPr id="24" name="Afbeelding 2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Paris</w:t>
            </w:r>
          </w:p>
        </w:tc>
        <w:tc>
          <w:tcPr>
            <w:tcW w:w="394" w:type="pct"/>
            <w:vMerge w:val="restart"/>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6C20F57A" wp14:editId="4776331E">
                  <wp:extent cx="358140" cy="226695"/>
                  <wp:effectExtent l="19050" t="0" r="3810" b="0"/>
                  <wp:docPr id="135" name="Afbeelding 13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144C0" w:rsidRPr="00C45C2E" w:rsidTr="00C40706">
        <w:trPr>
          <w:trHeight w:val="254"/>
        </w:trPr>
        <w:tc>
          <w:tcPr>
            <w:tcW w:w="2296" w:type="pct"/>
            <w:vMerge/>
            <w:shd w:val="clear" w:color="auto" w:fill="D9D9D9" w:themeFill="background1" w:themeFillShade="D9"/>
            <w:vAlign w:val="center"/>
          </w:tcPr>
          <w:p w:rsidR="007144C0" w:rsidRPr="00C45C2E" w:rsidRDefault="007144C0" w:rsidP="00C40706">
            <w:pPr>
              <w:rPr>
                <w:rFonts w:ascii="Verdana" w:hAnsi="Verdana"/>
                <w:b/>
                <w:sz w:val="24"/>
                <w:szCs w:val="24"/>
                <w:lang w:val="nl-NL"/>
              </w:rPr>
            </w:pPr>
          </w:p>
        </w:tc>
        <w:tc>
          <w:tcPr>
            <w:tcW w:w="396" w:type="pct"/>
            <w:vMerge/>
            <w:vAlign w:val="center"/>
          </w:tcPr>
          <w:p w:rsidR="007144C0" w:rsidRPr="00C45C2E" w:rsidRDefault="007144C0" w:rsidP="00C40706">
            <w:pPr>
              <w:rPr>
                <w:rFonts w:ascii="Verdana" w:hAnsi="Verdana"/>
                <w:b/>
                <w:sz w:val="24"/>
                <w:szCs w:val="24"/>
                <w:lang w:val="nl-NL"/>
              </w:rPr>
            </w:pP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Bruxelles</w:t>
            </w:r>
          </w:p>
        </w:tc>
        <w:tc>
          <w:tcPr>
            <w:tcW w:w="394" w:type="pct"/>
            <w:vMerge/>
            <w:vAlign w:val="center"/>
          </w:tcPr>
          <w:p w:rsidR="007144C0" w:rsidRPr="00C45C2E" w:rsidRDefault="007144C0" w:rsidP="00C40706">
            <w:pPr>
              <w:rPr>
                <w:rFonts w:ascii="Verdana" w:hAnsi="Verdana"/>
                <w:b/>
                <w:sz w:val="24"/>
                <w:szCs w:val="24"/>
                <w:lang w:val="nl-NL"/>
              </w:rPr>
            </w:pP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538328E7" wp14:editId="69C5120A">
                  <wp:extent cx="190500" cy="144780"/>
                  <wp:effectExtent l="0" t="0" r="0" b="7620"/>
                  <wp:docPr id="18" name="Afbeelding 1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8 </w:t>
            </w:r>
            <w:proofErr w:type="spellStart"/>
            <w:r w:rsidRPr="002639F4">
              <w:rPr>
                <w:rFonts w:ascii="Verdana" w:hAnsi="Verdana"/>
                <w:b/>
                <w:color w:val="000000" w:themeColor="text1"/>
                <w:sz w:val="24"/>
                <w:szCs w:val="24"/>
                <w:lang w:val="nl-NL"/>
              </w:rPr>
              <w:t>Marquion</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4851E798" wp14:editId="092E8385">
                  <wp:extent cx="358140" cy="226695"/>
                  <wp:effectExtent l="19050" t="0" r="3810" b="0"/>
                  <wp:docPr id="136" name="Afbeelding 13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Alinia0"/>
      </w:pPr>
    </w:p>
    <w:p w:rsidR="007144C0" w:rsidRDefault="007144C0" w:rsidP="007144C0">
      <w:pPr>
        <w:pStyle w:val="Alinia0"/>
      </w:pPr>
    </w:p>
    <w:p w:rsidR="007144C0" w:rsidRDefault="007144C0" w:rsidP="007144C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144C0" w:rsidRPr="00C45C2E" w:rsidTr="00C40706">
        <w:trPr>
          <w:trHeight w:val="254"/>
        </w:trPr>
        <w:tc>
          <w:tcPr>
            <w:tcW w:w="2296" w:type="pct"/>
            <w:vMerge w:val="restart"/>
            <w:shd w:val="clear" w:color="auto" w:fill="D9D9D9" w:themeFill="background1" w:themeFillShade="D9"/>
            <w:vAlign w:val="center"/>
          </w:tcPr>
          <w:p w:rsidR="007144C0" w:rsidRPr="00C45C2E" w:rsidRDefault="007144C0" w:rsidP="00C40706">
            <w:pPr>
              <w:rPr>
                <w:rFonts w:ascii="Verdana" w:hAnsi="Verdana"/>
                <w:b/>
                <w:sz w:val="24"/>
                <w:szCs w:val="24"/>
                <w:lang w:val="nl-NL"/>
              </w:rPr>
            </w:pPr>
            <w:r w:rsidRPr="00C45C2E">
              <w:rPr>
                <w:rFonts w:ascii="Verdana" w:hAnsi="Verdana"/>
                <w:b/>
                <w:sz w:val="24"/>
                <w:szCs w:val="24"/>
                <w:lang w:val="nl-NL"/>
              </w:rPr>
              <w:lastRenderedPageBreak/>
              <w:t xml:space="preserve">Knooppunt met de </w:t>
            </w:r>
            <w:r w:rsidRPr="00C45C2E">
              <w:rPr>
                <w:rFonts w:ascii="Verdana" w:hAnsi="Verdana"/>
                <w:b/>
                <w:noProof/>
                <w:color w:val="0000FF"/>
                <w:sz w:val="24"/>
                <w:szCs w:val="24"/>
                <w:lang w:val="nl-NL"/>
              </w:rPr>
              <w:drawing>
                <wp:inline distT="0" distB="0" distL="0" distR="0" wp14:anchorId="62618537" wp14:editId="5240776E">
                  <wp:extent cx="358140" cy="226695"/>
                  <wp:effectExtent l="19050" t="0" r="3810" b="0"/>
                  <wp:docPr id="19" name="Afbeelding 1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2" tgtFrame="_blank" tooltip="&quot;Hansalinie: Fehmarn - Oldenburg - Hamburg - Bremen - Dortmund - Köln - Blankenheim - Wittlich - Saarbrücken&quot;"/>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noProof/>
                <w:color w:val="0000FF"/>
                <w:sz w:val="24"/>
                <w:szCs w:val="24"/>
                <w:lang w:val="nl-NL"/>
              </w:rPr>
              <w:t xml:space="preserve"> </w:t>
            </w:r>
            <w:r w:rsidRPr="00C45C2E">
              <w:rPr>
                <w:rFonts w:ascii="Verdana" w:hAnsi="Verdana"/>
                <w:b/>
                <w:sz w:val="24"/>
                <w:szCs w:val="24"/>
                <w:lang w:val="nl-NL"/>
              </w:rPr>
              <w:t xml:space="preserve"> </w:t>
            </w:r>
          </w:p>
        </w:tc>
        <w:tc>
          <w:tcPr>
            <w:tcW w:w="396" w:type="pct"/>
            <w:vMerge w:val="restart"/>
            <w:vAlign w:val="center"/>
          </w:tcPr>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0E3298BF" wp14:editId="461A8C70">
                  <wp:extent cx="358140" cy="226695"/>
                  <wp:effectExtent l="19050" t="0" r="3810" b="0"/>
                  <wp:docPr id="14" name="Afbeelding 1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038A6F3F" wp14:editId="70DA6D18">
                  <wp:extent cx="358140" cy="226695"/>
                  <wp:effectExtent l="19050" t="0" r="3810" b="0"/>
                  <wp:docPr id="20" name="Afbeelding 2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2" tgtFrame="_blank" tooltip="&quot;Hansalinie: Fehmarn - Oldenburg - Hamburg - Bremen - Dortmund - Köln - Blankenheim - Wittlich - Saarbrücken&quot;"/>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noProof/>
                <w:color w:val="0000FF"/>
                <w:sz w:val="24"/>
                <w:szCs w:val="24"/>
                <w:lang w:val="nl-NL"/>
              </w:rPr>
              <w:t xml:space="preserve"> </w:t>
            </w:r>
            <w:r w:rsidRPr="00C45C2E">
              <w:rPr>
                <w:rFonts w:ascii="Verdana" w:hAnsi="Verdana"/>
                <w:b/>
                <w:sz w:val="24"/>
                <w:szCs w:val="24"/>
                <w:lang w:val="nl-NL"/>
              </w:rPr>
              <w:t xml:space="preserve">   </w:t>
            </w: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Paris</w:t>
            </w:r>
          </w:p>
        </w:tc>
        <w:tc>
          <w:tcPr>
            <w:tcW w:w="394" w:type="pct"/>
            <w:vMerge w:val="restart"/>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6982E2E" wp14:editId="173042F3">
                  <wp:extent cx="358140" cy="226695"/>
                  <wp:effectExtent l="19050" t="0" r="3810" b="0"/>
                  <wp:docPr id="137" name="Afbeelding 137"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144C0" w:rsidRPr="00C45C2E" w:rsidTr="00C40706">
        <w:trPr>
          <w:trHeight w:val="254"/>
        </w:trPr>
        <w:tc>
          <w:tcPr>
            <w:tcW w:w="2296" w:type="pct"/>
            <w:vMerge/>
            <w:shd w:val="clear" w:color="auto" w:fill="D9D9D9" w:themeFill="background1" w:themeFillShade="D9"/>
            <w:vAlign w:val="center"/>
          </w:tcPr>
          <w:p w:rsidR="007144C0" w:rsidRPr="00C45C2E" w:rsidRDefault="007144C0" w:rsidP="00C40706">
            <w:pPr>
              <w:rPr>
                <w:rFonts w:ascii="Verdana" w:hAnsi="Verdana"/>
                <w:b/>
                <w:sz w:val="24"/>
                <w:szCs w:val="24"/>
                <w:lang w:val="nl-NL"/>
              </w:rPr>
            </w:pPr>
          </w:p>
        </w:tc>
        <w:tc>
          <w:tcPr>
            <w:tcW w:w="396" w:type="pct"/>
            <w:vMerge/>
            <w:vAlign w:val="center"/>
          </w:tcPr>
          <w:p w:rsidR="007144C0" w:rsidRPr="00C45C2E" w:rsidRDefault="007144C0" w:rsidP="00C40706">
            <w:pPr>
              <w:rPr>
                <w:rFonts w:ascii="Verdana" w:hAnsi="Verdana"/>
                <w:b/>
                <w:sz w:val="24"/>
                <w:szCs w:val="24"/>
                <w:lang w:val="nl-NL"/>
              </w:rPr>
            </w:pP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Lille</w:t>
            </w:r>
          </w:p>
        </w:tc>
        <w:tc>
          <w:tcPr>
            <w:tcW w:w="394" w:type="pct"/>
            <w:vMerge/>
            <w:vAlign w:val="center"/>
          </w:tcPr>
          <w:p w:rsidR="007144C0" w:rsidRPr="00C45C2E" w:rsidRDefault="007144C0" w:rsidP="00C40706">
            <w:pPr>
              <w:rPr>
                <w:rFonts w:ascii="Verdana" w:hAnsi="Verdana"/>
                <w:b/>
                <w:sz w:val="24"/>
                <w:szCs w:val="24"/>
                <w:lang w:val="nl-NL"/>
              </w:rPr>
            </w:pPr>
          </w:p>
        </w:tc>
      </w:tr>
    </w:tbl>
    <w:p w:rsidR="007144C0" w:rsidRDefault="007144C0" w:rsidP="007144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1D8347C3" wp14:editId="5064BF55">
                  <wp:extent cx="190500" cy="144780"/>
                  <wp:effectExtent l="0" t="0" r="0" b="7620"/>
                  <wp:docPr id="11" name="Afbeelding 1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7 Arras</w:t>
            </w:r>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440D0243" wp14:editId="421C8AC6">
                  <wp:extent cx="358140" cy="226695"/>
                  <wp:effectExtent l="19050" t="0" r="3810" b="0"/>
                  <wp:docPr id="138" name="Afbeelding 13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Pr="007A148C" w:rsidRDefault="007144C0" w:rsidP="007144C0">
      <w:pPr>
        <w:rPr>
          <w:rFonts w:ascii="Verdana" w:hAnsi="Verdana"/>
          <w:sz w:val="24"/>
          <w:szCs w:val="24"/>
        </w:rPr>
      </w:pPr>
      <w:r w:rsidRPr="00EE7AAF">
        <w:rPr>
          <w:rStyle w:val="plaats0"/>
        </w:rPr>
        <w:t>Arras</w:t>
      </w:r>
      <w:r w:rsidRPr="007A148C">
        <w:rPr>
          <w:rFonts w:ascii="Verdana" w:hAnsi="Verdana"/>
          <w:sz w:val="24"/>
          <w:szCs w:val="24"/>
        </w:rPr>
        <w:t xml:space="preserve">   ± 48.000 inwoners </w:t>
      </w:r>
    </w:p>
    <w:p w:rsidR="007144C0" w:rsidRPr="007A148C" w:rsidRDefault="007144C0" w:rsidP="007144C0">
      <w:pPr>
        <w:pStyle w:val="Opmaakprofiel2"/>
        <w:rPr>
          <w:rFonts w:ascii="Verdana" w:hAnsi="Verdana"/>
        </w:rPr>
      </w:pPr>
      <w:r w:rsidRPr="007A148C">
        <w:rPr>
          <w:rFonts w:ascii="Verdana" w:hAnsi="Verdana"/>
          <w:bCs/>
        </w:rPr>
        <w:t>Arras</w:t>
      </w:r>
      <w:r w:rsidRPr="007A148C">
        <w:rPr>
          <w:rFonts w:ascii="Verdana" w:hAnsi="Verdana"/>
        </w:rPr>
        <w:t xml:space="preserve"> (Nederlands, historisch: </w:t>
      </w:r>
      <w:r w:rsidRPr="007A148C">
        <w:rPr>
          <w:rFonts w:ascii="Verdana" w:hAnsi="Verdana"/>
          <w:iCs/>
        </w:rPr>
        <w:t>Atrecht</w:t>
      </w:r>
      <w:r w:rsidRPr="007A148C">
        <w:rPr>
          <w:rFonts w:ascii="Verdana" w:hAnsi="Verdana"/>
        </w:rPr>
        <w:t>) is een stad in het noorden van Frankrijk, de hoofdplaats van het departement Pas-de-Calais</w:t>
      </w:r>
    </w:p>
    <w:p w:rsidR="007144C0" w:rsidRPr="007A148C" w:rsidRDefault="007144C0" w:rsidP="007144C0">
      <w:pPr>
        <w:pStyle w:val="Opmaakprofiel2"/>
        <w:rPr>
          <w:rFonts w:ascii="Verdana" w:hAnsi="Verdana"/>
        </w:rPr>
      </w:pPr>
      <w:r w:rsidRPr="007A148C">
        <w:rPr>
          <w:rFonts w:ascii="Verdana" w:hAnsi="Verdana"/>
        </w:rPr>
        <w:t xml:space="preserve">De inwoners worden </w:t>
      </w:r>
      <w:proofErr w:type="spellStart"/>
      <w:r w:rsidRPr="007A148C">
        <w:rPr>
          <w:rFonts w:ascii="Verdana" w:hAnsi="Verdana"/>
          <w:iCs/>
        </w:rPr>
        <w:t>Arrageois</w:t>
      </w:r>
      <w:proofErr w:type="spellEnd"/>
      <w:r w:rsidRPr="007A148C">
        <w:rPr>
          <w:rFonts w:ascii="Verdana" w:hAnsi="Verdana"/>
        </w:rPr>
        <w:t xml:space="preserve"> genoemd.</w:t>
      </w:r>
    </w:p>
    <w:p w:rsidR="007144C0" w:rsidRPr="007A148C" w:rsidRDefault="007144C0" w:rsidP="007144C0">
      <w:pPr>
        <w:pStyle w:val="Opmaakprofiel2"/>
        <w:rPr>
          <w:rFonts w:ascii="Verdana" w:hAnsi="Verdana"/>
        </w:rPr>
      </w:pPr>
      <w:r w:rsidRPr="007A148C">
        <w:rPr>
          <w:rFonts w:ascii="Verdana" w:hAnsi="Verdana"/>
        </w:rPr>
        <w:t xml:space="preserve">De </w:t>
      </w:r>
      <w:proofErr w:type="spellStart"/>
      <w:r w:rsidRPr="007A148C">
        <w:rPr>
          <w:rFonts w:ascii="Verdana" w:hAnsi="Verdana"/>
          <w:iCs/>
        </w:rPr>
        <w:t>Grand'Place</w:t>
      </w:r>
      <w:proofErr w:type="spellEnd"/>
      <w:r w:rsidRPr="007A148C">
        <w:rPr>
          <w:rFonts w:ascii="Verdana" w:hAnsi="Verdana"/>
        </w:rPr>
        <w:t>, meer dan 1 hectare groot, is al sinds de 11</w:t>
      </w:r>
      <w:r w:rsidRPr="007A148C">
        <w:rPr>
          <w:rFonts w:ascii="Verdana" w:hAnsi="Verdana"/>
          <w:vertAlign w:val="superscript"/>
        </w:rPr>
        <w:t>de</w:t>
      </w:r>
      <w:r w:rsidRPr="007A148C">
        <w:rPr>
          <w:rFonts w:ascii="Verdana" w:hAnsi="Verdana"/>
        </w:rPr>
        <w:t xml:space="preserve"> eeuw de marktplaats van de stad. </w:t>
      </w:r>
    </w:p>
    <w:p w:rsidR="007144C0" w:rsidRPr="007A148C" w:rsidRDefault="007144C0" w:rsidP="007144C0">
      <w:pPr>
        <w:pStyle w:val="Opmaakprofiel2"/>
        <w:rPr>
          <w:rFonts w:ascii="Verdana" w:hAnsi="Verdana"/>
        </w:rPr>
      </w:pPr>
      <w:r w:rsidRPr="007A148C">
        <w:rPr>
          <w:rFonts w:ascii="Verdana" w:hAnsi="Verdana"/>
        </w:rPr>
        <w:t>Oorspronkelijk was de markt omzoomd met houten huizen die vanaf de 17</w:t>
      </w:r>
      <w:r w:rsidRPr="007A148C">
        <w:rPr>
          <w:rFonts w:ascii="Verdana" w:hAnsi="Verdana"/>
          <w:vertAlign w:val="superscript"/>
        </w:rPr>
        <w:t>de</w:t>
      </w:r>
      <w:r w:rsidRPr="007A148C">
        <w:rPr>
          <w:rFonts w:ascii="Verdana" w:hAnsi="Verdana"/>
        </w:rPr>
        <w:t xml:space="preserve"> eeuw door stenen gebouwen werden vervangen. </w:t>
      </w:r>
    </w:p>
    <w:p w:rsidR="007144C0" w:rsidRPr="007A148C" w:rsidRDefault="007144C0" w:rsidP="007144C0">
      <w:pPr>
        <w:pStyle w:val="Opmaakprofiel2"/>
        <w:rPr>
          <w:rFonts w:ascii="Verdana" w:hAnsi="Verdana"/>
        </w:rPr>
      </w:pPr>
      <w:r w:rsidRPr="007A148C">
        <w:rPr>
          <w:rFonts w:ascii="Verdana" w:hAnsi="Verdana"/>
        </w:rPr>
        <w:t xml:space="preserve">Het oudste dateert van 1467 en heet </w:t>
      </w:r>
      <w:r w:rsidRPr="007A148C">
        <w:rPr>
          <w:rFonts w:ascii="Verdana" w:hAnsi="Verdana"/>
          <w:iCs/>
        </w:rPr>
        <w:t xml:space="preserve">Les </w:t>
      </w:r>
      <w:proofErr w:type="spellStart"/>
      <w:r w:rsidRPr="007A148C">
        <w:rPr>
          <w:rFonts w:ascii="Verdana" w:hAnsi="Verdana"/>
          <w:iCs/>
        </w:rPr>
        <w:t>Trois</w:t>
      </w:r>
      <w:proofErr w:type="spellEnd"/>
      <w:r w:rsidRPr="007A148C">
        <w:rPr>
          <w:rFonts w:ascii="Verdana" w:hAnsi="Verdana"/>
          <w:iCs/>
        </w:rPr>
        <w:t xml:space="preserve"> </w:t>
      </w:r>
      <w:proofErr w:type="spellStart"/>
      <w:r w:rsidRPr="007A148C">
        <w:rPr>
          <w:rFonts w:ascii="Verdana" w:hAnsi="Verdana"/>
          <w:iCs/>
        </w:rPr>
        <w:t>Luppards</w:t>
      </w:r>
      <w:proofErr w:type="spellEnd"/>
      <w:r w:rsidRPr="007A148C">
        <w:rPr>
          <w:rFonts w:ascii="Verdana" w:hAnsi="Verdana"/>
        </w:rPr>
        <w:t>.</w:t>
      </w:r>
      <w:r w:rsidRPr="007A148C">
        <w:rPr>
          <w:rFonts w:ascii="Verdana" w:hAnsi="Verdana"/>
          <w:noProof/>
          <w:color w:val="0000FF"/>
        </w:rPr>
        <w:t xml:space="preserve"> </w:t>
      </w:r>
    </w:p>
    <w:p w:rsidR="007144C0" w:rsidRPr="007A148C" w:rsidRDefault="007144C0" w:rsidP="007144C0">
      <w:pPr>
        <w:pStyle w:val="Alinia6"/>
        <w:rPr>
          <w:bdr w:val="thinThickLargeGap" w:sz="18" w:space="0" w:color="auto"/>
          <w:shd w:val="clear" w:color="auto" w:fill="FFFF00"/>
        </w:rPr>
      </w:pPr>
      <w:r w:rsidRPr="00EE7AAF">
        <w:rPr>
          <w:rStyle w:val="Beziens"/>
        </w:rPr>
        <w:t>Geschiedenis</w:t>
      </w:r>
    </w:p>
    <w:p w:rsidR="007144C0" w:rsidRPr="007A148C" w:rsidRDefault="007144C0" w:rsidP="007144C0">
      <w:pPr>
        <w:pStyle w:val="Opmaakprofiel2"/>
        <w:rPr>
          <w:rFonts w:ascii="Verdana" w:hAnsi="Verdana"/>
        </w:rPr>
      </w:pPr>
      <w:r w:rsidRPr="007A148C">
        <w:rPr>
          <w:rFonts w:ascii="Verdana" w:hAnsi="Verdana"/>
        </w:rPr>
        <w:t xml:space="preserve">De stad werd oorspronkelijk bewoond door de </w:t>
      </w:r>
      <w:proofErr w:type="spellStart"/>
      <w:r w:rsidRPr="007A148C">
        <w:rPr>
          <w:rFonts w:ascii="Verdana" w:hAnsi="Verdana"/>
        </w:rPr>
        <w:t>Atrebaten</w:t>
      </w:r>
      <w:proofErr w:type="spellEnd"/>
      <w:r w:rsidRPr="007A148C">
        <w:rPr>
          <w:rFonts w:ascii="Verdana" w:hAnsi="Verdana"/>
        </w:rPr>
        <w:t xml:space="preserve">, en werd later de locatie van een Romeins garnizoen, </w:t>
      </w:r>
      <w:proofErr w:type="spellStart"/>
      <w:r w:rsidRPr="007A148C">
        <w:rPr>
          <w:rFonts w:ascii="Verdana" w:hAnsi="Verdana"/>
          <w:iCs/>
        </w:rPr>
        <w:t>Atrebatum</w:t>
      </w:r>
      <w:proofErr w:type="spellEnd"/>
      <w:r w:rsidRPr="007A148C">
        <w:rPr>
          <w:rFonts w:ascii="Verdana" w:hAnsi="Verdana"/>
        </w:rPr>
        <w:t xml:space="preserve"> genoemd. </w:t>
      </w:r>
    </w:p>
    <w:p w:rsidR="007144C0" w:rsidRPr="007A148C" w:rsidRDefault="007144C0" w:rsidP="007144C0">
      <w:pPr>
        <w:pStyle w:val="Opmaakprofiel2"/>
        <w:rPr>
          <w:rFonts w:ascii="Verdana" w:hAnsi="Verdana"/>
        </w:rPr>
      </w:pPr>
      <w:r w:rsidRPr="007A148C">
        <w:rPr>
          <w:rFonts w:ascii="Verdana" w:hAnsi="Verdana"/>
        </w:rPr>
        <w:t>Ze lag op een heerweg die Boulogne-sur-Mer met Cambrai (Kamerijk) verbond.</w:t>
      </w:r>
    </w:p>
    <w:p w:rsidR="007144C0" w:rsidRPr="007A148C" w:rsidRDefault="007144C0" w:rsidP="007144C0">
      <w:pPr>
        <w:pStyle w:val="Opmaakprofiel2"/>
        <w:rPr>
          <w:rFonts w:ascii="Verdana" w:hAnsi="Verdana"/>
        </w:rPr>
      </w:pPr>
      <w:r w:rsidRPr="007A148C">
        <w:rPr>
          <w:rFonts w:ascii="Verdana" w:hAnsi="Verdana"/>
        </w:rPr>
        <w:t xml:space="preserve">De onderaardse gangen van de stad geven een beeld van de ondergrondse geschiedenis van Atrecht. </w:t>
      </w:r>
    </w:p>
    <w:p w:rsidR="007144C0" w:rsidRPr="007A148C" w:rsidRDefault="007144C0" w:rsidP="007144C0">
      <w:pPr>
        <w:pStyle w:val="Opmaakprofiel2"/>
        <w:rPr>
          <w:rFonts w:ascii="Verdana" w:hAnsi="Verdana"/>
        </w:rPr>
      </w:pPr>
      <w:r w:rsidRPr="007A148C">
        <w:rPr>
          <w:rFonts w:ascii="Verdana" w:hAnsi="Verdana"/>
        </w:rPr>
        <w:t>Vanaf de 10</w:t>
      </w:r>
      <w:r w:rsidRPr="007A148C">
        <w:rPr>
          <w:rFonts w:ascii="Verdana" w:hAnsi="Verdana"/>
          <w:vertAlign w:val="superscript"/>
        </w:rPr>
        <w:t>de</w:t>
      </w:r>
      <w:r w:rsidRPr="007A148C">
        <w:rPr>
          <w:rFonts w:ascii="Verdana" w:hAnsi="Verdana"/>
        </w:rPr>
        <w:t xml:space="preserve"> eeuw werden de "les </w:t>
      </w:r>
      <w:proofErr w:type="spellStart"/>
      <w:r w:rsidRPr="007A148C">
        <w:rPr>
          <w:rFonts w:ascii="Verdana" w:hAnsi="Verdana"/>
        </w:rPr>
        <w:t>bôves</w:t>
      </w:r>
      <w:proofErr w:type="spellEnd"/>
      <w:r w:rsidRPr="007A148C">
        <w:rPr>
          <w:rFonts w:ascii="Verdana" w:hAnsi="Verdana"/>
        </w:rPr>
        <w:t xml:space="preserve">", de zogenaamde krijtgroeven, uitgegraven. </w:t>
      </w:r>
    </w:p>
    <w:p w:rsidR="007144C0" w:rsidRPr="007A148C" w:rsidRDefault="007144C0" w:rsidP="007144C0">
      <w:pPr>
        <w:pStyle w:val="Opmaakprofiel2"/>
        <w:rPr>
          <w:rFonts w:ascii="Verdana" w:hAnsi="Verdana"/>
        </w:rPr>
      </w:pPr>
      <w:r w:rsidRPr="007A148C">
        <w:rPr>
          <w:rFonts w:ascii="Verdana" w:hAnsi="Verdana"/>
        </w:rPr>
        <w:t xml:space="preserve">Door de eeuwen heen hadden ze verschillende functies: kelder, silo, enz. </w:t>
      </w:r>
    </w:p>
    <w:p w:rsidR="007144C0" w:rsidRDefault="007144C0" w:rsidP="007144C0">
      <w:pPr>
        <w:pStyle w:val="Opmaakprofiel2"/>
        <w:rPr>
          <w:rFonts w:ascii="Verdana" w:hAnsi="Verdana"/>
        </w:rPr>
      </w:pPr>
      <w:r w:rsidRPr="007A148C">
        <w:rPr>
          <w:rFonts w:ascii="Verdana" w:hAnsi="Verdana"/>
        </w:rPr>
        <w:t>Dit ondergrondse gangenstelsel dat zich onder de hele stad en zelfs over de stadsgrenzen heen uitstrekte, diende eveneens als schuilplaats en verzamelpunt voor de Geallieerden, die hier in 1917 in afwachting van het beslissende offensief in de Slag bij Arras gelegerd waren.</w:t>
      </w:r>
    </w:p>
    <w:p w:rsidR="00244091" w:rsidRPr="007A148C" w:rsidRDefault="00244091" w:rsidP="00244091">
      <w:pPr>
        <w:pStyle w:val="Opmaakprofiel2"/>
        <w:numPr>
          <w:ilvl w:val="0"/>
          <w:numId w:val="0"/>
        </w:numPr>
        <w:ind w:left="284" w:hanging="284"/>
        <w:rPr>
          <w:rFonts w:ascii="Verdana" w:hAnsi="Verdana"/>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144C0" w:rsidRPr="00C45C2E" w:rsidTr="00C40706">
        <w:trPr>
          <w:trHeight w:val="254"/>
        </w:trPr>
        <w:tc>
          <w:tcPr>
            <w:tcW w:w="2296" w:type="pct"/>
            <w:vMerge w:val="restart"/>
            <w:shd w:val="clear" w:color="auto" w:fill="D9D9D9" w:themeFill="background1" w:themeFillShade="D9"/>
            <w:vAlign w:val="center"/>
          </w:tcPr>
          <w:p w:rsidR="007144C0" w:rsidRPr="00C45C2E" w:rsidRDefault="007144C0" w:rsidP="00C40706">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02A20817" wp14:editId="1D1D15A0">
                  <wp:extent cx="358140" cy="226695"/>
                  <wp:effectExtent l="19050" t="0" r="3810" b="0"/>
                  <wp:docPr id="13" name="Afbeelding 1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24" tgtFrame="_blank"/>
                          </pic:cNvPr>
                          <pic:cNvPicPr>
                            <a:picLocks noChangeAspect="1" noChangeArrowheads="1"/>
                          </pic:cNvPicPr>
                        </pic:nvPicPr>
                        <pic:blipFill>
                          <a:blip r:embed="rId2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7FD3689A" wp14:editId="6C60C5BE">
                  <wp:extent cx="358140" cy="226695"/>
                  <wp:effectExtent l="19050" t="0" r="3810" b="0"/>
                  <wp:docPr id="8" name="Afbeelding 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578EF625" wp14:editId="2285C77B">
                  <wp:extent cx="358140" cy="226695"/>
                  <wp:effectExtent l="19050" t="0" r="3810" b="0"/>
                  <wp:docPr id="10" name="Afbeelding 1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24" tgtFrame="_blank"/>
                          </pic:cNvPr>
                          <pic:cNvPicPr>
                            <a:picLocks noChangeAspect="1" noChangeArrowheads="1"/>
                          </pic:cNvPicPr>
                        </pic:nvPicPr>
                        <pic:blipFill>
                          <a:blip r:embed="rId2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nl-NL"/>
              </w:rPr>
              <w:t>Lens</w:t>
            </w:r>
          </w:p>
        </w:tc>
        <w:tc>
          <w:tcPr>
            <w:tcW w:w="394" w:type="pct"/>
            <w:vMerge w:val="restart"/>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1426B97" wp14:editId="6C263248">
                  <wp:extent cx="358140" cy="226695"/>
                  <wp:effectExtent l="19050" t="0" r="3810" b="0"/>
                  <wp:docPr id="139" name="Afbeelding 13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144C0" w:rsidRPr="00C45C2E" w:rsidTr="00C40706">
        <w:trPr>
          <w:trHeight w:val="254"/>
        </w:trPr>
        <w:tc>
          <w:tcPr>
            <w:tcW w:w="2296" w:type="pct"/>
            <w:vMerge/>
            <w:shd w:val="clear" w:color="auto" w:fill="D9D9D9" w:themeFill="background1" w:themeFillShade="D9"/>
            <w:vAlign w:val="center"/>
          </w:tcPr>
          <w:p w:rsidR="007144C0" w:rsidRPr="00C45C2E" w:rsidRDefault="007144C0" w:rsidP="00C40706">
            <w:pPr>
              <w:rPr>
                <w:rFonts w:ascii="Verdana" w:hAnsi="Verdana"/>
                <w:b/>
                <w:sz w:val="24"/>
                <w:szCs w:val="24"/>
                <w:lang w:val="nl-NL"/>
              </w:rPr>
            </w:pPr>
          </w:p>
        </w:tc>
        <w:tc>
          <w:tcPr>
            <w:tcW w:w="396" w:type="pct"/>
            <w:vMerge/>
            <w:vAlign w:val="center"/>
          </w:tcPr>
          <w:p w:rsidR="007144C0" w:rsidRPr="00C45C2E" w:rsidRDefault="007144C0" w:rsidP="00C40706">
            <w:pPr>
              <w:rPr>
                <w:rFonts w:ascii="Verdana" w:hAnsi="Verdana"/>
                <w:b/>
                <w:sz w:val="24"/>
                <w:szCs w:val="24"/>
                <w:lang w:val="nl-NL"/>
              </w:rPr>
            </w:pPr>
          </w:p>
        </w:tc>
        <w:tc>
          <w:tcPr>
            <w:tcW w:w="1914" w:type="pct"/>
            <w:vAlign w:val="center"/>
          </w:tcPr>
          <w:p w:rsidR="007144C0" w:rsidRPr="00C45C2E" w:rsidRDefault="007144C0" w:rsidP="00C40706">
            <w:pPr>
              <w:rPr>
                <w:rFonts w:ascii="Verdana" w:hAnsi="Verdana"/>
                <w:b/>
                <w:sz w:val="24"/>
                <w:szCs w:val="24"/>
                <w:lang w:val="nl-NL"/>
              </w:rPr>
            </w:pPr>
            <w:proofErr w:type="spellStart"/>
            <w:r w:rsidRPr="002639F4">
              <w:rPr>
                <w:rFonts w:ascii="Verdana" w:hAnsi="Verdana"/>
                <w:b/>
                <w:color w:val="000000" w:themeColor="text1"/>
                <w:sz w:val="24"/>
                <w:szCs w:val="24"/>
                <w:lang w:val="nl-NL"/>
              </w:rPr>
              <w:t>Douai</w:t>
            </w:r>
            <w:proofErr w:type="spellEnd"/>
          </w:p>
        </w:tc>
        <w:tc>
          <w:tcPr>
            <w:tcW w:w="394" w:type="pct"/>
            <w:vMerge/>
            <w:vAlign w:val="center"/>
          </w:tcPr>
          <w:p w:rsidR="007144C0" w:rsidRPr="00C45C2E" w:rsidRDefault="007144C0" w:rsidP="00C40706">
            <w:pPr>
              <w:rPr>
                <w:rFonts w:ascii="Verdana" w:hAnsi="Verdana"/>
                <w:b/>
                <w:sz w:val="24"/>
                <w:szCs w:val="24"/>
                <w:lang w:val="nl-NL"/>
              </w:rPr>
            </w:pPr>
          </w:p>
        </w:tc>
      </w:tr>
    </w:tbl>
    <w:p w:rsidR="007144C0" w:rsidRDefault="007144C0" w:rsidP="007144C0">
      <w:pPr>
        <w:widowControl w:val="0"/>
        <w:spacing w:before="120" w:after="120"/>
        <w:rPr>
          <w:rStyle w:val="plaats0"/>
        </w:rPr>
      </w:pPr>
    </w:p>
    <w:p w:rsidR="007144C0" w:rsidRPr="007A148C" w:rsidRDefault="007144C0" w:rsidP="007144C0">
      <w:pPr>
        <w:widowControl w:val="0"/>
        <w:spacing w:before="120" w:after="120"/>
        <w:rPr>
          <w:rFonts w:ascii="Verdana" w:hAnsi="Verdana"/>
          <w:b/>
          <w:bCs/>
          <w:sz w:val="24"/>
          <w:szCs w:val="24"/>
        </w:rPr>
      </w:pPr>
      <w:r w:rsidRPr="00AA0CD7">
        <w:rPr>
          <w:rStyle w:val="plaats0"/>
        </w:rPr>
        <w:t>Lens</w:t>
      </w:r>
      <w:r w:rsidRPr="007A148C">
        <w:rPr>
          <w:rFonts w:ascii="Verdana" w:hAnsi="Verdana"/>
          <w:sz w:val="24"/>
          <w:szCs w:val="24"/>
        </w:rPr>
        <w:t xml:space="preserve">  ± 36.206 inwoners </w:t>
      </w:r>
    </w:p>
    <w:p w:rsidR="007144C0" w:rsidRPr="007A148C" w:rsidRDefault="007144C0" w:rsidP="007144C0">
      <w:pPr>
        <w:pStyle w:val="Opmaakprofiel2"/>
        <w:rPr>
          <w:rFonts w:ascii="Verdana" w:hAnsi="Verdana"/>
        </w:rPr>
      </w:pPr>
      <w:r w:rsidRPr="007A148C">
        <w:rPr>
          <w:rFonts w:ascii="Verdana" w:hAnsi="Verdana"/>
          <w:bCs/>
        </w:rPr>
        <w:t>Lens</w:t>
      </w:r>
      <w:r w:rsidRPr="007A148C">
        <w:rPr>
          <w:rFonts w:ascii="Verdana" w:hAnsi="Verdana"/>
        </w:rPr>
        <w:t xml:space="preserve"> is een gemeente in het Franse departement Pas-de-Calais (regio </w:t>
      </w:r>
      <w:proofErr w:type="spellStart"/>
      <w:r w:rsidRPr="007A148C">
        <w:rPr>
          <w:rFonts w:ascii="Verdana" w:hAnsi="Verdana"/>
        </w:rPr>
        <w:t>Nord</w:t>
      </w:r>
      <w:proofErr w:type="spellEnd"/>
      <w:r w:rsidRPr="007A148C">
        <w:rPr>
          <w:rFonts w:ascii="Verdana" w:hAnsi="Verdana"/>
        </w:rPr>
        <w:t xml:space="preserve">-Pas-de-Calais), die </w:t>
      </w:r>
      <w:proofErr w:type="spellStart"/>
      <w:r w:rsidRPr="007A148C">
        <w:rPr>
          <w:rFonts w:ascii="Verdana" w:hAnsi="Verdana"/>
          <w:iCs/>
        </w:rPr>
        <w:t>Lensois</w:t>
      </w:r>
      <w:proofErr w:type="spellEnd"/>
      <w:r w:rsidRPr="007A148C">
        <w:rPr>
          <w:rFonts w:ascii="Verdana" w:hAnsi="Verdana"/>
        </w:rPr>
        <w:t xml:space="preserve"> worden genoemd. </w:t>
      </w:r>
    </w:p>
    <w:p w:rsidR="007144C0" w:rsidRDefault="007144C0" w:rsidP="007144C0">
      <w:pPr>
        <w:pStyle w:val="Opmaakprofiel2"/>
        <w:rPr>
          <w:rFonts w:ascii="Verdana" w:hAnsi="Verdana"/>
        </w:rPr>
      </w:pPr>
      <w:r w:rsidRPr="007A148C">
        <w:rPr>
          <w:rFonts w:ascii="Verdana" w:hAnsi="Verdana"/>
        </w:rPr>
        <w:t>De plaats maakt deel uit van het arrondissement Lens</w:t>
      </w:r>
    </w:p>
    <w:p w:rsidR="007144C0" w:rsidRDefault="007144C0" w:rsidP="007144C0">
      <w:pPr>
        <w:pStyle w:val="Opmaakprofiel2"/>
        <w:numPr>
          <w:ilvl w:val="0"/>
          <w:numId w:val="0"/>
        </w:numPr>
        <w:ind w:left="284" w:hanging="284"/>
        <w:rPr>
          <w:rStyle w:val="plaats0"/>
          <w:lang w:eastAsia="nl-NL"/>
        </w:rPr>
      </w:pPr>
    </w:p>
    <w:p w:rsidR="007144C0" w:rsidRDefault="007144C0" w:rsidP="007144C0">
      <w:pPr>
        <w:pStyle w:val="Opmaakprofiel2"/>
        <w:numPr>
          <w:ilvl w:val="0"/>
          <w:numId w:val="0"/>
        </w:numPr>
        <w:ind w:left="284" w:hanging="284"/>
        <w:rPr>
          <w:rStyle w:val="plaats0"/>
          <w:lang w:eastAsia="nl-NL"/>
        </w:rPr>
      </w:pPr>
    </w:p>
    <w:p w:rsidR="007144C0" w:rsidRDefault="007144C0" w:rsidP="007144C0">
      <w:pPr>
        <w:pStyle w:val="Opmaakprofiel2"/>
        <w:numPr>
          <w:ilvl w:val="0"/>
          <w:numId w:val="0"/>
        </w:numPr>
        <w:ind w:left="284" w:hanging="284"/>
        <w:rPr>
          <w:rStyle w:val="plaats0"/>
          <w:lang w:eastAsia="nl-NL"/>
        </w:rPr>
      </w:pPr>
    </w:p>
    <w:p w:rsidR="007144C0" w:rsidRDefault="007144C0" w:rsidP="007144C0">
      <w:pPr>
        <w:pStyle w:val="Opmaakprofiel2"/>
        <w:numPr>
          <w:ilvl w:val="0"/>
          <w:numId w:val="0"/>
        </w:numPr>
        <w:ind w:left="284" w:hanging="284"/>
        <w:rPr>
          <w:rStyle w:val="plaats0"/>
          <w:lang w:eastAsia="nl-NL"/>
        </w:rPr>
      </w:pPr>
    </w:p>
    <w:p w:rsidR="007144C0" w:rsidRDefault="007144C0" w:rsidP="007144C0">
      <w:pPr>
        <w:pStyle w:val="Opmaakprofiel2"/>
        <w:numPr>
          <w:ilvl w:val="0"/>
          <w:numId w:val="0"/>
        </w:numPr>
        <w:ind w:left="284" w:hanging="284"/>
        <w:rPr>
          <w:rStyle w:val="plaats0"/>
          <w:lang w:eastAsia="nl-NL"/>
        </w:rPr>
      </w:pPr>
    </w:p>
    <w:p w:rsidR="007144C0" w:rsidRPr="00EE7AAF" w:rsidRDefault="007144C0" w:rsidP="007144C0">
      <w:pPr>
        <w:pStyle w:val="Opmaakprofiel2"/>
        <w:numPr>
          <w:ilvl w:val="0"/>
          <w:numId w:val="0"/>
        </w:numPr>
        <w:ind w:left="284" w:hanging="284"/>
        <w:rPr>
          <w:rStyle w:val="plaats0"/>
        </w:rPr>
      </w:pPr>
      <w:proofErr w:type="spellStart"/>
      <w:r w:rsidRPr="00EE7AAF">
        <w:rPr>
          <w:rStyle w:val="plaats0"/>
          <w:lang w:eastAsia="nl-NL"/>
        </w:rPr>
        <w:lastRenderedPageBreak/>
        <w:t>Douai</w:t>
      </w:r>
      <w:proofErr w:type="spellEnd"/>
    </w:p>
    <w:p w:rsidR="007144C0" w:rsidRPr="00EE7AAF" w:rsidRDefault="007144C0" w:rsidP="007144C0">
      <w:pPr>
        <w:pStyle w:val="BusTic"/>
        <w:numPr>
          <w:ilvl w:val="0"/>
          <w:numId w:val="70"/>
        </w:numPr>
        <w:ind w:left="284" w:hanging="284"/>
      </w:pPr>
      <w:r w:rsidRPr="00EE7AAF">
        <w:t xml:space="preserve">Dowaai of </w:t>
      </w:r>
      <w:proofErr w:type="spellStart"/>
      <w:r w:rsidRPr="00EE7AAF">
        <w:t>Douai</w:t>
      </w:r>
      <w:proofErr w:type="spellEnd"/>
      <w:r w:rsidRPr="00EE7AAF">
        <w:t xml:space="preserve"> (Frans: </w:t>
      </w:r>
      <w:proofErr w:type="spellStart"/>
      <w:r w:rsidRPr="00EE7AAF">
        <w:t>Douai</w:t>
      </w:r>
      <w:proofErr w:type="spellEnd"/>
      <w:r w:rsidRPr="00EE7AAF">
        <w:t>) is een stad in het noordwesten van Frankrijk (in Frans-Vlaanderen) en maakt deel uit van het Noorderdepartement.</w:t>
      </w:r>
    </w:p>
    <w:p w:rsidR="007144C0" w:rsidRPr="00EE7AAF" w:rsidRDefault="007144C0" w:rsidP="007144C0">
      <w:pPr>
        <w:pStyle w:val="BusTic"/>
        <w:numPr>
          <w:ilvl w:val="0"/>
          <w:numId w:val="0"/>
        </w:numPr>
        <w:rPr>
          <w:rStyle w:val="Beziens"/>
        </w:rPr>
      </w:pPr>
      <w:r w:rsidRPr="00EE7AAF">
        <w:rPr>
          <w:rStyle w:val="Beziens"/>
        </w:rPr>
        <w:t>Geschiedenis</w:t>
      </w:r>
    </w:p>
    <w:p w:rsidR="007144C0" w:rsidRPr="00EE7AAF" w:rsidRDefault="007144C0" w:rsidP="007144C0">
      <w:pPr>
        <w:pStyle w:val="BusTic"/>
        <w:numPr>
          <w:ilvl w:val="0"/>
          <w:numId w:val="70"/>
        </w:numPr>
        <w:ind w:left="284" w:hanging="284"/>
      </w:pPr>
      <w:r w:rsidRPr="00EE7AAF">
        <w:t>Dowaai bewaart talrijke herinneringen aan zijn militair verleden als vestingstad zoals de twee stadspoorten, het militair arsenaal, de kazernes en de kanonnengieterij.</w:t>
      </w:r>
    </w:p>
    <w:p w:rsidR="007144C0" w:rsidRDefault="007144C0" w:rsidP="007144C0">
      <w:pPr>
        <w:pStyle w:val="BusTic"/>
        <w:numPr>
          <w:ilvl w:val="0"/>
          <w:numId w:val="70"/>
        </w:numPr>
        <w:ind w:left="284" w:hanging="284"/>
      </w:pPr>
      <w:r w:rsidRPr="00EE7AAF">
        <w:t xml:space="preserve">Dowaai wordt voor het eerst vermeld in 930 als </w:t>
      </w:r>
      <w:proofErr w:type="spellStart"/>
      <w:r w:rsidRPr="00EE7AAF">
        <w:t>Duacum</w:t>
      </w:r>
      <w:proofErr w:type="spellEnd"/>
      <w:r w:rsidRPr="00EE7AAF">
        <w:t xml:space="preserve"> en was al in die tijd een residentie van de graven van Vlaanderen. </w:t>
      </w:r>
    </w:p>
    <w:p w:rsidR="007144C0" w:rsidRDefault="007144C0" w:rsidP="007144C0">
      <w:pPr>
        <w:pStyle w:val="BusTic"/>
        <w:numPr>
          <w:ilvl w:val="0"/>
          <w:numId w:val="70"/>
        </w:numPr>
        <w:ind w:left="284" w:hanging="284"/>
      </w:pPr>
      <w:r w:rsidRPr="00EE7AAF">
        <w:t xml:space="preserve">De bevaarbaarheid van de </w:t>
      </w:r>
      <w:proofErr w:type="spellStart"/>
      <w:r w:rsidRPr="00EE7AAF">
        <w:t>Scarpe</w:t>
      </w:r>
      <w:proofErr w:type="spellEnd"/>
      <w:r w:rsidRPr="00EE7AAF">
        <w:t xml:space="preserve"> maakte het al snel tot een bloeiende stad. </w:t>
      </w:r>
    </w:p>
    <w:p w:rsidR="007144C0" w:rsidRDefault="007144C0" w:rsidP="007144C0">
      <w:pPr>
        <w:pStyle w:val="BusTic"/>
        <w:numPr>
          <w:ilvl w:val="0"/>
          <w:numId w:val="70"/>
        </w:numPr>
        <w:ind w:left="284" w:hanging="284"/>
      </w:pPr>
      <w:r w:rsidRPr="00EE7AAF">
        <w:t xml:space="preserve">Met Rijsel en </w:t>
      </w:r>
      <w:proofErr w:type="spellStart"/>
      <w:r w:rsidRPr="00EE7AAF">
        <w:t>Orchies</w:t>
      </w:r>
      <w:proofErr w:type="spellEnd"/>
      <w:r w:rsidRPr="00EE7AAF">
        <w:t xml:space="preserve"> vormde ze de drie steden van Rijsels-Vlaanderen, het min of meer zelfstandige deel van het graafschap Vlaanderen, dat al sinds de 12</w:t>
      </w:r>
      <w:r w:rsidRPr="00EE7AAF">
        <w:rPr>
          <w:vertAlign w:val="superscript"/>
        </w:rPr>
        <w:t>de</w:t>
      </w:r>
      <w:r>
        <w:t xml:space="preserve"> </w:t>
      </w:r>
      <w:r w:rsidRPr="00EE7AAF">
        <w:t xml:space="preserve"> eeuw Franssprekend is. </w:t>
      </w:r>
    </w:p>
    <w:p w:rsidR="007144C0" w:rsidRDefault="007144C0" w:rsidP="007144C0">
      <w:pPr>
        <w:pStyle w:val="BusTic"/>
        <w:numPr>
          <w:ilvl w:val="0"/>
          <w:numId w:val="70"/>
        </w:numPr>
        <w:ind w:left="284" w:hanging="284"/>
      </w:pPr>
      <w:r w:rsidRPr="00EE7AAF">
        <w:t>In de 13</w:t>
      </w:r>
      <w:r w:rsidRPr="00EE7AAF">
        <w:rPr>
          <w:vertAlign w:val="superscript"/>
        </w:rPr>
        <w:t>de</w:t>
      </w:r>
      <w:r>
        <w:t xml:space="preserve"> </w:t>
      </w:r>
      <w:r w:rsidRPr="00EE7AAF">
        <w:t>en 14</w:t>
      </w:r>
      <w:r w:rsidRPr="00EE7AAF">
        <w:rPr>
          <w:vertAlign w:val="superscript"/>
        </w:rPr>
        <w:t>de</w:t>
      </w:r>
      <w:r>
        <w:t xml:space="preserve"> </w:t>
      </w:r>
      <w:r w:rsidRPr="00EE7AAF">
        <w:t xml:space="preserve">eeuw was ze een speelbal in de strijd tussen de Franse koningen en Vlaanderen. </w:t>
      </w:r>
    </w:p>
    <w:p w:rsidR="007144C0" w:rsidRDefault="007144C0" w:rsidP="007144C0">
      <w:pPr>
        <w:pStyle w:val="BusTic"/>
        <w:numPr>
          <w:ilvl w:val="0"/>
          <w:numId w:val="70"/>
        </w:numPr>
        <w:ind w:left="284" w:hanging="284"/>
      </w:pPr>
      <w:r w:rsidRPr="00EE7AAF">
        <w:t xml:space="preserve">De streek was erg Vlaamsgezind: Tos </w:t>
      </w:r>
      <w:proofErr w:type="spellStart"/>
      <w:r w:rsidRPr="00EE7AAF">
        <w:t>Flamens</w:t>
      </w:r>
      <w:proofErr w:type="spellEnd"/>
      <w:r w:rsidRPr="00EE7AAF">
        <w:t xml:space="preserve">, tos </w:t>
      </w:r>
      <w:proofErr w:type="spellStart"/>
      <w:r w:rsidRPr="00EE7AAF">
        <w:t>Flamens</w:t>
      </w:r>
      <w:proofErr w:type="spellEnd"/>
      <w:r w:rsidRPr="00EE7AAF">
        <w:t xml:space="preserve"> </w:t>
      </w:r>
      <w:proofErr w:type="spellStart"/>
      <w:r w:rsidRPr="00EE7AAF">
        <w:t>estons</w:t>
      </w:r>
      <w:proofErr w:type="spellEnd"/>
      <w:r w:rsidRPr="00EE7AAF">
        <w:t xml:space="preserve">. </w:t>
      </w:r>
    </w:p>
    <w:p w:rsidR="007144C0" w:rsidRPr="00EE7AAF" w:rsidRDefault="007144C0" w:rsidP="007144C0">
      <w:pPr>
        <w:pStyle w:val="BusTic"/>
        <w:numPr>
          <w:ilvl w:val="0"/>
          <w:numId w:val="70"/>
        </w:numPr>
        <w:ind w:left="284" w:hanging="284"/>
      </w:pPr>
      <w:r w:rsidRPr="00EE7AAF">
        <w:t xml:space="preserve">Een overwinning op Lodewijk XI van Frankrijk in 1479 ligt aan de oorsprong van de Reuzenommegang, de </w:t>
      </w:r>
      <w:proofErr w:type="spellStart"/>
      <w:r w:rsidRPr="00EE7AAF">
        <w:t>gayants</w:t>
      </w:r>
      <w:proofErr w:type="spellEnd"/>
      <w:r w:rsidRPr="00EE7AAF">
        <w:t>, die nog altijd bestaat.</w:t>
      </w:r>
    </w:p>
    <w:p w:rsidR="007144C0" w:rsidRDefault="007144C0" w:rsidP="007144C0">
      <w:pPr>
        <w:pStyle w:val="BusTic"/>
        <w:numPr>
          <w:ilvl w:val="0"/>
          <w:numId w:val="70"/>
        </w:numPr>
        <w:ind w:left="284" w:hanging="284"/>
      </w:pPr>
      <w:r w:rsidRPr="00EE7AAF">
        <w:t xml:space="preserve">Koning Filips II van Spanje stichtte er in 1562 een universiteit, de tweede in de Nederlanden na Leuven. </w:t>
      </w:r>
    </w:p>
    <w:p w:rsidR="007144C0" w:rsidRDefault="007144C0" w:rsidP="007144C0">
      <w:pPr>
        <w:pStyle w:val="BusTic"/>
        <w:numPr>
          <w:ilvl w:val="0"/>
          <w:numId w:val="70"/>
        </w:numPr>
        <w:ind w:left="284" w:hanging="284"/>
      </w:pPr>
      <w:r w:rsidRPr="00EE7AAF">
        <w:t xml:space="preserve">De universiteit van Dowaai werd een bolwerk van de katholieke contrareformatie. </w:t>
      </w:r>
    </w:p>
    <w:p w:rsidR="007144C0" w:rsidRPr="00EE7AAF" w:rsidRDefault="007144C0" w:rsidP="007144C0">
      <w:pPr>
        <w:pStyle w:val="BusTic"/>
        <w:numPr>
          <w:ilvl w:val="0"/>
          <w:numId w:val="70"/>
        </w:numPr>
        <w:ind w:left="284" w:hanging="284"/>
      </w:pPr>
      <w:r w:rsidRPr="00EE7AAF">
        <w:t>Dowaai was dan ook in 1579 een van de ondertekenaars van de Unie van Atrecht om de katholieke Spaanse vorst en het katholicisme te verdedigen tegen de Nederlandse opstand.</w:t>
      </w:r>
    </w:p>
    <w:p w:rsidR="007144C0" w:rsidRDefault="007144C0" w:rsidP="007144C0">
      <w:pPr>
        <w:pStyle w:val="BusTic"/>
        <w:numPr>
          <w:ilvl w:val="0"/>
          <w:numId w:val="70"/>
        </w:numPr>
        <w:ind w:left="284" w:hanging="284"/>
      </w:pPr>
      <w:r w:rsidRPr="00EE7AAF">
        <w:t xml:space="preserve">Tijdens de Devolutieoorlog werd Dowaai op 6 juli 1667 door de troepen van Lodewijk XIV van Frankrijk ingenomen en met het Verdrag van Aken het jaar daarop werd de stad definitief Frans. </w:t>
      </w:r>
    </w:p>
    <w:p w:rsidR="007144C0" w:rsidRDefault="007144C0" w:rsidP="007144C0">
      <w:pPr>
        <w:pStyle w:val="BusTic"/>
        <w:numPr>
          <w:ilvl w:val="0"/>
          <w:numId w:val="70"/>
        </w:numPr>
        <w:ind w:left="284" w:hanging="284"/>
      </w:pPr>
      <w:r w:rsidRPr="00EE7AAF">
        <w:t xml:space="preserve">Als vestingstad, versterkt door </w:t>
      </w:r>
      <w:proofErr w:type="spellStart"/>
      <w:r w:rsidRPr="00EE7AAF">
        <w:t>Vauban</w:t>
      </w:r>
      <w:proofErr w:type="spellEnd"/>
      <w:r w:rsidRPr="00EE7AAF">
        <w:t xml:space="preserve">, kreeg ze een arsenaal, kazernes en een kanonnengieterij. </w:t>
      </w:r>
    </w:p>
    <w:p w:rsidR="007144C0" w:rsidRDefault="007144C0" w:rsidP="007144C0">
      <w:pPr>
        <w:pStyle w:val="BusTic"/>
        <w:numPr>
          <w:ilvl w:val="0"/>
          <w:numId w:val="70"/>
        </w:numPr>
        <w:ind w:left="284" w:hanging="284"/>
      </w:pPr>
      <w:r w:rsidRPr="00EE7AAF">
        <w:t xml:space="preserve">De koning verplaatste zijn noordelijk hooggerechtshof, het Parlement van Vlaanderen, van Doornik over Kamerijk naar Dowaai. </w:t>
      </w:r>
    </w:p>
    <w:p w:rsidR="007144C0" w:rsidRPr="00EE7AAF" w:rsidRDefault="007144C0" w:rsidP="007144C0">
      <w:pPr>
        <w:pStyle w:val="BusTic"/>
        <w:numPr>
          <w:ilvl w:val="0"/>
          <w:numId w:val="70"/>
        </w:numPr>
        <w:ind w:left="284" w:hanging="284"/>
      </w:pPr>
      <w:r w:rsidRPr="00EE7AAF">
        <w:t>De stad is nog altijd de zetel van een beroepshof.</w:t>
      </w:r>
    </w:p>
    <w:p w:rsidR="007144C0" w:rsidRDefault="007144C0" w:rsidP="007144C0">
      <w:pPr>
        <w:pStyle w:val="BusTic"/>
        <w:numPr>
          <w:ilvl w:val="0"/>
          <w:numId w:val="70"/>
        </w:numPr>
        <w:ind w:left="284" w:hanging="284"/>
      </w:pPr>
      <w:r w:rsidRPr="00EE7AAF">
        <w:t xml:space="preserve">Tijdens de Franse Revolutie werd Dowaai de hoofdplaats van het departement </w:t>
      </w:r>
      <w:proofErr w:type="spellStart"/>
      <w:r w:rsidRPr="00EE7AAF">
        <w:t>Nord</w:t>
      </w:r>
      <w:proofErr w:type="spellEnd"/>
      <w:r w:rsidRPr="00EE7AAF">
        <w:t xml:space="preserve">, maar moest die functie al snel aan Rijsel afstaan, met uitzondering van het hof van beroep. </w:t>
      </w:r>
    </w:p>
    <w:p w:rsidR="007144C0" w:rsidRDefault="007144C0" w:rsidP="007144C0">
      <w:pPr>
        <w:pStyle w:val="BusTic"/>
        <w:numPr>
          <w:ilvl w:val="0"/>
          <w:numId w:val="70"/>
        </w:numPr>
        <w:ind w:left="284" w:hanging="284"/>
      </w:pPr>
      <w:r w:rsidRPr="00EE7AAF">
        <w:t xml:space="preserve">Ook de universiteit verhuisde in 1887 naar Rijsel. </w:t>
      </w:r>
    </w:p>
    <w:p w:rsidR="007144C0" w:rsidRDefault="007144C0" w:rsidP="007144C0">
      <w:pPr>
        <w:pStyle w:val="BusTic"/>
        <w:numPr>
          <w:ilvl w:val="0"/>
          <w:numId w:val="70"/>
        </w:numPr>
        <w:ind w:left="284" w:hanging="284"/>
      </w:pPr>
      <w:r w:rsidRPr="00EE7AAF">
        <w:t xml:space="preserve">Tijdens de negentiende eeuw kwamen er belangrijke industrieën en in de buurt werden kolenmijnen geëxploiteerd. </w:t>
      </w:r>
    </w:p>
    <w:p w:rsidR="007144C0" w:rsidRPr="00EE7AAF" w:rsidRDefault="007144C0" w:rsidP="007144C0">
      <w:pPr>
        <w:pStyle w:val="BusTic"/>
        <w:numPr>
          <w:ilvl w:val="0"/>
          <w:numId w:val="70"/>
        </w:numPr>
        <w:ind w:left="284" w:hanging="284"/>
      </w:pPr>
      <w:r w:rsidRPr="00EE7AAF">
        <w:t>De beide wereldoorlogen brachten de stad zware schade toe en zetten een rem op de ontwikkeling.</w:t>
      </w:r>
    </w:p>
    <w:p w:rsidR="007144C0" w:rsidRDefault="007144C0"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57AF3570" wp14:editId="77A1E300">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6 </w:t>
            </w:r>
            <w:proofErr w:type="spellStart"/>
            <w:r w:rsidRPr="002639F4">
              <w:rPr>
                <w:rFonts w:ascii="Verdana" w:hAnsi="Verdana"/>
                <w:b/>
                <w:color w:val="000000" w:themeColor="text1"/>
                <w:sz w:val="24"/>
                <w:szCs w:val="24"/>
                <w:lang w:val="nl-NL"/>
              </w:rPr>
              <w:t>Béthune</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188E649F" wp14:editId="29B6F7B6">
                  <wp:extent cx="358140" cy="226695"/>
                  <wp:effectExtent l="19050" t="0" r="3810" b="0"/>
                  <wp:docPr id="140" name="Afbeelding 14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Pr="007A148C" w:rsidRDefault="007144C0" w:rsidP="007144C0">
      <w:pPr>
        <w:pStyle w:val="Alinia6"/>
      </w:pPr>
      <w:proofErr w:type="spellStart"/>
      <w:r w:rsidRPr="00AA0CD7">
        <w:rPr>
          <w:rStyle w:val="plaats0"/>
        </w:rPr>
        <w:t>Béthune</w:t>
      </w:r>
      <w:proofErr w:type="spellEnd"/>
      <w:r w:rsidRPr="007A148C">
        <w:t xml:space="preserve">   ±  28.000 inwoners.</w:t>
      </w:r>
    </w:p>
    <w:p w:rsidR="007144C0" w:rsidRPr="007A148C" w:rsidRDefault="007144C0" w:rsidP="007144C0">
      <w:pPr>
        <w:pStyle w:val="Opmaakprofiel2"/>
        <w:rPr>
          <w:rFonts w:ascii="Verdana" w:hAnsi="Verdana"/>
        </w:rPr>
      </w:pPr>
      <w:proofErr w:type="spellStart"/>
      <w:r w:rsidRPr="007A148C">
        <w:rPr>
          <w:rFonts w:ascii="Verdana" w:hAnsi="Verdana"/>
          <w:bCs/>
        </w:rPr>
        <w:t>Béthune</w:t>
      </w:r>
      <w:proofErr w:type="spellEnd"/>
      <w:r w:rsidRPr="007A148C">
        <w:rPr>
          <w:rFonts w:ascii="Verdana" w:hAnsi="Verdana"/>
        </w:rPr>
        <w:t xml:space="preserve"> (Nederlands, historisch: </w:t>
      </w:r>
      <w:proofErr w:type="spellStart"/>
      <w:r w:rsidRPr="007A148C">
        <w:rPr>
          <w:rFonts w:ascii="Verdana" w:hAnsi="Verdana"/>
          <w:iCs/>
        </w:rPr>
        <w:t>Bethune</w:t>
      </w:r>
      <w:proofErr w:type="spellEnd"/>
      <w:r w:rsidRPr="007A148C">
        <w:rPr>
          <w:rFonts w:ascii="Verdana" w:hAnsi="Verdana"/>
        </w:rPr>
        <w:t xml:space="preserve">) is de hoofdplaats van het departement  Pas-de-Calais en ligt ten zuidwesten van Rijsel aan de oever van de rivier de </w:t>
      </w:r>
      <w:proofErr w:type="spellStart"/>
      <w:r w:rsidRPr="007A148C">
        <w:rPr>
          <w:rFonts w:ascii="Verdana" w:hAnsi="Verdana"/>
        </w:rPr>
        <w:t>Lawe</w:t>
      </w:r>
      <w:proofErr w:type="spellEnd"/>
      <w:r w:rsidRPr="007A148C">
        <w:rPr>
          <w:rFonts w:ascii="Verdana" w:hAnsi="Verdana"/>
        </w:rPr>
        <w:t xml:space="preserve">. </w:t>
      </w:r>
    </w:p>
    <w:p w:rsidR="007144C0" w:rsidRPr="007A148C" w:rsidRDefault="007144C0" w:rsidP="007144C0">
      <w:pPr>
        <w:pStyle w:val="Opmaakprofiel2"/>
        <w:rPr>
          <w:rFonts w:ascii="Verdana" w:hAnsi="Verdana"/>
        </w:rPr>
      </w:pPr>
      <w:r w:rsidRPr="007A148C">
        <w:rPr>
          <w:rFonts w:ascii="Verdana" w:hAnsi="Verdana"/>
        </w:rPr>
        <w:t xml:space="preserve">Het is een van de belangrijkste steden van </w:t>
      </w:r>
      <w:proofErr w:type="spellStart"/>
      <w:r w:rsidRPr="007A148C">
        <w:rPr>
          <w:rFonts w:ascii="Verdana" w:hAnsi="Verdana"/>
        </w:rPr>
        <w:t>Artesië</w:t>
      </w:r>
      <w:proofErr w:type="spellEnd"/>
      <w:r w:rsidRPr="007A148C">
        <w:rPr>
          <w:rFonts w:ascii="Verdana" w:hAnsi="Verdana"/>
        </w:rPr>
        <w:t xml:space="preserve">. </w:t>
      </w:r>
    </w:p>
    <w:p w:rsidR="007144C0" w:rsidRPr="00AA0CD7" w:rsidRDefault="007144C0" w:rsidP="007144C0">
      <w:pPr>
        <w:pStyle w:val="Alinia6"/>
        <w:rPr>
          <w:rStyle w:val="Beziens"/>
        </w:rPr>
      </w:pPr>
      <w:r w:rsidRPr="00AA0CD7">
        <w:rPr>
          <w:rStyle w:val="Beziens"/>
        </w:rPr>
        <w:t>Geschiedenis</w:t>
      </w:r>
    </w:p>
    <w:p w:rsidR="007144C0" w:rsidRPr="007A148C" w:rsidRDefault="007144C0" w:rsidP="007144C0">
      <w:pPr>
        <w:pStyle w:val="Opmaakprofiel2"/>
        <w:rPr>
          <w:rFonts w:ascii="Verdana" w:hAnsi="Verdana"/>
        </w:rPr>
      </w:pPr>
      <w:r w:rsidRPr="007A148C">
        <w:rPr>
          <w:rFonts w:ascii="Verdana" w:hAnsi="Verdana"/>
        </w:rPr>
        <w:t>Sint-</w:t>
      </w:r>
      <w:proofErr w:type="spellStart"/>
      <w:r w:rsidRPr="007A148C">
        <w:rPr>
          <w:rFonts w:ascii="Verdana" w:hAnsi="Verdana"/>
        </w:rPr>
        <w:t>Vedastus</w:t>
      </w:r>
      <w:proofErr w:type="spellEnd"/>
      <w:r w:rsidRPr="007A148C">
        <w:rPr>
          <w:rFonts w:ascii="Verdana" w:hAnsi="Verdana"/>
        </w:rPr>
        <w:t>, bisschop van Atrecht, liet rond 502 hier een kerk bouwen die in de 16</w:t>
      </w:r>
      <w:r w:rsidRPr="007A148C">
        <w:rPr>
          <w:rFonts w:ascii="Verdana" w:hAnsi="Verdana"/>
          <w:vertAlign w:val="superscript"/>
        </w:rPr>
        <w:t>de</w:t>
      </w:r>
      <w:r w:rsidRPr="007A148C">
        <w:rPr>
          <w:rFonts w:ascii="Verdana" w:hAnsi="Verdana"/>
        </w:rPr>
        <w:t xml:space="preserve">  eeuw door Karel V binnen de muren werd heropgebouwd.</w:t>
      </w:r>
    </w:p>
    <w:p w:rsidR="007144C0" w:rsidRPr="007A148C" w:rsidRDefault="007144C0" w:rsidP="007144C0">
      <w:pPr>
        <w:pStyle w:val="Opmaakprofiel2"/>
        <w:rPr>
          <w:rFonts w:ascii="Verdana" w:hAnsi="Verdana"/>
        </w:rPr>
      </w:pPr>
      <w:r w:rsidRPr="007A148C">
        <w:rPr>
          <w:rFonts w:ascii="Verdana" w:hAnsi="Verdana"/>
        </w:rPr>
        <w:t xml:space="preserve">De heren van </w:t>
      </w:r>
      <w:proofErr w:type="spellStart"/>
      <w:r w:rsidRPr="007A148C">
        <w:rPr>
          <w:rFonts w:ascii="Verdana" w:hAnsi="Verdana"/>
        </w:rPr>
        <w:t>Béthune</w:t>
      </w:r>
      <w:proofErr w:type="spellEnd"/>
      <w:r w:rsidRPr="007A148C">
        <w:rPr>
          <w:rFonts w:ascii="Verdana" w:hAnsi="Verdana"/>
        </w:rPr>
        <w:t xml:space="preserve"> verloren aan het eind van de 12</w:t>
      </w:r>
      <w:r w:rsidRPr="007A148C">
        <w:rPr>
          <w:rFonts w:ascii="Verdana" w:hAnsi="Verdana"/>
          <w:vertAlign w:val="superscript"/>
        </w:rPr>
        <w:t>de</w:t>
      </w:r>
      <w:r w:rsidRPr="007A148C">
        <w:rPr>
          <w:rFonts w:ascii="Verdana" w:hAnsi="Verdana"/>
        </w:rPr>
        <w:t xml:space="preserve"> eeuw hun zelfstandigheid aan de Franse koning. </w:t>
      </w:r>
    </w:p>
    <w:p w:rsidR="007144C0" w:rsidRPr="007A148C" w:rsidRDefault="007144C0" w:rsidP="007144C0">
      <w:pPr>
        <w:pStyle w:val="Opmaakprofiel2"/>
        <w:rPr>
          <w:rFonts w:ascii="Verdana" w:hAnsi="Verdana"/>
        </w:rPr>
      </w:pPr>
      <w:r w:rsidRPr="007A148C">
        <w:rPr>
          <w:rFonts w:ascii="Verdana" w:hAnsi="Verdana"/>
        </w:rPr>
        <w:t xml:space="preserve">Willem met de Witte Handen had van de dood van graaf Filips van de Elzas en de afwezigheid van de Franse koning Filips August (op kruistocht) gebruikgemaakt om </w:t>
      </w:r>
      <w:proofErr w:type="spellStart"/>
      <w:r w:rsidRPr="007A148C">
        <w:rPr>
          <w:rFonts w:ascii="Verdana" w:hAnsi="Verdana"/>
        </w:rPr>
        <w:t>Béthune</w:t>
      </w:r>
      <w:proofErr w:type="spellEnd"/>
      <w:r w:rsidRPr="007A148C">
        <w:rPr>
          <w:rFonts w:ascii="Verdana" w:hAnsi="Verdana"/>
        </w:rPr>
        <w:t xml:space="preserve"> en andere steden van </w:t>
      </w:r>
      <w:proofErr w:type="spellStart"/>
      <w:r w:rsidRPr="007A148C">
        <w:rPr>
          <w:rFonts w:ascii="Verdana" w:hAnsi="Verdana"/>
        </w:rPr>
        <w:t>Artesië</w:t>
      </w:r>
      <w:proofErr w:type="spellEnd"/>
      <w:r w:rsidRPr="007A148C">
        <w:rPr>
          <w:rFonts w:ascii="Verdana" w:hAnsi="Verdana"/>
        </w:rPr>
        <w:t xml:space="preserve"> in te lijven. </w:t>
      </w:r>
    </w:p>
    <w:p w:rsidR="007144C0" w:rsidRPr="007A148C" w:rsidRDefault="007144C0" w:rsidP="007144C0">
      <w:pPr>
        <w:pStyle w:val="Opmaakprofiel2"/>
        <w:rPr>
          <w:rFonts w:ascii="Verdana" w:hAnsi="Verdana"/>
        </w:rPr>
      </w:pPr>
      <w:r w:rsidRPr="007A148C">
        <w:rPr>
          <w:rFonts w:ascii="Verdana" w:hAnsi="Verdana"/>
        </w:rPr>
        <w:t>In Vlaanderen volgde men deze ontwikkeling met veel argwaan.</w:t>
      </w:r>
    </w:p>
    <w:p w:rsidR="007144C0" w:rsidRPr="007A148C" w:rsidRDefault="007144C0" w:rsidP="007144C0">
      <w:pPr>
        <w:pStyle w:val="Opmaakprofiel2"/>
        <w:rPr>
          <w:rFonts w:ascii="Verdana" w:hAnsi="Verdana"/>
        </w:rPr>
      </w:pPr>
      <w:r w:rsidRPr="007A148C">
        <w:rPr>
          <w:rFonts w:ascii="Verdana" w:hAnsi="Verdana"/>
        </w:rPr>
        <w:t xml:space="preserve">De stad maakte tijdens de Guldensporenslag deel uit van het graafschap Vlaanderen. </w:t>
      </w:r>
    </w:p>
    <w:p w:rsidR="007144C0" w:rsidRPr="007A148C" w:rsidRDefault="007144C0" w:rsidP="007144C0">
      <w:pPr>
        <w:pStyle w:val="Opmaakprofiel2"/>
        <w:rPr>
          <w:rFonts w:ascii="Verdana" w:hAnsi="Verdana"/>
        </w:rPr>
      </w:pPr>
      <w:proofErr w:type="spellStart"/>
      <w:r w:rsidRPr="007A148C">
        <w:rPr>
          <w:rFonts w:ascii="Verdana" w:hAnsi="Verdana"/>
        </w:rPr>
        <w:t>Mathilda</w:t>
      </w:r>
      <w:proofErr w:type="spellEnd"/>
      <w:r w:rsidRPr="007A148C">
        <w:rPr>
          <w:rFonts w:ascii="Verdana" w:hAnsi="Verdana"/>
        </w:rPr>
        <w:t xml:space="preserve"> van </w:t>
      </w:r>
      <w:proofErr w:type="spellStart"/>
      <w:r w:rsidRPr="007A148C">
        <w:rPr>
          <w:rFonts w:ascii="Verdana" w:hAnsi="Verdana"/>
        </w:rPr>
        <w:t>Béthune</w:t>
      </w:r>
      <w:proofErr w:type="spellEnd"/>
      <w:r w:rsidRPr="007A148C">
        <w:rPr>
          <w:rFonts w:ascii="Verdana" w:hAnsi="Verdana"/>
        </w:rPr>
        <w:t xml:space="preserve"> was immers gehuwd met </w:t>
      </w:r>
      <w:proofErr w:type="spellStart"/>
      <w:r w:rsidRPr="007A148C">
        <w:rPr>
          <w:rFonts w:ascii="Verdana" w:hAnsi="Verdana"/>
        </w:rPr>
        <w:t>Gwijde</w:t>
      </w:r>
      <w:proofErr w:type="spellEnd"/>
      <w:r w:rsidRPr="007A148C">
        <w:rPr>
          <w:rFonts w:ascii="Verdana" w:hAnsi="Verdana"/>
        </w:rPr>
        <w:t xml:space="preserve"> van Dampierre, graaf van Vlaanderen. </w:t>
      </w:r>
    </w:p>
    <w:p w:rsidR="007144C0" w:rsidRDefault="007144C0" w:rsidP="007144C0">
      <w:pPr>
        <w:pStyle w:val="Opmaakprofiel2"/>
        <w:rPr>
          <w:rFonts w:ascii="Verdana" w:hAnsi="Verdana"/>
        </w:rPr>
      </w:pPr>
      <w:r w:rsidRPr="007A148C">
        <w:rPr>
          <w:rFonts w:ascii="Verdana" w:hAnsi="Verdana"/>
        </w:rPr>
        <w:t xml:space="preserve">Hun oudste zoon, </w:t>
      </w:r>
      <w:proofErr w:type="spellStart"/>
      <w:r w:rsidRPr="007A148C">
        <w:rPr>
          <w:rFonts w:ascii="Verdana" w:hAnsi="Verdana"/>
        </w:rPr>
        <w:t>Robrecht</w:t>
      </w:r>
      <w:proofErr w:type="spellEnd"/>
      <w:r w:rsidRPr="007A148C">
        <w:rPr>
          <w:rFonts w:ascii="Verdana" w:hAnsi="Verdana"/>
        </w:rPr>
        <w:t xml:space="preserve"> III van </w:t>
      </w:r>
      <w:proofErr w:type="spellStart"/>
      <w:r w:rsidRPr="007A148C">
        <w:rPr>
          <w:rFonts w:ascii="Verdana" w:hAnsi="Verdana"/>
        </w:rPr>
        <w:t>Béthune</w:t>
      </w:r>
      <w:proofErr w:type="spellEnd"/>
      <w:r w:rsidRPr="007A148C">
        <w:rPr>
          <w:rFonts w:ascii="Verdana" w:hAnsi="Verdana"/>
        </w:rPr>
        <w:t xml:space="preserve">, erfde de gebieden van </w:t>
      </w:r>
      <w:proofErr w:type="spellStart"/>
      <w:r w:rsidRPr="007A148C">
        <w:rPr>
          <w:rFonts w:ascii="Verdana" w:hAnsi="Verdana"/>
        </w:rPr>
        <w:t>Béthune</w:t>
      </w:r>
      <w:proofErr w:type="spellEnd"/>
      <w:r w:rsidRPr="007A148C">
        <w:rPr>
          <w:rFonts w:ascii="Verdana" w:hAnsi="Verdana"/>
        </w:rPr>
        <w:t xml:space="preserve"> en Dendermonde van zijn moeder.</w:t>
      </w:r>
    </w:p>
    <w:p w:rsidR="00244091" w:rsidRPr="007A148C" w:rsidRDefault="00244091" w:rsidP="00244091">
      <w:pPr>
        <w:pStyle w:val="Opmaakprofiel2"/>
        <w:numPr>
          <w:ilvl w:val="0"/>
          <w:numId w:val="0"/>
        </w:numPr>
        <w:ind w:left="284" w:hanging="284"/>
        <w:rPr>
          <w:rFonts w:ascii="Verdana" w:hAnsi="Verdana"/>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08FD8290" wp14:editId="00867BE0">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5 Lillers</w:t>
            </w:r>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424ADE46" wp14:editId="4D3DE91D">
                  <wp:extent cx="358140" cy="226695"/>
                  <wp:effectExtent l="19050" t="0" r="3810" b="0"/>
                  <wp:docPr id="141" name="Afbeelding 14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7144C0">
      <w:pPr>
        <w:pStyle w:val="BusTic"/>
        <w:numPr>
          <w:ilvl w:val="0"/>
          <w:numId w:val="0"/>
        </w:numPr>
        <w:ind w:left="284" w:hanging="284"/>
      </w:pPr>
      <w:r w:rsidRPr="00AA0CD7">
        <w:rPr>
          <w:rStyle w:val="plaats0"/>
        </w:rPr>
        <w:t>Lillers</w:t>
      </w:r>
      <w:r w:rsidRPr="00AA0CD7">
        <w:t xml:space="preserve"> </w:t>
      </w:r>
      <w:r>
        <w:t>± 9901 inwoners</w:t>
      </w:r>
    </w:p>
    <w:p w:rsidR="007144C0" w:rsidRDefault="007144C0" w:rsidP="007144C0">
      <w:pPr>
        <w:pStyle w:val="BusTic"/>
        <w:numPr>
          <w:ilvl w:val="0"/>
          <w:numId w:val="70"/>
        </w:numPr>
        <w:ind w:left="284" w:hanging="284"/>
      </w:pPr>
      <w:r w:rsidRPr="00AA0CD7">
        <w:t xml:space="preserve">Lillers is een gemeente in het Franse departement Pas-de-Calais (regio </w:t>
      </w:r>
      <w:proofErr w:type="spellStart"/>
      <w:r w:rsidRPr="00AA0CD7">
        <w:t>Nord</w:t>
      </w:r>
      <w:proofErr w:type="spellEnd"/>
      <w:r w:rsidRPr="00AA0CD7">
        <w:t xml:space="preserve">-Pas-de-Calais). </w:t>
      </w:r>
    </w:p>
    <w:p w:rsidR="007144C0" w:rsidRDefault="007144C0" w:rsidP="007144C0">
      <w:pPr>
        <w:pStyle w:val="BusTic"/>
        <w:numPr>
          <w:ilvl w:val="0"/>
          <w:numId w:val="70"/>
        </w:numPr>
        <w:ind w:left="284" w:hanging="284"/>
      </w:pPr>
      <w:r w:rsidRPr="00AA0CD7">
        <w:t xml:space="preserve">De plaats maakt deel uit van het arrondissement </w:t>
      </w:r>
      <w:proofErr w:type="spellStart"/>
      <w:r w:rsidRPr="00AA0CD7">
        <w:t>Béthune</w:t>
      </w:r>
      <w:proofErr w:type="spellEnd"/>
      <w:r w:rsidRPr="00AA0CD7">
        <w:t xml:space="preserve">. </w:t>
      </w:r>
    </w:p>
    <w:p w:rsidR="007144C0" w:rsidRDefault="007144C0" w:rsidP="007144C0">
      <w:pPr>
        <w:pStyle w:val="BusTic"/>
        <w:numPr>
          <w:ilvl w:val="0"/>
          <w:numId w:val="70"/>
        </w:numPr>
        <w:ind w:left="284" w:hanging="284"/>
      </w:pPr>
      <w:r w:rsidRPr="00AA0CD7">
        <w:t>In een ver verleden had het dorp een Vlaams klinkende naam; in de 11</w:t>
      </w:r>
      <w:r w:rsidRPr="00AA0CD7">
        <w:rPr>
          <w:vertAlign w:val="superscript"/>
        </w:rPr>
        <w:t>de</w:t>
      </w:r>
      <w:r>
        <w:t xml:space="preserve"> </w:t>
      </w:r>
      <w:r w:rsidRPr="00AA0CD7">
        <w:t xml:space="preserve">eeuw werd </w:t>
      </w:r>
      <w:proofErr w:type="spellStart"/>
      <w:r w:rsidRPr="00AA0CD7">
        <w:t>Lilar</w:t>
      </w:r>
      <w:proofErr w:type="spellEnd"/>
      <w:r w:rsidRPr="00AA0CD7">
        <w:t xml:space="preserve"> (</w:t>
      </w:r>
      <w:proofErr w:type="spellStart"/>
      <w:r w:rsidRPr="00AA0CD7">
        <w:t>Lillaar</w:t>
      </w:r>
      <w:proofErr w:type="spellEnd"/>
      <w:r w:rsidRPr="00AA0CD7">
        <w:t>) geschreven; de huidige naam is daarvan een Franse vervorming.</w:t>
      </w:r>
    </w:p>
    <w:p w:rsidR="007144C0" w:rsidRPr="00AA0CD7" w:rsidRDefault="007144C0" w:rsidP="007144C0">
      <w:pPr>
        <w:pStyle w:val="BusTic"/>
        <w:numPr>
          <w:ilvl w:val="0"/>
          <w:numId w:val="0"/>
        </w:numPr>
        <w:rPr>
          <w:rStyle w:val="Beziens"/>
        </w:rPr>
      </w:pPr>
      <w:r w:rsidRPr="00AA0CD7">
        <w:rPr>
          <w:rStyle w:val="Beziens"/>
        </w:rPr>
        <w:t xml:space="preserve">Lillers </w:t>
      </w:r>
      <w:proofErr w:type="spellStart"/>
      <w:r w:rsidRPr="00AA0CD7">
        <w:rPr>
          <w:rStyle w:val="Beziens"/>
        </w:rPr>
        <w:t>Communal</w:t>
      </w:r>
      <w:proofErr w:type="spellEnd"/>
      <w:r w:rsidRPr="00AA0CD7">
        <w:rPr>
          <w:rStyle w:val="Beziens"/>
        </w:rPr>
        <w:t xml:space="preserve"> </w:t>
      </w:r>
      <w:proofErr w:type="spellStart"/>
      <w:r w:rsidRPr="00AA0CD7">
        <w:rPr>
          <w:rStyle w:val="Beziens"/>
        </w:rPr>
        <w:t>Cemetery</w:t>
      </w:r>
      <w:proofErr w:type="spellEnd"/>
    </w:p>
    <w:p w:rsidR="007144C0" w:rsidRDefault="007144C0" w:rsidP="007144C0">
      <w:pPr>
        <w:pStyle w:val="BusTic"/>
        <w:numPr>
          <w:ilvl w:val="0"/>
          <w:numId w:val="70"/>
        </w:numPr>
        <w:ind w:left="284" w:hanging="284"/>
      </w:pPr>
      <w:r w:rsidRPr="00AA0CD7">
        <w:t xml:space="preserve">Lillers </w:t>
      </w:r>
      <w:proofErr w:type="spellStart"/>
      <w:r w:rsidRPr="00AA0CD7">
        <w:t>Communal</w:t>
      </w:r>
      <w:proofErr w:type="spellEnd"/>
      <w:r w:rsidRPr="00AA0CD7">
        <w:t xml:space="preserve"> </w:t>
      </w:r>
      <w:proofErr w:type="spellStart"/>
      <w:r w:rsidRPr="00AA0CD7">
        <w:t>Cemetery</w:t>
      </w:r>
      <w:proofErr w:type="spellEnd"/>
      <w:r w:rsidRPr="00AA0CD7">
        <w:t xml:space="preserve"> is een begraafplaats gelegen in de Franse plaats Lillers (Pas-de-Calais). </w:t>
      </w:r>
    </w:p>
    <w:p w:rsidR="007144C0" w:rsidRPr="00AA0CD7" w:rsidRDefault="007144C0" w:rsidP="007144C0">
      <w:pPr>
        <w:pStyle w:val="BusTic"/>
        <w:numPr>
          <w:ilvl w:val="0"/>
          <w:numId w:val="70"/>
        </w:numPr>
        <w:ind w:left="284" w:hanging="284"/>
      </w:pPr>
      <w:r w:rsidRPr="00AA0CD7">
        <w:t xml:space="preserve">De militaire graven worden onderhouden door de </w:t>
      </w:r>
      <w:proofErr w:type="spellStart"/>
      <w:r w:rsidRPr="00AA0CD7">
        <w:t>Commonwealth</w:t>
      </w:r>
      <w:proofErr w:type="spellEnd"/>
      <w:r w:rsidRPr="00AA0CD7">
        <w:t xml:space="preserve"> War Graves </w:t>
      </w:r>
      <w:proofErr w:type="spellStart"/>
      <w:r w:rsidRPr="00AA0CD7">
        <w:t>Commission</w:t>
      </w:r>
      <w:proofErr w:type="spellEnd"/>
      <w:r w:rsidRPr="00AA0CD7">
        <w:t>.</w:t>
      </w:r>
    </w:p>
    <w:p w:rsidR="007144C0" w:rsidRDefault="007144C0" w:rsidP="007144C0">
      <w:pPr>
        <w:pStyle w:val="BusTic"/>
        <w:numPr>
          <w:ilvl w:val="0"/>
          <w:numId w:val="70"/>
        </w:numPr>
        <w:ind w:left="284" w:hanging="284"/>
      </w:pPr>
      <w:r w:rsidRPr="00AA0CD7">
        <w:t xml:space="preserve">De begraafplaats telt 841 geïdentificeerde graven waarvan 827 Gemenebest graven uit de Eerste Wereldoorlog </w:t>
      </w:r>
      <w:proofErr w:type="spellStart"/>
      <w:r w:rsidRPr="00AA0CD7">
        <w:t>and</w:t>
      </w:r>
      <w:proofErr w:type="spellEnd"/>
      <w:r w:rsidRPr="00AA0CD7">
        <w:t xml:space="preserve"> 14 overige graven uit de Eerste Wereldoorlog</w:t>
      </w:r>
    </w:p>
    <w:p w:rsidR="007144C0" w:rsidRDefault="007144C0"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309C6276" wp14:editId="7A7A064E">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4 </w:t>
            </w:r>
            <w:proofErr w:type="spellStart"/>
            <w:r w:rsidRPr="002639F4">
              <w:rPr>
                <w:rFonts w:ascii="Verdana" w:hAnsi="Verdana"/>
                <w:b/>
                <w:color w:val="000000" w:themeColor="text1"/>
                <w:sz w:val="24"/>
                <w:szCs w:val="24"/>
                <w:lang w:val="nl-NL"/>
              </w:rPr>
              <w:t>Aire</w:t>
            </w:r>
            <w:proofErr w:type="spellEnd"/>
            <w:r w:rsidRPr="002639F4">
              <w:rPr>
                <w:rFonts w:ascii="Verdana" w:hAnsi="Verdana"/>
                <w:b/>
                <w:color w:val="000000" w:themeColor="text1"/>
                <w:sz w:val="24"/>
                <w:szCs w:val="24"/>
                <w:lang w:val="nl-NL"/>
              </w:rPr>
              <w:t>-</w:t>
            </w:r>
            <w:proofErr w:type="spellStart"/>
            <w:r w:rsidRPr="002639F4">
              <w:rPr>
                <w:rFonts w:ascii="Verdana" w:hAnsi="Verdana"/>
                <w:b/>
                <w:color w:val="000000" w:themeColor="text1"/>
                <w:sz w:val="24"/>
                <w:szCs w:val="24"/>
                <w:lang w:val="nl-NL"/>
              </w:rPr>
              <w:t>sur</w:t>
            </w:r>
            <w:proofErr w:type="spellEnd"/>
            <w:r w:rsidRPr="002639F4">
              <w:rPr>
                <w:rFonts w:ascii="Verdana" w:hAnsi="Verdana"/>
                <w:b/>
                <w:color w:val="000000" w:themeColor="text1"/>
                <w:sz w:val="24"/>
                <w:szCs w:val="24"/>
                <w:lang w:val="nl-NL"/>
              </w:rPr>
              <w:t>-la-</w:t>
            </w:r>
            <w:proofErr w:type="spellStart"/>
            <w:r w:rsidRPr="002639F4">
              <w:rPr>
                <w:rFonts w:ascii="Verdana" w:hAnsi="Verdana"/>
                <w:b/>
                <w:color w:val="000000" w:themeColor="text1"/>
                <w:sz w:val="24"/>
                <w:szCs w:val="24"/>
                <w:lang w:val="nl-NL"/>
              </w:rPr>
              <w:t>Lys</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3650DC71" wp14:editId="5725A980">
                  <wp:extent cx="358140" cy="226695"/>
                  <wp:effectExtent l="19050" t="0" r="3810" b="0"/>
                  <wp:docPr id="142" name="Afbeelding 14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Pr="00952560" w:rsidRDefault="007144C0" w:rsidP="007144C0">
      <w:pPr>
        <w:pStyle w:val="BusTic"/>
        <w:numPr>
          <w:ilvl w:val="0"/>
          <w:numId w:val="0"/>
        </w:numPr>
        <w:rPr>
          <w:rStyle w:val="plaats0"/>
        </w:rPr>
      </w:pPr>
      <w:proofErr w:type="spellStart"/>
      <w:r w:rsidRPr="00952560">
        <w:rPr>
          <w:rStyle w:val="plaats0"/>
        </w:rPr>
        <w:t>Ariën</w:t>
      </w:r>
      <w:proofErr w:type="spellEnd"/>
      <w:r w:rsidRPr="00952560">
        <w:rPr>
          <w:rStyle w:val="plaats0"/>
        </w:rPr>
        <w:t xml:space="preserve"> of </w:t>
      </w:r>
      <w:proofErr w:type="spellStart"/>
      <w:r w:rsidRPr="00952560">
        <w:rPr>
          <w:rStyle w:val="plaats0"/>
        </w:rPr>
        <w:t>Ariën</w:t>
      </w:r>
      <w:proofErr w:type="spellEnd"/>
      <w:r w:rsidRPr="00952560">
        <w:rPr>
          <w:rStyle w:val="plaats0"/>
        </w:rPr>
        <w:t>-aan-de-Leie</w:t>
      </w:r>
    </w:p>
    <w:p w:rsidR="007144C0" w:rsidRDefault="007144C0" w:rsidP="007144C0">
      <w:pPr>
        <w:pStyle w:val="BusTic"/>
        <w:numPr>
          <w:ilvl w:val="0"/>
          <w:numId w:val="70"/>
        </w:numPr>
        <w:ind w:left="284" w:hanging="284"/>
      </w:pPr>
      <w:proofErr w:type="spellStart"/>
      <w:r w:rsidRPr="00952560">
        <w:t>Ariën</w:t>
      </w:r>
      <w:proofErr w:type="spellEnd"/>
      <w:r w:rsidRPr="00952560">
        <w:t xml:space="preserve"> of </w:t>
      </w:r>
      <w:proofErr w:type="spellStart"/>
      <w:r w:rsidRPr="00952560">
        <w:t>Ariën</w:t>
      </w:r>
      <w:proofErr w:type="spellEnd"/>
      <w:r w:rsidRPr="00952560">
        <w:t xml:space="preserve">-aan-de-Leie (Frans: </w:t>
      </w:r>
      <w:proofErr w:type="spellStart"/>
      <w:r w:rsidRPr="00952560">
        <w:t>Aire</w:t>
      </w:r>
      <w:proofErr w:type="spellEnd"/>
      <w:r w:rsidRPr="00952560">
        <w:t>-</w:t>
      </w:r>
      <w:proofErr w:type="spellStart"/>
      <w:r w:rsidRPr="00952560">
        <w:t>sur</w:t>
      </w:r>
      <w:proofErr w:type="spellEnd"/>
      <w:r w:rsidRPr="00952560">
        <w:t>-la-</w:t>
      </w:r>
      <w:proofErr w:type="spellStart"/>
      <w:r w:rsidRPr="00952560">
        <w:t>Lys</w:t>
      </w:r>
      <w:proofErr w:type="spellEnd"/>
      <w:r w:rsidRPr="00952560">
        <w:t xml:space="preserve">) is een stad en gemeente in het Franse departement Pas-de-Calais, aan de Leie. </w:t>
      </w:r>
    </w:p>
    <w:p w:rsidR="007144C0" w:rsidRDefault="007144C0" w:rsidP="007144C0">
      <w:pPr>
        <w:pStyle w:val="BusTic"/>
        <w:numPr>
          <w:ilvl w:val="0"/>
          <w:numId w:val="70"/>
        </w:numPr>
        <w:ind w:left="284" w:hanging="284"/>
      </w:pPr>
      <w:r w:rsidRPr="00952560">
        <w:t xml:space="preserve">De gemeente ligt op de grens van Frans-Vlaanderen en </w:t>
      </w:r>
      <w:proofErr w:type="spellStart"/>
      <w:r w:rsidRPr="00952560">
        <w:t>Artesië</w:t>
      </w:r>
      <w:proofErr w:type="spellEnd"/>
      <w:r w:rsidRPr="00952560">
        <w:t xml:space="preserve">. </w:t>
      </w:r>
    </w:p>
    <w:p w:rsidR="007144C0" w:rsidRDefault="007144C0" w:rsidP="007144C0">
      <w:pPr>
        <w:pStyle w:val="BusTic"/>
        <w:numPr>
          <w:ilvl w:val="0"/>
          <w:numId w:val="70"/>
        </w:numPr>
        <w:ind w:left="284" w:hanging="284"/>
      </w:pPr>
      <w:r w:rsidRPr="00952560">
        <w:t xml:space="preserve">Ze heeft ongeveer 9700 inwoners, die </w:t>
      </w:r>
      <w:proofErr w:type="spellStart"/>
      <w:r w:rsidRPr="00952560">
        <w:t>Airois</w:t>
      </w:r>
      <w:proofErr w:type="spellEnd"/>
      <w:r w:rsidRPr="00952560">
        <w:t xml:space="preserve"> worden genoemd.</w:t>
      </w:r>
    </w:p>
    <w:p w:rsidR="007144C0" w:rsidRPr="00952560" w:rsidRDefault="007144C0" w:rsidP="007144C0">
      <w:pPr>
        <w:pStyle w:val="Alinia6"/>
        <w:rPr>
          <w:rStyle w:val="Beziens"/>
        </w:rPr>
      </w:pPr>
      <w:r w:rsidRPr="00952560">
        <w:rPr>
          <w:rStyle w:val="Beziens"/>
        </w:rPr>
        <w:t>Geschiedenis</w:t>
      </w:r>
    </w:p>
    <w:p w:rsidR="007144C0" w:rsidRDefault="007144C0" w:rsidP="007144C0">
      <w:pPr>
        <w:pStyle w:val="BusTic"/>
        <w:numPr>
          <w:ilvl w:val="0"/>
          <w:numId w:val="70"/>
        </w:numPr>
        <w:ind w:left="284" w:hanging="284"/>
        <w:rPr>
          <w:szCs w:val="24"/>
        </w:rPr>
      </w:pPr>
      <w:proofErr w:type="spellStart"/>
      <w:r w:rsidRPr="00952560">
        <w:rPr>
          <w:szCs w:val="24"/>
        </w:rPr>
        <w:t>Ariën</w:t>
      </w:r>
      <w:proofErr w:type="spellEnd"/>
      <w:r w:rsidRPr="00952560">
        <w:rPr>
          <w:szCs w:val="24"/>
        </w:rPr>
        <w:t xml:space="preserve"> ontwikkelde zich rond een versterking gebouwd door de Vlaamse graaf Boudewijn II van Henegouwen om te streek te beschermen tegen de invallen van de Vikingen. </w:t>
      </w:r>
    </w:p>
    <w:p w:rsidR="007144C0" w:rsidRDefault="007144C0" w:rsidP="007144C0">
      <w:pPr>
        <w:pStyle w:val="BusTic"/>
        <w:numPr>
          <w:ilvl w:val="0"/>
          <w:numId w:val="70"/>
        </w:numPr>
        <w:ind w:left="284" w:hanging="284"/>
        <w:rPr>
          <w:szCs w:val="24"/>
        </w:rPr>
      </w:pPr>
      <w:r w:rsidRPr="00952560">
        <w:rPr>
          <w:szCs w:val="24"/>
        </w:rPr>
        <w:t>In de 12</w:t>
      </w:r>
      <w:r w:rsidRPr="00952560">
        <w:rPr>
          <w:szCs w:val="24"/>
          <w:vertAlign w:val="superscript"/>
        </w:rPr>
        <w:t>de</w:t>
      </w:r>
      <w:r>
        <w:rPr>
          <w:szCs w:val="24"/>
        </w:rPr>
        <w:t xml:space="preserve"> </w:t>
      </w:r>
      <w:r w:rsidRPr="00952560">
        <w:rPr>
          <w:szCs w:val="24"/>
        </w:rPr>
        <w:t xml:space="preserve">eeuw liet graaf Boudewijn de Moedige, in Vlaanderen gekend als Boudewijn VIII, de collegiale kerk Sint-Pieter bouwen. </w:t>
      </w:r>
    </w:p>
    <w:p w:rsidR="007144C0" w:rsidRPr="00952560" w:rsidRDefault="007144C0" w:rsidP="007144C0">
      <w:pPr>
        <w:pStyle w:val="BusTic"/>
        <w:numPr>
          <w:ilvl w:val="0"/>
          <w:numId w:val="70"/>
        </w:numPr>
        <w:ind w:left="284" w:hanging="284"/>
        <w:rPr>
          <w:szCs w:val="24"/>
        </w:rPr>
      </w:pPr>
      <w:r w:rsidRPr="00952560">
        <w:rPr>
          <w:szCs w:val="24"/>
        </w:rPr>
        <w:t>Gemeentelijke rechten werden in 1188 erkend door graaf Filips van de Elzas.</w:t>
      </w:r>
    </w:p>
    <w:p w:rsidR="007144C0" w:rsidRDefault="007144C0" w:rsidP="007144C0">
      <w:pPr>
        <w:pStyle w:val="BusTic"/>
        <w:numPr>
          <w:ilvl w:val="0"/>
          <w:numId w:val="70"/>
        </w:numPr>
        <w:ind w:left="284" w:hanging="284"/>
        <w:rPr>
          <w:szCs w:val="24"/>
        </w:rPr>
      </w:pPr>
      <w:r w:rsidRPr="00952560">
        <w:rPr>
          <w:szCs w:val="24"/>
        </w:rPr>
        <w:t xml:space="preserve">Tussen 1127 en 1710 werd de stad elf maal belegerd. </w:t>
      </w:r>
    </w:p>
    <w:p w:rsidR="007144C0" w:rsidRDefault="007144C0" w:rsidP="007144C0">
      <w:pPr>
        <w:pStyle w:val="BusTic"/>
        <w:numPr>
          <w:ilvl w:val="0"/>
          <w:numId w:val="70"/>
        </w:numPr>
        <w:ind w:left="284" w:hanging="284"/>
        <w:rPr>
          <w:szCs w:val="24"/>
        </w:rPr>
      </w:pPr>
      <w:r w:rsidRPr="00952560">
        <w:rPr>
          <w:szCs w:val="24"/>
        </w:rPr>
        <w:t xml:space="preserve">Ze werd van het graafschap Vlaanderen losgemaakt in 1196 en bij </w:t>
      </w:r>
      <w:proofErr w:type="spellStart"/>
      <w:r w:rsidRPr="00952560">
        <w:rPr>
          <w:szCs w:val="24"/>
        </w:rPr>
        <w:t>Artesië</w:t>
      </w:r>
      <w:proofErr w:type="spellEnd"/>
      <w:r w:rsidRPr="00952560">
        <w:rPr>
          <w:szCs w:val="24"/>
        </w:rPr>
        <w:t xml:space="preserve"> gevoegd. </w:t>
      </w:r>
    </w:p>
    <w:p w:rsidR="007144C0" w:rsidRDefault="007144C0" w:rsidP="007144C0">
      <w:pPr>
        <w:pStyle w:val="BusTic"/>
        <w:numPr>
          <w:ilvl w:val="0"/>
          <w:numId w:val="70"/>
        </w:numPr>
        <w:ind w:left="284" w:hanging="284"/>
        <w:rPr>
          <w:szCs w:val="24"/>
        </w:rPr>
      </w:pPr>
      <w:r w:rsidRPr="00952560">
        <w:rPr>
          <w:szCs w:val="24"/>
        </w:rPr>
        <w:t xml:space="preserve">Ze werd later Bourgondisch bezit en dan Spaans. </w:t>
      </w:r>
    </w:p>
    <w:p w:rsidR="007144C0" w:rsidRDefault="007144C0" w:rsidP="007144C0">
      <w:pPr>
        <w:pStyle w:val="BusTic"/>
        <w:numPr>
          <w:ilvl w:val="0"/>
          <w:numId w:val="70"/>
        </w:numPr>
        <w:ind w:left="284" w:hanging="284"/>
        <w:rPr>
          <w:szCs w:val="24"/>
        </w:rPr>
      </w:pPr>
      <w:proofErr w:type="spellStart"/>
      <w:r w:rsidRPr="00952560">
        <w:rPr>
          <w:szCs w:val="24"/>
        </w:rPr>
        <w:t>Vauban</w:t>
      </w:r>
      <w:proofErr w:type="spellEnd"/>
      <w:r w:rsidRPr="00952560">
        <w:rPr>
          <w:szCs w:val="24"/>
        </w:rPr>
        <w:t xml:space="preserve"> belegerde de stad in 1676 . </w:t>
      </w:r>
    </w:p>
    <w:p w:rsidR="007144C0" w:rsidRDefault="007144C0" w:rsidP="007144C0">
      <w:pPr>
        <w:pStyle w:val="BusTic"/>
        <w:numPr>
          <w:ilvl w:val="0"/>
          <w:numId w:val="70"/>
        </w:numPr>
        <w:ind w:left="284" w:hanging="284"/>
        <w:rPr>
          <w:szCs w:val="24"/>
        </w:rPr>
      </w:pPr>
      <w:r w:rsidRPr="00952560">
        <w:rPr>
          <w:szCs w:val="24"/>
        </w:rPr>
        <w:t xml:space="preserve">Ze bleef Nederlands (Spaans) tot 14 april 1713 toen de stad door het Verdrag van Utrecht definitief bij Frankrijk werd ingelijfd. </w:t>
      </w:r>
    </w:p>
    <w:p w:rsidR="007144C0" w:rsidRPr="00952560" w:rsidRDefault="007144C0" w:rsidP="007144C0">
      <w:pPr>
        <w:pStyle w:val="BusTic"/>
        <w:numPr>
          <w:ilvl w:val="0"/>
          <w:numId w:val="70"/>
        </w:numPr>
        <w:ind w:left="284" w:hanging="284"/>
        <w:rPr>
          <w:szCs w:val="24"/>
        </w:rPr>
      </w:pPr>
      <w:r w:rsidRPr="00952560">
        <w:rPr>
          <w:szCs w:val="24"/>
        </w:rPr>
        <w:t>Deze vestingstad werd ontmanteld in 1893.</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720A4A53" wp14:editId="0FD24026">
                  <wp:extent cx="190500" cy="144780"/>
                  <wp:effectExtent l="0" t="0" r="0" b="7620"/>
                  <wp:docPr id="2" name="Afbeelding 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3 St. Omer</w:t>
            </w:r>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FF3BE29" wp14:editId="14D2E1E5">
                  <wp:extent cx="358140" cy="226695"/>
                  <wp:effectExtent l="19050" t="0" r="3810" b="0"/>
                  <wp:docPr id="143" name="Afbeelding 14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Pr="007A148C" w:rsidRDefault="007144C0" w:rsidP="007144C0">
      <w:pPr>
        <w:pStyle w:val="Alinia6"/>
        <w:rPr>
          <w:b/>
          <w:bCs/>
          <w:bdr w:val="thinThickLargeGap" w:sz="18" w:space="0" w:color="auto"/>
          <w:shd w:val="clear" w:color="auto" w:fill="FFFF00"/>
        </w:rPr>
      </w:pPr>
      <w:r w:rsidRPr="008533D7">
        <w:rPr>
          <w:rStyle w:val="plaats0"/>
        </w:rPr>
        <w:t>Sint-</w:t>
      </w:r>
      <w:proofErr w:type="spellStart"/>
      <w:r w:rsidRPr="008533D7">
        <w:rPr>
          <w:rStyle w:val="plaats0"/>
        </w:rPr>
        <w:t>Omaars</w:t>
      </w:r>
      <w:proofErr w:type="spellEnd"/>
      <w:r w:rsidRPr="007A148C">
        <w:t xml:space="preserve">  ± 15.000 inwoners.</w:t>
      </w:r>
    </w:p>
    <w:p w:rsidR="007144C0" w:rsidRPr="007A148C" w:rsidRDefault="007144C0" w:rsidP="007144C0">
      <w:pPr>
        <w:pStyle w:val="Opmaakprofiel2"/>
        <w:rPr>
          <w:rFonts w:ascii="Verdana" w:hAnsi="Verdana"/>
        </w:rPr>
      </w:pPr>
      <w:r w:rsidRPr="007A148C">
        <w:rPr>
          <w:rFonts w:ascii="Verdana" w:hAnsi="Verdana"/>
          <w:bCs/>
        </w:rPr>
        <w:t>Sint-</w:t>
      </w:r>
      <w:proofErr w:type="spellStart"/>
      <w:r w:rsidRPr="007A148C">
        <w:rPr>
          <w:rFonts w:ascii="Verdana" w:hAnsi="Verdana"/>
          <w:bCs/>
        </w:rPr>
        <w:t>Omaars</w:t>
      </w:r>
      <w:proofErr w:type="spellEnd"/>
      <w:r w:rsidRPr="007A148C">
        <w:rPr>
          <w:rFonts w:ascii="Verdana" w:hAnsi="Verdana"/>
        </w:rPr>
        <w:t xml:space="preserve">  (of Frans Saint-Omer) is een stad in het Noorden van Frankrijk (departement Pas-de-Calais), op de grens tussen Frans-Vlaanderen en </w:t>
      </w:r>
      <w:proofErr w:type="spellStart"/>
      <w:r w:rsidRPr="007A148C">
        <w:rPr>
          <w:rFonts w:ascii="Verdana" w:hAnsi="Verdana"/>
        </w:rPr>
        <w:t>Artesië</w:t>
      </w:r>
      <w:proofErr w:type="spellEnd"/>
      <w:r w:rsidRPr="007A148C">
        <w:rPr>
          <w:rFonts w:ascii="Verdana" w:hAnsi="Verdana"/>
        </w:rPr>
        <w:t xml:space="preserve"> (</w:t>
      </w:r>
      <w:r w:rsidRPr="007A148C">
        <w:rPr>
          <w:rFonts w:ascii="Verdana" w:hAnsi="Verdana"/>
          <w:iCs/>
        </w:rPr>
        <w:t>Artois</w:t>
      </w:r>
      <w:r w:rsidRPr="007A148C">
        <w:rPr>
          <w:rFonts w:ascii="Verdana" w:hAnsi="Verdana"/>
        </w:rPr>
        <w:t xml:space="preserve">), gelegen aan de rivier de Aa en het Kanaal van </w:t>
      </w:r>
      <w:proofErr w:type="spellStart"/>
      <w:r w:rsidRPr="007A148C">
        <w:rPr>
          <w:rFonts w:ascii="Verdana" w:hAnsi="Verdana"/>
        </w:rPr>
        <w:t>Neuffossé</w:t>
      </w:r>
      <w:proofErr w:type="spellEnd"/>
      <w:r w:rsidRPr="007A148C">
        <w:rPr>
          <w:rFonts w:ascii="Verdana" w:hAnsi="Verdana"/>
        </w:rPr>
        <w:t xml:space="preserve">. </w:t>
      </w:r>
    </w:p>
    <w:p w:rsidR="007144C0" w:rsidRPr="007A148C" w:rsidRDefault="007144C0" w:rsidP="007144C0">
      <w:pPr>
        <w:pStyle w:val="Opmaakprofiel2"/>
        <w:rPr>
          <w:rFonts w:ascii="Verdana" w:hAnsi="Verdana"/>
        </w:rPr>
      </w:pPr>
      <w:r w:rsidRPr="007A148C">
        <w:rPr>
          <w:rFonts w:ascii="Verdana" w:hAnsi="Verdana"/>
        </w:rPr>
        <w:t>Sint-</w:t>
      </w:r>
      <w:proofErr w:type="spellStart"/>
      <w:r w:rsidRPr="007A148C">
        <w:rPr>
          <w:rFonts w:ascii="Verdana" w:hAnsi="Verdana"/>
        </w:rPr>
        <w:t>Omaars</w:t>
      </w:r>
      <w:proofErr w:type="spellEnd"/>
      <w:r w:rsidRPr="007A148C">
        <w:rPr>
          <w:rFonts w:ascii="Verdana" w:hAnsi="Verdana"/>
        </w:rPr>
        <w:t xml:space="preserve"> is een regionaal verzorgings- en cultuurcentrum (met scholen, markt, musea) met enige industrie (o.a. textiel, voedingswaren, glas, machines).</w:t>
      </w:r>
    </w:p>
    <w:p w:rsidR="007144C0" w:rsidRPr="008533D7" w:rsidRDefault="007144C0" w:rsidP="007144C0">
      <w:pPr>
        <w:pStyle w:val="Alinia6"/>
        <w:rPr>
          <w:rStyle w:val="Beziens"/>
        </w:rPr>
      </w:pPr>
      <w:r w:rsidRPr="008533D7">
        <w:rPr>
          <w:rStyle w:val="Beziens"/>
        </w:rPr>
        <w:t>Geschiedenis</w:t>
      </w:r>
    </w:p>
    <w:p w:rsidR="007144C0" w:rsidRPr="007A148C" w:rsidRDefault="007144C0" w:rsidP="007144C0">
      <w:pPr>
        <w:pStyle w:val="Opmaakprofiel2"/>
        <w:rPr>
          <w:rFonts w:ascii="Verdana" w:hAnsi="Verdana"/>
        </w:rPr>
      </w:pPr>
      <w:r w:rsidRPr="007A148C">
        <w:rPr>
          <w:rFonts w:ascii="Verdana" w:hAnsi="Verdana"/>
        </w:rPr>
        <w:t>Sint-</w:t>
      </w:r>
      <w:proofErr w:type="spellStart"/>
      <w:r w:rsidRPr="007A148C">
        <w:rPr>
          <w:rFonts w:ascii="Verdana" w:hAnsi="Verdana"/>
        </w:rPr>
        <w:t>Omaars</w:t>
      </w:r>
      <w:proofErr w:type="spellEnd"/>
      <w:r w:rsidRPr="007A148C">
        <w:rPr>
          <w:rFonts w:ascii="Verdana" w:hAnsi="Verdana"/>
        </w:rPr>
        <w:t xml:space="preserve"> is in de 7</w:t>
      </w:r>
      <w:r w:rsidRPr="007A148C">
        <w:rPr>
          <w:rFonts w:ascii="Verdana" w:hAnsi="Verdana"/>
          <w:vertAlign w:val="superscript"/>
        </w:rPr>
        <w:t>de</w:t>
      </w:r>
      <w:r w:rsidRPr="007A148C">
        <w:rPr>
          <w:rFonts w:ascii="Verdana" w:hAnsi="Verdana"/>
        </w:rPr>
        <w:t xml:space="preserve"> eeuw ontstaan onder de naam </w:t>
      </w:r>
      <w:proofErr w:type="spellStart"/>
      <w:r w:rsidRPr="007A148C">
        <w:rPr>
          <w:rFonts w:ascii="Verdana" w:hAnsi="Verdana"/>
        </w:rPr>
        <w:t>Sithiu</w:t>
      </w:r>
      <w:proofErr w:type="spellEnd"/>
      <w:r w:rsidRPr="007A148C">
        <w:rPr>
          <w:rFonts w:ascii="Verdana" w:hAnsi="Verdana"/>
        </w:rPr>
        <w:t xml:space="preserve"> (</w:t>
      </w:r>
      <w:proofErr w:type="spellStart"/>
      <w:r w:rsidRPr="007A148C">
        <w:rPr>
          <w:rFonts w:ascii="Verdana" w:hAnsi="Verdana"/>
          <w:iCs/>
        </w:rPr>
        <w:t>Sithieu</w:t>
      </w:r>
      <w:proofErr w:type="spellEnd"/>
      <w:r w:rsidRPr="007A148C">
        <w:rPr>
          <w:rFonts w:ascii="Verdana" w:hAnsi="Verdana"/>
        </w:rPr>
        <w:t xml:space="preserve"> of </w:t>
      </w:r>
      <w:proofErr w:type="spellStart"/>
      <w:r w:rsidRPr="007A148C">
        <w:rPr>
          <w:rFonts w:ascii="Verdana" w:hAnsi="Verdana"/>
          <w:iCs/>
        </w:rPr>
        <w:t>Sitdiu</w:t>
      </w:r>
      <w:proofErr w:type="spellEnd"/>
      <w:r w:rsidRPr="007A148C">
        <w:rPr>
          <w:rFonts w:ascii="Verdana" w:hAnsi="Verdana"/>
        </w:rPr>
        <w:t xml:space="preserve">), rond de onder impuls van </w:t>
      </w:r>
      <w:proofErr w:type="spellStart"/>
      <w:r w:rsidRPr="007A148C">
        <w:rPr>
          <w:rFonts w:ascii="Verdana" w:hAnsi="Verdana"/>
        </w:rPr>
        <w:t>Audomarus</w:t>
      </w:r>
      <w:proofErr w:type="spellEnd"/>
      <w:r w:rsidRPr="007A148C">
        <w:rPr>
          <w:rFonts w:ascii="Verdana" w:hAnsi="Verdana"/>
        </w:rPr>
        <w:t xml:space="preserve"> (</w:t>
      </w:r>
      <w:proofErr w:type="spellStart"/>
      <w:r w:rsidRPr="007A148C">
        <w:rPr>
          <w:rFonts w:ascii="Verdana" w:hAnsi="Verdana"/>
        </w:rPr>
        <w:t>Omaar</w:t>
      </w:r>
      <w:proofErr w:type="spellEnd"/>
      <w:r w:rsidRPr="007A148C">
        <w:rPr>
          <w:rFonts w:ascii="Verdana" w:hAnsi="Verdana"/>
        </w:rPr>
        <w:t xml:space="preserve"> of </w:t>
      </w:r>
      <w:proofErr w:type="spellStart"/>
      <w:r w:rsidRPr="007A148C">
        <w:rPr>
          <w:rFonts w:ascii="Verdana" w:hAnsi="Verdana"/>
        </w:rPr>
        <w:t>Odemaar</w:t>
      </w:r>
      <w:proofErr w:type="spellEnd"/>
      <w:r w:rsidRPr="007A148C">
        <w:rPr>
          <w:rFonts w:ascii="Verdana" w:hAnsi="Verdana"/>
        </w:rPr>
        <w:t>) gestichte Sint-</w:t>
      </w:r>
      <w:proofErr w:type="spellStart"/>
      <w:r w:rsidRPr="007A148C">
        <w:rPr>
          <w:rFonts w:ascii="Verdana" w:hAnsi="Verdana"/>
        </w:rPr>
        <w:t>Bertinusabdij</w:t>
      </w:r>
      <w:proofErr w:type="spellEnd"/>
      <w:r w:rsidRPr="007A148C">
        <w:rPr>
          <w:rFonts w:ascii="Verdana" w:hAnsi="Verdana"/>
        </w:rPr>
        <w:t xml:space="preserve">. </w:t>
      </w:r>
    </w:p>
    <w:p w:rsidR="007144C0" w:rsidRPr="007A148C" w:rsidRDefault="007144C0" w:rsidP="007144C0">
      <w:pPr>
        <w:pStyle w:val="Opmaakprofiel2"/>
        <w:rPr>
          <w:rFonts w:ascii="Verdana" w:hAnsi="Verdana"/>
        </w:rPr>
      </w:pPr>
      <w:r w:rsidRPr="007A148C">
        <w:rPr>
          <w:rFonts w:ascii="Verdana" w:hAnsi="Verdana"/>
        </w:rPr>
        <w:t xml:space="preserve">De abdij ontleent haar naam aan </w:t>
      </w:r>
      <w:proofErr w:type="spellStart"/>
      <w:r w:rsidRPr="007A148C">
        <w:rPr>
          <w:rFonts w:ascii="Verdana" w:hAnsi="Verdana"/>
        </w:rPr>
        <w:t>Bertinus</w:t>
      </w:r>
      <w:proofErr w:type="spellEnd"/>
      <w:r w:rsidRPr="007A148C">
        <w:rPr>
          <w:rFonts w:ascii="Verdana" w:hAnsi="Verdana"/>
        </w:rPr>
        <w:t xml:space="preserve"> van </w:t>
      </w:r>
      <w:proofErr w:type="spellStart"/>
      <w:r w:rsidRPr="007A148C">
        <w:rPr>
          <w:rFonts w:ascii="Verdana" w:hAnsi="Verdana"/>
        </w:rPr>
        <w:t>Artesië</w:t>
      </w:r>
      <w:proofErr w:type="spellEnd"/>
      <w:r w:rsidRPr="007A148C">
        <w:rPr>
          <w:rFonts w:ascii="Verdana" w:hAnsi="Verdana"/>
        </w:rPr>
        <w:t xml:space="preserve">, die er als metgezel van </w:t>
      </w:r>
      <w:proofErr w:type="spellStart"/>
      <w:r w:rsidRPr="007A148C">
        <w:rPr>
          <w:rFonts w:ascii="Verdana" w:hAnsi="Verdana"/>
        </w:rPr>
        <w:t>Audomarus</w:t>
      </w:r>
      <w:proofErr w:type="spellEnd"/>
      <w:r w:rsidRPr="007A148C">
        <w:rPr>
          <w:rFonts w:ascii="Verdana" w:hAnsi="Verdana"/>
        </w:rPr>
        <w:t xml:space="preserve"> werkzaam was. </w:t>
      </w:r>
    </w:p>
    <w:p w:rsidR="007144C0" w:rsidRPr="007A148C" w:rsidRDefault="007144C0" w:rsidP="007144C0">
      <w:pPr>
        <w:pStyle w:val="Opmaakprofiel2"/>
        <w:rPr>
          <w:rFonts w:ascii="Verdana" w:hAnsi="Verdana"/>
        </w:rPr>
      </w:pPr>
      <w:r w:rsidRPr="007A148C">
        <w:rPr>
          <w:rFonts w:ascii="Verdana" w:hAnsi="Verdana"/>
        </w:rPr>
        <w:t>In de 10</w:t>
      </w:r>
      <w:r w:rsidRPr="007A148C">
        <w:rPr>
          <w:rFonts w:ascii="Verdana" w:hAnsi="Verdana"/>
          <w:vertAlign w:val="superscript"/>
        </w:rPr>
        <w:t>de</w:t>
      </w:r>
      <w:r w:rsidRPr="007A148C">
        <w:rPr>
          <w:rFonts w:ascii="Verdana" w:hAnsi="Verdana"/>
        </w:rPr>
        <w:t xml:space="preserve"> eeuw kreeg de plaats haar huidige benaming Sint-</w:t>
      </w:r>
      <w:proofErr w:type="spellStart"/>
      <w:r w:rsidRPr="007A148C">
        <w:rPr>
          <w:rFonts w:ascii="Verdana" w:hAnsi="Verdana"/>
        </w:rPr>
        <w:t>Omaars</w:t>
      </w:r>
      <w:proofErr w:type="spellEnd"/>
      <w:r w:rsidRPr="007A148C">
        <w:rPr>
          <w:rFonts w:ascii="Verdana" w:hAnsi="Verdana"/>
        </w:rPr>
        <w:t>.</w:t>
      </w:r>
    </w:p>
    <w:p w:rsidR="007144C0" w:rsidRPr="007A148C" w:rsidRDefault="007144C0" w:rsidP="007144C0">
      <w:pPr>
        <w:pStyle w:val="Opmaakprofiel2"/>
        <w:rPr>
          <w:rFonts w:ascii="Verdana" w:hAnsi="Verdana"/>
        </w:rPr>
      </w:pPr>
      <w:r w:rsidRPr="007A148C">
        <w:rPr>
          <w:rFonts w:ascii="Verdana" w:hAnsi="Verdana"/>
        </w:rPr>
        <w:t xml:space="preserve">Mét het graafschap </w:t>
      </w:r>
      <w:proofErr w:type="spellStart"/>
      <w:r w:rsidRPr="007A148C">
        <w:rPr>
          <w:rFonts w:ascii="Verdana" w:hAnsi="Verdana"/>
        </w:rPr>
        <w:t>Artesië</w:t>
      </w:r>
      <w:proofErr w:type="spellEnd"/>
      <w:r w:rsidRPr="007A148C">
        <w:rPr>
          <w:rFonts w:ascii="Verdana" w:hAnsi="Verdana"/>
        </w:rPr>
        <w:t xml:space="preserve"> kwam ze in 932 in bezit van de graven van Vlaanderen, en in de 12</w:t>
      </w:r>
      <w:r w:rsidRPr="007A148C">
        <w:rPr>
          <w:rFonts w:ascii="Verdana" w:hAnsi="Verdana"/>
          <w:vertAlign w:val="superscript"/>
        </w:rPr>
        <w:t>de</w:t>
      </w:r>
      <w:r w:rsidRPr="007A148C">
        <w:rPr>
          <w:rFonts w:ascii="Verdana" w:hAnsi="Verdana"/>
        </w:rPr>
        <w:t xml:space="preserve"> en 13</w:t>
      </w:r>
      <w:r w:rsidRPr="007A148C">
        <w:rPr>
          <w:rFonts w:ascii="Verdana" w:hAnsi="Verdana"/>
          <w:vertAlign w:val="superscript"/>
        </w:rPr>
        <w:t>de</w:t>
      </w:r>
      <w:r w:rsidRPr="007A148C">
        <w:rPr>
          <w:rFonts w:ascii="Verdana" w:hAnsi="Verdana"/>
        </w:rPr>
        <w:t xml:space="preserve"> eeuw bloeide er de lakenindustrie. </w:t>
      </w:r>
    </w:p>
    <w:p w:rsidR="007144C0" w:rsidRPr="007A148C" w:rsidRDefault="007144C0" w:rsidP="007144C0">
      <w:pPr>
        <w:pStyle w:val="Opmaakprofiel2"/>
        <w:rPr>
          <w:rFonts w:ascii="Verdana" w:hAnsi="Verdana"/>
        </w:rPr>
      </w:pPr>
      <w:r w:rsidRPr="007A148C">
        <w:rPr>
          <w:rFonts w:ascii="Verdana" w:hAnsi="Verdana"/>
        </w:rPr>
        <w:t xml:space="preserve">Tijdens zijn grote bloei periode was de stad de eerste stad in het Westen aan wie officieel stadsrechten verleend werden (1127).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rPr>
                <w:rFonts w:ascii="Verdana" w:hAnsi="Verdana"/>
                <w:b/>
                <w:sz w:val="24"/>
                <w:szCs w:val="24"/>
                <w:lang w:val="nl-NL"/>
              </w:rPr>
            </w:pPr>
            <w:r w:rsidRPr="00C45C2E">
              <w:rPr>
                <w:rFonts w:ascii="Verdana" w:hAnsi="Verdana"/>
                <w:noProof/>
                <w:color w:val="0000FF"/>
                <w:sz w:val="24"/>
                <w:szCs w:val="24"/>
                <w:lang w:val="nl-NL"/>
              </w:rPr>
              <w:lastRenderedPageBreak/>
              <w:drawing>
                <wp:inline distT="0" distB="0" distL="0" distR="0" wp14:anchorId="5D4236C8" wp14:editId="503C7B96">
                  <wp:extent cx="190500" cy="144780"/>
                  <wp:effectExtent l="0" t="0" r="0" b="7620"/>
                  <wp:docPr id="1" name="Afbeelding 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 xml:space="preserve">2 </w:t>
            </w:r>
            <w:proofErr w:type="spellStart"/>
            <w:r w:rsidRPr="002639F4">
              <w:rPr>
                <w:rFonts w:ascii="Verdana" w:hAnsi="Verdana"/>
                <w:b/>
                <w:color w:val="000000" w:themeColor="text1"/>
                <w:sz w:val="24"/>
                <w:szCs w:val="24"/>
                <w:lang w:val="nl-NL"/>
              </w:rPr>
              <w:t>Ardres</w:t>
            </w:r>
            <w:proofErr w:type="spellEnd"/>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3B5DF6AB" wp14:editId="1ECCDB69">
                  <wp:extent cx="358140" cy="226695"/>
                  <wp:effectExtent l="19050" t="0" r="3810" b="0"/>
                  <wp:docPr id="145" name="Afbeelding 14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Default="007144C0" w:rsidP="002440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144C0" w:rsidRPr="00C45C2E" w:rsidTr="00C40706">
        <w:trPr>
          <w:trHeight w:val="510"/>
        </w:trPr>
        <w:tc>
          <w:tcPr>
            <w:tcW w:w="5102" w:type="dxa"/>
            <w:shd w:val="clear" w:color="auto" w:fill="auto"/>
            <w:vAlign w:val="center"/>
          </w:tcPr>
          <w:p w:rsidR="007144C0" w:rsidRPr="00C45C2E" w:rsidRDefault="007144C0" w:rsidP="00C40706">
            <w:pPr>
              <w:spacing w:before="100" w:beforeAutospacing="1" w:after="100" w:afterAutospacing="1"/>
              <w:rPr>
                <w:rFonts w:ascii="Verdana" w:hAnsi="Verdana"/>
                <w:b/>
                <w:sz w:val="24"/>
                <w:szCs w:val="24"/>
                <w:lang w:val="nl-NL"/>
              </w:rPr>
            </w:pPr>
            <w:r w:rsidRPr="00C45C2E">
              <w:rPr>
                <w:rFonts w:ascii="Verdana" w:hAnsi="Verdana"/>
                <w:noProof/>
                <w:color w:val="0000FF"/>
                <w:sz w:val="24"/>
                <w:szCs w:val="24"/>
                <w:lang w:val="nl-NL"/>
              </w:rPr>
              <w:drawing>
                <wp:inline distT="0" distB="0" distL="0" distR="0" wp14:anchorId="515DEA27" wp14:editId="1AECBD4D">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5C2E">
              <w:rPr>
                <w:rFonts w:ascii="Verdana" w:hAnsi="Verdana"/>
                <w:b/>
                <w:sz w:val="24"/>
                <w:szCs w:val="24"/>
                <w:lang w:val="nl-NL"/>
              </w:rPr>
              <w:t xml:space="preserve"> </w:t>
            </w:r>
            <w:r w:rsidRPr="002639F4">
              <w:rPr>
                <w:rFonts w:ascii="Verdana" w:hAnsi="Verdana"/>
                <w:b/>
                <w:color w:val="000000" w:themeColor="text1"/>
                <w:sz w:val="24"/>
                <w:szCs w:val="24"/>
                <w:lang w:val="nl-NL"/>
              </w:rPr>
              <w:t>1 Calais-Port</w:t>
            </w:r>
          </w:p>
        </w:tc>
        <w:tc>
          <w:tcPr>
            <w:tcW w:w="850" w:type="dxa"/>
            <w:vAlign w:val="center"/>
          </w:tcPr>
          <w:p w:rsidR="007144C0" w:rsidRPr="00C45C2E" w:rsidRDefault="007144C0"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0726F25E" wp14:editId="7C2CA6E2">
                  <wp:extent cx="358140" cy="226695"/>
                  <wp:effectExtent l="19050" t="0" r="3810" b="0"/>
                  <wp:docPr id="146" name="Afbeelding 14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144C0" w:rsidRPr="00C45C2E" w:rsidRDefault="007144C0" w:rsidP="007144C0">
      <w:pPr>
        <w:widowControl w:val="0"/>
        <w:spacing w:before="120" w:after="120"/>
        <w:rPr>
          <w:rStyle w:val="plaats0"/>
        </w:rPr>
      </w:pPr>
      <w:r w:rsidRPr="00C45C2E">
        <w:rPr>
          <w:rStyle w:val="plaats0"/>
        </w:rPr>
        <w:t>Calais</w:t>
      </w:r>
    </w:p>
    <w:p w:rsidR="007144C0" w:rsidRPr="007A148C" w:rsidRDefault="007144C0" w:rsidP="007144C0">
      <w:pPr>
        <w:pStyle w:val="Opmaakprofiel2"/>
        <w:rPr>
          <w:rFonts w:ascii="Verdana" w:hAnsi="Verdana"/>
        </w:rPr>
      </w:pPr>
      <w:r w:rsidRPr="007A148C">
        <w:rPr>
          <w:rFonts w:ascii="Verdana" w:hAnsi="Verdana"/>
        </w:rPr>
        <w:t xml:space="preserve">Calais fungeerde aan het begin van de Tweede Wereldoorlog als buffer zodat ruim 300.000 mensen via Duinkerken naar Engeland konden gaan. </w:t>
      </w:r>
    </w:p>
    <w:p w:rsidR="007144C0" w:rsidRPr="007A148C" w:rsidRDefault="007144C0" w:rsidP="007144C0">
      <w:pPr>
        <w:pStyle w:val="Opmaakprofiel2"/>
        <w:rPr>
          <w:rFonts w:ascii="Verdana" w:hAnsi="Verdana"/>
        </w:rPr>
      </w:pPr>
      <w:r w:rsidRPr="007A148C">
        <w:rPr>
          <w:rFonts w:ascii="Verdana" w:hAnsi="Verdana"/>
        </w:rPr>
        <w:t>De 10</w:t>
      </w:r>
      <w:r w:rsidRPr="007A148C">
        <w:rPr>
          <w:rFonts w:ascii="Verdana" w:hAnsi="Verdana"/>
          <w:vertAlign w:val="superscript"/>
        </w:rPr>
        <w:t>de</w:t>
      </w:r>
      <w:r w:rsidRPr="007A148C">
        <w:rPr>
          <w:rFonts w:ascii="Verdana" w:hAnsi="Verdana"/>
        </w:rPr>
        <w:t xml:space="preserve"> pantserdivisie van generaal Schaal (Duitsland) maakte daarna korte metten met Calais, zodat er nog wei</w:t>
      </w:r>
      <w:r w:rsidRPr="007A148C">
        <w:rPr>
          <w:rFonts w:ascii="Verdana" w:hAnsi="Verdana"/>
        </w:rPr>
        <w:softHyphen/>
        <w:t xml:space="preserve">nig historische gebouwen overeind staan. </w:t>
      </w:r>
    </w:p>
    <w:p w:rsidR="007144C0" w:rsidRPr="007A148C" w:rsidRDefault="007144C0" w:rsidP="007144C0">
      <w:pPr>
        <w:pStyle w:val="Opmaakprofiel2"/>
        <w:rPr>
          <w:rFonts w:ascii="Verdana" w:hAnsi="Verdana"/>
        </w:rPr>
      </w:pPr>
      <w:r w:rsidRPr="007A148C">
        <w:rPr>
          <w:rFonts w:ascii="Verdana" w:hAnsi="Verdana"/>
        </w:rPr>
        <w:t xml:space="preserve">De vormen van de citadel die </w:t>
      </w:r>
      <w:proofErr w:type="spellStart"/>
      <w:r w:rsidRPr="007A148C">
        <w:rPr>
          <w:rFonts w:ascii="Verdana" w:hAnsi="Verdana"/>
        </w:rPr>
        <w:t>Vauban</w:t>
      </w:r>
      <w:proofErr w:type="spellEnd"/>
      <w:r w:rsidRPr="007A148C">
        <w:rPr>
          <w:rFonts w:ascii="Verdana" w:hAnsi="Verdana"/>
        </w:rPr>
        <w:t xml:space="preserve"> er in het tweede deel van de 17</w:t>
      </w:r>
      <w:r w:rsidRPr="007A148C">
        <w:rPr>
          <w:rFonts w:ascii="Verdana" w:hAnsi="Verdana"/>
          <w:vertAlign w:val="superscript"/>
        </w:rPr>
        <w:t>de</w:t>
      </w:r>
      <w:r w:rsidRPr="007A148C">
        <w:rPr>
          <w:rFonts w:ascii="Verdana" w:hAnsi="Verdana"/>
        </w:rPr>
        <w:t xml:space="preserve"> eeuw liet aanleggen zijn nog wel aanwezig (alleen exterieur te bezichtigen). </w:t>
      </w:r>
    </w:p>
    <w:p w:rsidR="007144C0" w:rsidRPr="007A148C" w:rsidRDefault="007144C0" w:rsidP="007144C0">
      <w:pPr>
        <w:pStyle w:val="Opmaakprofiel2"/>
        <w:rPr>
          <w:rFonts w:ascii="Verdana" w:hAnsi="Verdana"/>
        </w:rPr>
      </w:pPr>
      <w:r w:rsidRPr="007A148C">
        <w:rPr>
          <w:rFonts w:ascii="Verdana" w:hAnsi="Verdana"/>
        </w:rPr>
        <w:t xml:space="preserve">Zuidelijk van het station staat het oorlogsmuseum, het monument van de burgers van Calais (van beeldhouwer </w:t>
      </w:r>
      <w:proofErr w:type="spellStart"/>
      <w:r w:rsidRPr="007A148C">
        <w:rPr>
          <w:rFonts w:ascii="Verdana" w:hAnsi="Verdana"/>
        </w:rPr>
        <w:t>Rodin</w:t>
      </w:r>
      <w:proofErr w:type="spellEnd"/>
      <w:r w:rsidRPr="007A148C">
        <w:rPr>
          <w:rFonts w:ascii="Verdana" w:hAnsi="Verdana"/>
        </w:rPr>
        <w:t xml:space="preserve">) en het stadhuis. </w:t>
      </w:r>
    </w:p>
    <w:p w:rsidR="007144C0" w:rsidRPr="007A148C" w:rsidRDefault="007144C0" w:rsidP="007144C0">
      <w:pPr>
        <w:pStyle w:val="Opmaakprofiel2"/>
        <w:rPr>
          <w:rFonts w:ascii="Verdana" w:hAnsi="Verdana"/>
        </w:rPr>
      </w:pPr>
      <w:r w:rsidRPr="007A148C">
        <w:rPr>
          <w:rFonts w:ascii="Verdana" w:hAnsi="Verdana"/>
        </w:rPr>
        <w:t xml:space="preserve">Richting Eurotunnel en buiten de stad staat het Fort </w:t>
      </w:r>
      <w:proofErr w:type="spellStart"/>
      <w:r w:rsidRPr="007A148C">
        <w:rPr>
          <w:rFonts w:ascii="Verdana" w:hAnsi="Verdana"/>
        </w:rPr>
        <w:t>Nieulay</w:t>
      </w:r>
      <w:proofErr w:type="spellEnd"/>
      <w:r w:rsidRPr="007A148C">
        <w:rPr>
          <w:rFonts w:ascii="Verdana" w:hAnsi="Verdana"/>
        </w:rPr>
        <w:t xml:space="preserve"> uit de 13</w:t>
      </w:r>
      <w:r w:rsidRPr="007A148C">
        <w:rPr>
          <w:rFonts w:ascii="Verdana" w:hAnsi="Verdana"/>
          <w:vertAlign w:val="superscript"/>
        </w:rPr>
        <w:t>de</w:t>
      </w:r>
      <w:r w:rsidRPr="007A148C">
        <w:rPr>
          <w:rFonts w:ascii="Verdana" w:hAnsi="Verdana"/>
        </w:rPr>
        <w:t xml:space="preserve"> eeuw. </w:t>
      </w:r>
    </w:p>
    <w:p w:rsidR="007144C0" w:rsidRPr="007A148C" w:rsidRDefault="007144C0" w:rsidP="007144C0">
      <w:pPr>
        <w:pStyle w:val="Opmaakprofiel2"/>
        <w:rPr>
          <w:rFonts w:ascii="Verdana" w:hAnsi="Verdana"/>
        </w:rPr>
      </w:pPr>
      <w:r w:rsidRPr="007A148C">
        <w:rPr>
          <w:rFonts w:ascii="Verdana" w:hAnsi="Verdana"/>
        </w:rPr>
        <w:t xml:space="preserve">In 1677 liet Lodewijk XIV het tot </w:t>
      </w:r>
      <w:proofErr w:type="spellStart"/>
      <w:r w:rsidRPr="007A148C">
        <w:rPr>
          <w:rFonts w:ascii="Verdana" w:hAnsi="Verdana"/>
        </w:rPr>
        <w:t>slui</w:t>
      </w:r>
      <w:r w:rsidRPr="007A148C">
        <w:rPr>
          <w:rFonts w:ascii="Verdana" w:hAnsi="Verdana"/>
        </w:rPr>
        <w:softHyphen/>
        <w:t>zenfort</w:t>
      </w:r>
      <w:proofErr w:type="spellEnd"/>
      <w:r w:rsidRPr="007A148C">
        <w:rPr>
          <w:rFonts w:ascii="Verdana" w:hAnsi="Verdana"/>
        </w:rPr>
        <w:t xml:space="preserve"> verbouwen, zodat vanuit het fort het land onder water gezet kon worden.</w:t>
      </w:r>
    </w:p>
    <w:p w:rsidR="007144C0" w:rsidRDefault="007144C0" w:rsidP="0024409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144C0" w:rsidRPr="00C45C2E" w:rsidTr="00C40706">
        <w:trPr>
          <w:trHeight w:val="254"/>
        </w:trPr>
        <w:tc>
          <w:tcPr>
            <w:tcW w:w="2296" w:type="pct"/>
            <w:vMerge w:val="restart"/>
            <w:shd w:val="clear" w:color="auto" w:fill="D9D9D9" w:themeFill="background1" w:themeFillShade="D9"/>
            <w:vAlign w:val="center"/>
          </w:tcPr>
          <w:p w:rsidR="007144C0" w:rsidRPr="00C45C2E" w:rsidRDefault="007144C0" w:rsidP="00C40706">
            <w:pPr>
              <w:rPr>
                <w:rFonts w:ascii="Verdana" w:hAnsi="Verdana"/>
                <w:b/>
                <w:sz w:val="24"/>
                <w:szCs w:val="24"/>
                <w:lang w:val="nl-NL"/>
              </w:rPr>
            </w:pPr>
            <w:r w:rsidRPr="00C45C2E">
              <w:rPr>
                <w:rFonts w:ascii="Verdana" w:hAnsi="Verdana"/>
                <w:b/>
                <w:sz w:val="24"/>
                <w:szCs w:val="24"/>
                <w:lang w:val="nl-NL"/>
              </w:rPr>
              <w:t xml:space="preserve">Knooppunt met de </w:t>
            </w:r>
            <w:r w:rsidRPr="00C45C2E">
              <w:rPr>
                <w:rFonts w:ascii="Verdana" w:hAnsi="Verdana"/>
                <w:b/>
                <w:noProof/>
                <w:color w:val="0000FF"/>
                <w:sz w:val="24"/>
                <w:szCs w:val="24"/>
                <w:lang w:val="nl-NL"/>
              </w:rPr>
              <w:drawing>
                <wp:inline distT="0" distB="0" distL="0" distR="0" wp14:anchorId="56CA1DD7" wp14:editId="22E7B672">
                  <wp:extent cx="358140" cy="226695"/>
                  <wp:effectExtent l="19050" t="0" r="3810" b="0"/>
                  <wp:docPr id="9" name="Afbeelding 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6" tgtFrame="_blank"/>
                          </pic:cNvPr>
                          <pic:cNvPicPr>
                            <a:picLocks noChangeAspect="1" noChangeArrowheads="1"/>
                          </pic:cNvPicPr>
                        </pic:nvPicPr>
                        <pic:blipFill>
                          <a:blip r:embed="rId2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396" w:type="pct"/>
            <w:vMerge w:val="restart"/>
            <w:vAlign w:val="center"/>
          </w:tcPr>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2E4EF820" wp14:editId="2691ACC2">
                  <wp:extent cx="358140" cy="226695"/>
                  <wp:effectExtent l="19050" t="0" r="3810" b="0"/>
                  <wp:docPr id="6" name="Afbeelding 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144C0" w:rsidRPr="00C45C2E" w:rsidRDefault="007144C0" w:rsidP="00C40706">
            <w:pPr>
              <w:jc w:val="center"/>
              <w:rPr>
                <w:rFonts w:ascii="Verdana" w:hAnsi="Verdana"/>
                <w:b/>
                <w:sz w:val="24"/>
                <w:szCs w:val="24"/>
                <w:lang w:val="nl-NL"/>
              </w:rPr>
            </w:pPr>
            <w:r w:rsidRPr="00C45C2E">
              <w:rPr>
                <w:rFonts w:ascii="Verdana" w:hAnsi="Verdana"/>
                <w:b/>
                <w:noProof/>
                <w:color w:val="0000FF"/>
                <w:sz w:val="24"/>
                <w:szCs w:val="24"/>
                <w:lang w:val="nl-NL"/>
              </w:rPr>
              <w:drawing>
                <wp:inline distT="0" distB="0" distL="0" distR="0" wp14:anchorId="3D9D4CBE" wp14:editId="5695ECB0">
                  <wp:extent cx="358140" cy="226695"/>
                  <wp:effectExtent l="19050" t="0" r="3810" b="0"/>
                  <wp:docPr id="7" name="Afbeelding 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6" tgtFrame="_blank"/>
                          </pic:cNvPr>
                          <pic:cNvPicPr>
                            <a:picLocks noChangeAspect="1" noChangeArrowheads="1"/>
                          </pic:cNvPicPr>
                        </pic:nvPicPr>
                        <pic:blipFill>
                          <a:blip r:embed="rId2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5C2E">
              <w:rPr>
                <w:rFonts w:ascii="Verdana" w:hAnsi="Verdana"/>
                <w:b/>
                <w:sz w:val="24"/>
                <w:szCs w:val="24"/>
                <w:lang w:val="nl-NL"/>
              </w:rPr>
              <w:t xml:space="preserve"> </w:t>
            </w: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fr-FR"/>
              </w:rPr>
              <w:t>Amiens</w:t>
            </w:r>
          </w:p>
        </w:tc>
        <w:tc>
          <w:tcPr>
            <w:tcW w:w="394" w:type="pct"/>
            <w:vMerge w:val="restart"/>
            <w:vAlign w:val="center"/>
          </w:tcPr>
          <w:p w:rsidR="007144C0" w:rsidRPr="00C45C2E" w:rsidRDefault="00244091" w:rsidP="00C40706">
            <w:pPr>
              <w:jc w:val="center"/>
              <w:rPr>
                <w:rFonts w:ascii="Verdana" w:hAnsi="Verdana"/>
                <w:b/>
                <w:sz w:val="24"/>
                <w:szCs w:val="24"/>
                <w:lang w:val="nl-NL"/>
              </w:rPr>
            </w:pPr>
            <w:r w:rsidRPr="00C45C2E">
              <w:rPr>
                <w:rFonts w:ascii="Comic Sans MS" w:hAnsi="Comic Sans MS"/>
                <w:b/>
                <w:noProof/>
                <w:color w:val="0000FF"/>
                <w:sz w:val="24"/>
                <w:szCs w:val="24"/>
                <w:lang w:val="nl-NL"/>
              </w:rPr>
              <w:drawing>
                <wp:inline distT="0" distB="0" distL="0" distR="0" wp14:anchorId="1BC184DB" wp14:editId="6A127955">
                  <wp:extent cx="358140" cy="226695"/>
                  <wp:effectExtent l="19050" t="0" r="3810" b="0"/>
                  <wp:docPr id="15" name="Afbeelding 1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bookmarkStart w:id="0" w:name="_GoBack"/>
            <w:bookmarkEnd w:id="0"/>
          </w:p>
        </w:tc>
      </w:tr>
      <w:tr w:rsidR="007144C0" w:rsidRPr="00C45C2E" w:rsidTr="00C40706">
        <w:trPr>
          <w:trHeight w:val="254"/>
        </w:trPr>
        <w:tc>
          <w:tcPr>
            <w:tcW w:w="2296" w:type="pct"/>
            <w:vMerge/>
            <w:shd w:val="clear" w:color="auto" w:fill="D9D9D9" w:themeFill="background1" w:themeFillShade="D9"/>
            <w:vAlign w:val="center"/>
          </w:tcPr>
          <w:p w:rsidR="007144C0" w:rsidRPr="00C45C2E" w:rsidRDefault="007144C0" w:rsidP="00C40706">
            <w:pPr>
              <w:rPr>
                <w:rFonts w:ascii="Verdana" w:hAnsi="Verdana"/>
                <w:b/>
                <w:sz w:val="24"/>
                <w:szCs w:val="24"/>
                <w:lang w:val="nl-NL"/>
              </w:rPr>
            </w:pPr>
          </w:p>
        </w:tc>
        <w:tc>
          <w:tcPr>
            <w:tcW w:w="396" w:type="pct"/>
            <w:vMerge/>
            <w:vAlign w:val="center"/>
          </w:tcPr>
          <w:p w:rsidR="007144C0" w:rsidRPr="00C45C2E" w:rsidRDefault="007144C0" w:rsidP="00C40706">
            <w:pPr>
              <w:rPr>
                <w:rFonts w:ascii="Verdana" w:hAnsi="Verdana"/>
                <w:b/>
                <w:sz w:val="24"/>
                <w:szCs w:val="24"/>
                <w:lang w:val="nl-NL"/>
              </w:rPr>
            </w:pPr>
          </w:p>
        </w:tc>
        <w:tc>
          <w:tcPr>
            <w:tcW w:w="1914" w:type="pct"/>
            <w:vAlign w:val="center"/>
          </w:tcPr>
          <w:p w:rsidR="007144C0" w:rsidRPr="00C45C2E" w:rsidRDefault="007144C0" w:rsidP="00C40706">
            <w:pPr>
              <w:rPr>
                <w:rFonts w:ascii="Verdana" w:hAnsi="Verdana"/>
                <w:b/>
                <w:sz w:val="24"/>
                <w:szCs w:val="24"/>
                <w:lang w:val="nl-NL"/>
              </w:rPr>
            </w:pPr>
            <w:r w:rsidRPr="002639F4">
              <w:rPr>
                <w:rFonts w:ascii="Verdana" w:hAnsi="Verdana"/>
                <w:b/>
                <w:color w:val="000000" w:themeColor="text1"/>
                <w:sz w:val="24"/>
                <w:szCs w:val="24"/>
                <w:lang w:val="fr-FR"/>
              </w:rPr>
              <w:t>Dunkerque</w:t>
            </w:r>
          </w:p>
        </w:tc>
        <w:tc>
          <w:tcPr>
            <w:tcW w:w="394" w:type="pct"/>
            <w:vMerge/>
            <w:vAlign w:val="center"/>
          </w:tcPr>
          <w:p w:rsidR="007144C0" w:rsidRPr="00C45C2E" w:rsidRDefault="007144C0" w:rsidP="00C40706">
            <w:pPr>
              <w:rPr>
                <w:rFonts w:ascii="Verdana" w:hAnsi="Verdana"/>
                <w:b/>
                <w:sz w:val="24"/>
                <w:szCs w:val="24"/>
                <w:lang w:val="nl-NL"/>
              </w:rPr>
            </w:pPr>
          </w:p>
        </w:tc>
      </w:tr>
    </w:tbl>
    <w:p w:rsidR="007144C0" w:rsidRDefault="007144C0" w:rsidP="002324BB">
      <w:pPr>
        <w:pStyle w:val="BusTic"/>
        <w:numPr>
          <w:ilvl w:val="0"/>
          <w:numId w:val="0"/>
        </w:numPr>
        <w:ind w:left="284" w:hanging="284"/>
      </w:pPr>
    </w:p>
    <w:sectPr w:rsidR="007144C0" w:rsidSect="007A2B79">
      <w:headerReference w:type="default" r:id="rId28"/>
      <w:footerReference w:type="default" r:id="rId2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3E" w:rsidRDefault="00B4403E" w:rsidP="007A2B79">
      <w:r>
        <w:separator/>
      </w:r>
    </w:p>
  </w:endnote>
  <w:endnote w:type="continuationSeparator" w:id="0">
    <w:p w:rsidR="00B4403E" w:rsidRDefault="00B4403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44091" w:rsidRPr="00244091">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3E" w:rsidRDefault="00B4403E" w:rsidP="007A2B79">
      <w:r>
        <w:separator/>
      </w:r>
    </w:p>
  </w:footnote>
  <w:footnote w:type="continuationSeparator" w:id="0">
    <w:p w:rsidR="00B4403E" w:rsidRDefault="00B4403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194E4C2" wp14:editId="68189A5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528BC">
      <w:rPr>
        <w:rFonts w:ascii="Verdana" w:hAnsi="Verdana"/>
        <w:b/>
        <w:sz w:val="28"/>
        <w:szCs w:val="28"/>
        <w:lang w:val="nl-NL"/>
      </w:rPr>
      <w:t xml:space="preserve">Frankrijk </w:t>
    </w:r>
    <w:r w:rsidR="004528BC" w:rsidRPr="004528BC">
      <w:rPr>
        <w:rFonts w:ascii="Comic Sans MS" w:hAnsi="Comic Sans MS"/>
        <w:b/>
        <w:noProof/>
        <w:color w:val="0000FF"/>
        <w:sz w:val="28"/>
        <w:szCs w:val="28"/>
        <w:lang w:val="nl-NL"/>
      </w:rPr>
      <w:drawing>
        <wp:inline distT="0" distB="0" distL="0" distR="0" wp14:anchorId="12E556AB" wp14:editId="033AA2E9">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528BC">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2094CAB"/>
    <w:multiLevelType w:val="hybridMultilevel"/>
    <w:tmpl w:val="0EF2C962"/>
    <w:lvl w:ilvl="0" w:tplc="386277C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FC4551"/>
    <w:multiLevelType w:val="hybridMultilevel"/>
    <w:tmpl w:val="078004C0"/>
    <w:lvl w:ilvl="0" w:tplc="B42A6660">
      <w:start w:val="1"/>
      <w:numFmt w:val="bullet"/>
      <w:pStyle w:val="Opmaakprofiel2"/>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54472DF"/>
    <w:multiLevelType w:val="hybridMultilevel"/>
    <w:tmpl w:val="D35ABA32"/>
    <w:lvl w:ilvl="0" w:tplc="BF5825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3">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68"/>
  </w:num>
  <w:num w:numId="3">
    <w:abstractNumId w:val="31"/>
  </w:num>
  <w:num w:numId="4">
    <w:abstractNumId w:val="14"/>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5"/>
  </w:num>
  <w:num w:numId="69">
    <w:abstractNumId w:val="56"/>
  </w:num>
  <w:num w:numId="70">
    <w:abstractNumId w:val="38"/>
  </w:num>
  <w:num w:numId="71">
    <w:abstractNumId w:val="1"/>
  </w:num>
  <w:num w:numId="72">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649D6"/>
    <w:rsid w:val="001B0768"/>
    <w:rsid w:val="001D64BE"/>
    <w:rsid w:val="002221B7"/>
    <w:rsid w:val="002324BB"/>
    <w:rsid w:val="00244091"/>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528BC"/>
    <w:rsid w:val="004B0A15"/>
    <w:rsid w:val="004D072B"/>
    <w:rsid w:val="004F49EB"/>
    <w:rsid w:val="00522CF5"/>
    <w:rsid w:val="00553B72"/>
    <w:rsid w:val="005A0357"/>
    <w:rsid w:val="005B628C"/>
    <w:rsid w:val="005D0E3B"/>
    <w:rsid w:val="006226E1"/>
    <w:rsid w:val="00630A26"/>
    <w:rsid w:val="00646014"/>
    <w:rsid w:val="00687CFF"/>
    <w:rsid w:val="00695640"/>
    <w:rsid w:val="006A4E41"/>
    <w:rsid w:val="006B0288"/>
    <w:rsid w:val="006B6011"/>
    <w:rsid w:val="006C1401"/>
    <w:rsid w:val="006C3B72"/>
    <w:rsid w:val="007144C0"/>
    <w:rsid w:val="007212FF"/>
    <w:rsid w:val="00732328"/>
    <w:rsid w:val="00762F5A"/>
    <w:rsid w:val="007854B0"/>
    <w:rsid w:val="007A2B79"/>
    <w:rsid w:val="007C5E0F"/>
    <w:rsid w:val="007E779C"/>
    <w:rsid w:val="0083246E"/>
    <w:rsid w:val="00837989"/>
    <w:rsid w:val="00843BDF"/>
    <w:rsid w:val="00862C18"/>
    <w:rsid w:val="00867836"/>
    <w:rsid w:val="008D0BAE"/>
    <w:rsid w:val="008E0258"/>
    <w:rsid w:val="008F5955"/>
    <w:rsid w:val="0099229C"/>
    <w:rsid w:val="009A68A0"/>
    <w:rsid w:val="009D2624"/>
    <w:rsid w:val="009F14D3"/>
    <w:rsid w:val="009F1975"/>
    <w:rsid w:val="00A63239"/>
    <w:rsid w:val="00A63BD1"/>
    <w:rsid w:val="00A644E1"/>
    <w:rsid w:val="00A8267D"/>
    <w:rsid w:val="00AA7E3C"/>
    <w:rsid w:val="00AB30AB"/>
    <w:rsid w:val="00AD1C0A"/>
    <w:rsid w:val="00B4126C"/>
    <w:rsid w:val="00B4403E"/>
    <w:rsid w:val="00B6539F"/>
    <w:rsid w:val="00B76B49"/>
    <w:rsid w:val="00BC7C6A"/>
    <w:rsid w:val="00BD0AC1"/>
    <w:rsid w:val="00BF56E5"/>
    <w:rsid w:val="00C075CE"/>
    <w:rsid w:val="00C3706F"/>
    <w:rsid w:val="00C45593"/>
    <w:rsid w:val="00C56E7A"/>
    <w:rsid w:val="00C65AE8"/>
    <w:rsid w:val="00C75D61"/>
    <w:rsid w:val="00CA22F8"/>
    <w:rsid w:val="00CA408D"/>
    <w:rsid w:val="00CB7D9C"/>
    <w:rsid w:val="00CF04C0"/>
    <w:rsid w:val="00D01349"/>
    <w:rsid w:val="00D26096"/>
    <w:rsid w:val="00D51E15"/>
    <w:rsid w:val="00D87BED"/>
    <w:rsid w:val="00D963B6"/>
    <w:rsid w:val="00DC16E0"/>
    <w:rsid w:val="00DE3CD7"/>
    <w:rsid w:val="00E13A83"/>
    <w:rsid w:val="00E632BB"/>
    <w:rsid w:val="00E64282"/>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paragraph" w:customStyle="1" w:styleId="Opmaakprofiel2">
    <w:name w:val="Opmaakprofiel2"/>
    <w:basedOn w:val="Standaard"/>
    <w:link w:val="Opmaakprofiel2Char"/>
    <w:qFormat/>
    <w:rsid w:val="007144C0"/>
    <w:pPr>
      <w:keepLines/>
      <w:numPr>
        <w:numId w:val="72"/>
      </w:numPr>
      <w:spacing w:before="120" w:after="120"/>
      <w:ind w:left="284" w:hanging="284"/>
    </w:pPr>
    <w:rPr>
      <w:rFonts w:ascii="Comic Sans MS" w:hAnsi="Comic Sans MS"/>
      <w:color w:val="000000" w:themeColor="text1"/>
      <w:sz w:val="24"/>
      <w:szCs w:val="24"/>
      <w:lang w:val="nl-NL" w:eastAsia="en-US" w:bidi="en-US"/>
    </w:rPr>
  </w:style>
  <w:style w:type="character" w:customStyle="1" w:styleId="Opmaakprofiel2Char">
    <w:name w:val="Opmaakprofiel2 Char"/>
    <w:basedOn w:val="Standaardalinea-lettertype"/>
    <w:link w:val="Opmaakprofiel2"/>
    <w:rsid w:val="007144C0"/>
    <w:rPr>
      <w:rFonts w:eastAsia="Times New Roman" w:cs="Times New Roman"/>
      <w:color w:val="000000" w:themeColor="text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paragraph" w:customStyle="1" w:styleId="Opmaakprofiel2">
    <w:name w:val="Opmaakprofiel2"/>
    <w:basedOn w:val="Standaard"/>
    <w:link w:val="Opmaakprofiel2Char"/>
    <w:qFormat/>
    <w:rsid w:val="007144C0"/>
    <w:pPr>
      <w:keepLines/>
      <w:numPr>
        <w:numId w:val="72"/>
      </w:numPr>
      <w:spacing w:before="120" w:after="120"/>
      <w:ind w:left="284" w:hanging="284"/>
    </w:pPr>
    <w:rPr>
      <w:rFonts w:ascii="Comic Sans MS" w:hAnsi="Comic Sans MS"/>
      <w:color w:val="000000" w:themeColor="text1"/>
      <w:sz w:val="24"/>
      <w:szCs w:val="24"/>
      <w:lang w:val="nl-NL" w:eastAsia="en-US" w:bidi="en-US"/>
    </w:rPr>
  </w:style>
  <w:style w:type="character" w:customStyle="1" w:styleId="Opmaakprofiel2Char">
    <w:name w:val="Opmaakprofiel2 Char"/>
    <w:basedOn w:val="Standaardalinea-lettertype"/>
    <w:link w:val="Opmaakprofiel2"/>
    <w:rsid w:val="007144C0"/>
    <w:rPr>
      <w:rFonts w:eastAsia="Times New Roman" w:cs="Times New Roman"/>
      <w:color w:val="000000" w:themeColor="tex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www.marc-mondorf.de/a29.htm" TargetMode="External"/><Relationship Id="rId26" Type="http://schemas.openxmlformats.org/officeDocument/2006/relationships/hyperlink" Target="http://www.marc-mondorf.de/a16.htm" TargetMode="External"/><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footnotes" Target="footnotes.xml"/><Relationship Id="rId12" Type="http://schemas.openxmlformats.org/officeDocument/2006/relationships/hyperlink" Target="http://www.marc-mondorf.de/a26.htm" TargetMode="External"/><Relationship Id="rId17" Type="http://schemas.openxmlformats.org/officeDocument/2006/relationships/image" Target="media/image6.gif"/><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yperlink" Target="http://www.marc-mondorf.de/a4.htm" TargetMode="External"/><Relationship Id="rId20" Type="http://schemas.openxmlformats.org/officeDocument/2006/relationships/hyperlink" Target="http://www.marc-mondorf.de/a2.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www.marc-mondorf.de/a21.htm"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gif"/><Relationship Id="rId28" Type="http://schemas.openxmlformats.org/officeDocument/2006/relationships/header" Target="header1.xml"/><Relationship Id="rId10" Type="http://schemas.openxmlformats.org/officeDocument/2006/relationships/hyperlink" Target="http://www.marc-mondorf.de/a5.htm" TargetMode="External"/><Relationship Id="rId19" Type="http://schemas.openxmlformats.org/officeDocument/2006/relationships/image" Target="media/image7.gi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hyperlink" Target="http://www.marc-mondorf.de/a1.htm" TargetMode="External"/><Relationship Id="rId27" Type="http://schemas.openxmlformats.org/officeDocument/2006/relationships/image" Target="media/image11.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26.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58716-FB23-4858-9CD1-904B29FC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2357</Words>
  <Characters>12969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2012-04-02T10:40:00Z</dcterms:created>
  <dcterms:modified xsi:type="dcterms:W3CDTF">2012-04-04T08:33:00Z</dcterms:modified>
  <cp:category>2012</cp:category>
</cp:coreProperties>
</file>