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E90B6F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E90B6F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E90B6F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E90B6F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E90B6F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FD0C82" w:rsidRPr="00E90B6F">
        <w:rPr>
          <w:rFonts w:ascii="Verdana" w:hAnsi="Verdana"/>
          <w:b/>
          <w:bCs/>
          <w:sz w:val="96"/>
          <w:szCs w:val="96"/>
          <w:lang w:val="nl-NL"/>
        </w:rPr>
        <w:t>5</w:t>
      </w: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E90B6F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E90B6F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B00A848" wp14:editId="5344A866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0B6F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E90B6F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E90B6F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E90B6F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E90B6F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FD0C82" w:rsidRPr="00E90B6F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</w:t>
            </w:r>
          </w:p>
        </w:tc>
      </w:tr>
    </w:tbl>
    <w:p w:rsidR="00DD4F3D" w:rsidRPr="00E90B6F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Pr="00E90B6F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90B6F" w:rsidRDefault="00FD0C82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90B6F">
        <w:rPr>
          <w:rFonts w:ascii="Verdana" w:hAnsi="Verdana"/>
          <w:b/>
          <w:color w:val="000000" w:themeColor="text1"/>
          <w:sz w:val="72"/>
          <w:szCs w:val="72"/>
          <w:lang w:val="nl-NL"/>
        </w:rPr>
        <w:t>Birmingham - Exeter</w:t>
      </w:r>
    </w:p>
    <w:p w:rsidR="0023132A" w:rsidRPr="00E90B6F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90B6F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90B6F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90B6F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90B6F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90B6F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90B6F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90B6F" w:rsidRDefault="0023132A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C03F9" w:rsidRPr="00E90B6F" w:rsidRDefault="00FD0C82" w:rsidP="00CC03F9">
      <w:pPr>
        <w:pStyle w:val="BusTic"/>
      </w:pPr>
      <w:r w:rsidRPr="00E90B6F">
        <w:t xml:space="preserve">De M5 is een </w:t>
      </w:r>
      <w:proofErr w:type="spellStart"/>
      <w:r w:rsidRPr="00E90B6F">
        <w:t>Motorway</w:t>
      </w:r>
      <w:proofErr w:type="spellEnd"/>
      <w:r w:rsidRPr="00E90B6F">
        <w:t xml:space="preserve"> in het Verenigd Koninkrijk. </w:t>
      </w:r>
    </w:p>
    <w:p w:rsidR="00FD0C82" w:rsidRPr="00E90B6F" w:rsidRDefault="00FD0C82" w:rsidP="00CC03F9">
      <w:pPr>
        <w:pStyle w:val="BusTic"/>
      </w:pPr>
      <w:r w:rsidRPr="00E90B6F">
        <w:t>De snelweg vormt een noord-zuidroute door het zuidwesten van het land, vanaf Birmingham via Bristol naar Exeter, over 262 kilometer.</w:t>
      </w:r>
    </w:p>
    <w:p w:rsidR="00FD0C82" w:rsidRPr="00E90B6F" w:rsidRDefault="00FD0C82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D0C82" w:rsidRPr="00E90B6F" w:rsidRDefault="00FD0C82" w:rsidP="00CC03F9">
      <w:pPr>
        <w:pStyle w:val="Alinia6"/>
        <w:rPr>
          <w:rStyle w:val="Beziens"/>
        </w:rPr>
      </w:pPr>
      <w:r w:rsidRPr="00E90B6F">
        <w:rPr>
          <w:rStyle w:val="Beziens"/>
        </w:rPr>
        <w:t>Routebeschrijving</w:t>
      </w:r>
    </w:p>
    <w:p w:rsidR="00CC03F9" w:rsidRPr="00E90B6F" w:rsidRDefault="00FD0C82" w:rsidP="00CC03F9">
      <w:pPr>
        <w:pStyle w:val="BusTic"/>
      </w:pPr>
      <w:r w:rsidRPr="00E90B6F">
        <w:t xml:space="preserve">De M5 begint aan de noordkant van de grote stad Birmingham, midden in stedelijk gebied, en is onderdeel van de ringweg van Birmingham. </w:t>
      </w:r>
    </w:p>
    <w:p w:rsidR="00CC03F9" w:rsidRPr="00E90B6F" w:rsidRDefault="00FD0C82" w:rsidP="00CC03F9">
      <w:pPr>
        <w:pStyle w:val="BusTic"/>
      </w:pPr>
      <w:r w:rsidRPr="00E90B6F">
        <w:t xml:space="preserve">De snelweg begint op een groot knooppunt met de M6, de snelweg vanaf London naar Manchester en Glasgow. </w:t>
      </w:r>
    </w:p>
    <w:p w:rsidR="00CC03F9" w:rsidRPr="00E90B6F" w:rsidRDefault="00FD0C82" w:rsidP="00CC03F9">
      <w:pPr>
        <w:pStyle w:val="BusTic"/>
      </w:pPr>
      <w:r w:rsidRPr="00E90B6F">
        <w:t xml:space="preserve">De snelweg telt 2x3 rijstroken en loopt langs de westkant van Birmingham naar het zuiden, en bedient tevens de voorsteden West Bromwich en Dudley. </w:t>
      </w:r>
    </w:p>
    <w:p w:rsidR="00CC03F9" w:rsidRPr="00E90B6F" w:rsidRDefault="00FD0C82" w:rsidP="00CC03F9">
      <w:pPr>
        <w:pStyle w:val="BusTic"/>
      </w:pPr>
      <w:r w:rsidRPr="00E90B6F">
        <w:t xml:space="preserve">De snelweg loopt door stedelijk gebied, maar het aantal afslagen is niet heel erg groot. </w:t>
      </w:r>
    </w:p>
    <w:p w:rsidR="00CC03F9" w:rsidRPr="00E90B6F" w:rsidRDefault="00FD0C82" w:rsidP="00CC03F9">
      <w:pPr>
        <w:pStyle w:val="BusTic"/>
      </w:pPr>
      <w:r w:rsidRPr="00E90B6F">
        <w:t xml:space="preserve">Aan de zuidkant van Birmingham slaat de M42 af richting Oxford en London, die verder de ring van Birmingham vormt. </w:t>
      </w:r>
    </w:p>
    <w:p w:rsidR="00FD0C82" w:rsidRPr="00E90B6F" w:rsidRDefault="00FD0C82" w:rsidP="00CC03F9">
      <w:pPr>
        <w:pStyle w:val="BusTic"/>
      </w:pPr>
      <w:r w:rsidRPr="00E90B6F">
        <w:t>Men komt daarna op het platteland van de South Midlands, en de snelweg telt ook hier doorlopend 2x3 rijstroken.</w:t>
      </w:r>
    </w:p>
    <w:p w:rsidR="00CC03F9" w:rsidRPr="00E90B6F" w:rsidRDefault="00FD0C82" w:rsidP="00CC03F9">
      <w:pPr>
        <w:pStyle w:val="BusTic"/>
      </w:pPr>
      <w:r w:rsidRPr="00E90B6F">
        <w:t xml:space="preserve">Men passeert op weg naar Bristol langs een paar regionale steden, de eerste is Worcester. </w:t>
      </w:r>
    </w:p>
    <w:p w:rsidR="00CC03F9" w:rsidRPr="00E90B6F" w:rsidRDefault="00FD0C82" w:rsidP="00CC03F9">
      <w:pPr>
        <w:pStyle w:val="BusTic"/>
      </w:pPr>
      <w:r w:rsidRPr="00E90B6F">
        <w:t xml:space="preserve">Even ten zuiden van Worcester slaat de M50 af, die aansluiting geeft naar </w:t>
      </w:r>
      <w:proofErr w:type="spellStart"/>
      <w:r w:rsidRPr="00E90B6F">
        <w:t>Hereford</w:t>
      </w:r>
      <w:proofErr w:type="spellEnd"/>
      <w:r w:rsidRPr="00E90B6F">
        <w:t xml:space="preserve"> en binnendoor naar de zuidkust van Wales. </w:t>
      </w:r>
    </w:p>
    <w:p w:rsidR="00CC03F9" w:rsidRPr="00E90B6F" w:rsidRDefault="00FD0C82" w:rsidP="00CC03F9">
      <w:pPr>
        <w:pStyle w:val="BusTic"/>
      </w:pPr>
      <w:r w:rsidRPr="00E90B6F">
        <w:t xml:space="preserve">De omgeving is hier glooiend en open, met weilanden. </w:t>
      </w:r>
    </w:p>
    <w:p w:rsidR="00FD0C82" w:rsidRPr="00E90B6F" w:rsidRDefault="00FD0C82" w:rsidP="00CC03F9">
      <w:pPr>
        <w:pStyle w:val="BusTic"/>
      </w:pPr>
      <w:r w:rsidRPr="00E90B6F">
        <w:t xml:space="preserve">Men passeert vervolgens tussen Cheltenham en Gloucester door, waarna de snelweg op enige afstand parallel aan de brede rivier de </w:t>
      </w:r>
      <w:proofErr w:type="spellStart"/>
      <w:r w:rsidRPr="00E90B6F">
        <w:t>Severn</w:t>
      </w:r>
      <w:proofErr w:type="spellEnd"/>
      <w:r w:rsidRPr="00E90B6F">
        <w:t xml:space="preserve"> loopt.</w:t>
      </w:r>
    </w:p>
    <w:p w:rsidR="00CC03F9" w:rsidRPr="00E90B6F" w:rsidRDefault="00FD0C82" w:rsidP="00CC03F9">
      <w:pPr>
        <w:pStyle w:val="BusTic"/>
      </w:pPr>
      <w:r w:rsidRPr="00E90B6F">
        <w:t xml:space="preserve">Men bereikt de stad Bristol vanuit het noorden, en wel via het markante stackknooppunt met de M4, de snelweg van London naar Swansea in Wales. </w:t>
      </w:r>
    </w:p>
    <w:p w:rsidR="00CC03F9" w:rsidRPr="00E90B6F" w:rsidRDefault="00FD0C82" w:rsidP="00CC03F9">
      <w:pPr>
        <w:pStyle w:val="BusTic"/>
      </w:pPr>
      <w:r w:rsidRPr="00E90B6F">
        <w:t xml:space="preserve">De snelweg loopt langs het westen van Bristol, en heeft een aansluiting met de M49, een </w:t>
      </w:r>
      <w:proofErr w:type="spellStart"/>
      <w:r w:rsidRPr="00E90B6F">
        <w:t>shortcut</w:t>
      </w:r>
      <w:proofErr w:type="spellEnd"/>
      <w:r w:rsidRPr="00E90B6F">
        <w:t xml:space="preserve"> die het verkeer vanaf Newport naar Exeter verwerkt. </w:t>
      </w:r>
    </w:p>
    <w:p w:rsidR="00CC03F9" w:rsidRPr="00E90B6F" w:rsidRDefault="00FD0C82" w:rsidP="00CC03F9">
      <w:pPr>
        <w:pStyle w:val="BusTic"/>
      </w:pPr>
      <w:r w:rsidRPr="00E90B6F">
        <w:t xml:space="preserve">Men steekt bij het havengebied van Bristol de rivier de Avon over, waarna de snelweg langs de monding van de </w:t>
      </w:r>
      <w:proofErr w:type="spellStart"/>
      <w:r w:rsidRPr="00E90B6F">
        <w:t>Severn</w:t>
      </w:r>
      <w:proofErr w:type="spellEnd"/>
      <w:r w:rsidRPr="00E90B6F">
        <w:t xml:space="preserve"> naar het zuiden loopt, en een aantal kuststadjes bedient. </w:t>
      </w:r>
    </w:p>
    <w:p w:rsidR="00CC03F9" w:rsidRPr="00E90B6F" w:rsidRDefault="00FD0C82" w:rsidP="00CC03F9">
      <w:pPr>
        <w:pStyle w:val="BusTic"/>
      </w:pPr>
      <w:r w:rsidRPr="00E90B6F">
        <w:t xml:space="preserve">Ook ten zuiden van Bristol telt de snelweg 2x3 rijstroken, en passeert door het noorden van </w:t>
      </w:r>
      <w:proofErr w:type="spellStart"/>
      <w:r w:rsidRPr="00E90B6F">
        <w:t>Somerset</w:t>
      </w:r>
      <w:proofErr w:type="spellEnd"/>
      <w:r w:rsidRPr="00E90B6F">
        <w:t>.</w:t>
      </w:r>
    </w:p>
    <w:p w:rsidR="00CC03F9" w:rsidRPr="00E90B6F" w:rsidRDefault="00FD0C82" w:rsidP="00CC03F9">
      <w:pPr>
        <w:pStyle w:val="BusTic"/>
      </w:pPr>
      <w:r w:rsidRPr="00E90B6F">
        <w:t xml:space="preserve">Dit gebied is eerst vrij vlak, maar zuidelijker wat heuvelachtiger met een beboste heuvelrug ten zuiden van </w:t>
      </w:r>
      <w:proofErr w:type="spellStart"/>
      <w:r w:rsidRPr="00E90B6F">
        <w:t>Taunton</w:t>
      </w:r>
      <w:proofErr w:type="spellEnd"/>
      <w:r w:rsidRPr="00E90B6F">
        <w:t xml:space="preserve">. </w:t>
      </w:r>
    </w:p>
    <w:p w:rsidR="00FD0C82" w:rsidRPr="00E90B6F" w:rsidRDefault="00FD0C82" w:rsidP="00CC03F9">
      <w:pPr>
        <w:pStyle w:val="BusTic"/>
      </w:pPr>
      <w:r w:rsidRPr="00E90B6F">
        <w:t xml:space="preserve">Men bereikt uiteindelijk de stad Exeter, waar de M5 nog steeds 2x3 rijstroken telt. Hier eindigt de M5 aan de zuidkant van Exeter, en splitst in de A30 naar </w:t>
      </w:r>
      <w:proofErr w:type="spellStart"/>
      <w:r w:rsidRPr="00E90B6F">
        <w:t>Truro</w:t>
      </w:r>
      <w:proofErr w:type="spellEnd"/>
      <w:r w:rsidRPr="00E90B6F">
        <w:t xml:space="preserve"> en de A38 naar Plymouth.</w:t>
      </w:r>
    </w:p>
    <w:p w:rsidR="00FD0C82" w:rsidRPr="00E90B6F" w:rsidRDefault="00CC03F9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E90B6F">
        <w:rPr>
          <w:rFonts w:ascii="Verdana" w:hAnsi="Verdana"/>
          <w:b/>
          <w:bCs/>
          <w:sz w:val="24"/>
          <w:szCs w:val="24"/>
          <w:lang w:val="nl-NL"/>
        </w:rPr>
        <w:t xml:space="preserve"> Totaal 262 km lang </w:t>
      </w:r>
    </w:p>
    <w:p w:rsidR="00D93CC1" w:rsidRPr="00E90B6F" w:rsidRDefault="00D93CC1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93CC1" w:rsidRPr="00E90B6F" w:rsidRDefault="00D93CC1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93CC1" w:rsidRPr="00E90B6F" w:rsidRDefault="00D93CC1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3"/>
        <w:gridCol w:w="834"/>
        <w:gridCol w:w="3534"/>
        <w:gridCol w:w="809"/>
      </w:tblGrid>
      <w:tr w:rsidR="004F00B3" w:rsidRPr="00E90B6F" w:rsidTr="004F00B3">
        <w:trPr>
          <w:trHeight w:val="254"/>
        </w:trPr>
        <w:tc>
          <w:tcPr>
            <w:tcW w:w="2516" w:type="pct"/>
            <w:vMerge w:val="restart"/>
            <w:shd w:val="clear" w:color="auto" w:fill="D9D9D9" w:themeFill="background1" w:themeFillShade="D9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BFD2D85" wp14:editId="0AC80057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C1C5D9" wp14:editId="65CFF12B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0 Knooppunt met de </w:t>
            </w:r>
            <w:r w:rsidRPr="00E90B6F">
              <w:rPr>
                <w:rStyle w:val="Autobaan"/>
                <w:lang w:val="nl-NL"/>
              </w:rPr>
              <w:t>M6</w:t>
            </w:r>
          </w:p>
        </w:tc>
        <w:tc>
          <w:tcPr>
            <w:tcW w:w="400" w:type="pct"/>
            <w:vMerge w:val="restart"/>
            <w:vAlign w:val="center"/>
          </w:tcPr>
          <w:p w:rsidR="004F00B3" w:rsidRPr="00E90B6F" w:rsidRDefault="004F00B3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M6</w:t>
            </w:r>
          </w:p>
        </w:tc>
        <w:tc>
          <w:tcPr>
            <w:tcW w:w="1696" w:type="pct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London</w:t>
            </w:r>
          </w:p>
        </w:tc>
        <w:tc>
          <w:tcPr>
            <w:tcW w:w="388" w:type="pct"/>
            <w:vMerge w:val="restart"/>
            <w:vAlign w:val="center"/>
          </w:tcPr>
          <w:p w:rsidR="004F00B3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4F00B3" w:rsidRPr="00E90B6F" w:rsidTr="004F00B3">
        <w:trPr>
          <w:trHeight w:val="254"/>
        </w:trPr>
        <w:tc>
          <w:tcPr>
            <w:tcW w:w="2516" w:type="pct"/>
            <w:vMerge/>
            <w:shd w:val="clear" w:color="auto" w:fill="D9D9D9" w:themeFill="background1" w:themeFillShade="D9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0" w:type="pct"/>
            <w:vMerge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96" w:type="pct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Manchester</w:t>
            </w:r>
          </w:p>
        </w:tc>
        <w:tc>
          <w:tcPr>
            <w:tcW w:w="388" w:type="pct"/>
            <w:vMerge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FD0C82" w:rsidRPr="00E90B6F" w:rsidRDefault="00FD0C82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36184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36184" w:rsidRPr="00E90B6F" w:rsidRDefault="00636184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5E0969EC" wp14:editId="2A317394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 Birmingham-West</w:t>
            </w:r>
          </w:p>
        </w:tc>
        <w:tc>
          <w:tcPr>
            <w:tcW w:w="850" w:type="dxa"/>
            <w:vAlign w:val="center"/>
          </w:tcPr>
          <w:p w:rsidR="00636184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906775" w:rsidRPr="00ED138D" w:rsidRDefault="00906775" w:rsidP="00906775">
      <w:pPr>
        <w:pStyle w:val="Alinia6"/>
      </w:pPr>
      <w:r w:rsidRPr="00906775">
        <w:rPr>
          <w:rStyle w:val="plaats0"/>
        </w:rPr>
        <w:t>Birmingham</w:t>
      </w:r>
      <w:r>
        <w:t xml:space="preserve"> </w:t>
      </w:r>
      <w:r>
        <w:t xml:space="preserve">± </w:t>
      </w:r>
      <w:r w:rsidRPr="00ED138D">
        <w:t xml:space="preserve">1.015.000 </w:t>
      </w:r>
      <w:r>
        <w:t>inwoners</w:t>
      </w:r>
    </w:p>
    <w:p w:rsidR="00906775" w:rsidRDefault="00906775" w:rsidP="00906775">
      <w:pPr>
        <w:pStyle w:val="BusTic"/>
      </w:pPr>
      <w:r w:rsidRPr="00ED138D">
        <w:t>De in grootte  tweede stad van Engeland dankt haar voor</w:t>
      </w:r>
      <w:r w:rsidRPr="00ED138D">
        <w:softHyphen/>
        <w:t xml:space="preserve">name plaats op de landkaart voornamelijk aan de Industriële Revolutie. </w:t>
      </w:r>
    </w:p>
    <w:p w:rsidR="00906775" w:rsidRDefault="00906775" w:rsidP="00906775">
      <w:pPr>
        <w:pStyle w:val="BusTic"/>
      </w:pPr>
      <w:r w:rsidRPr="00ED138D">
        <w:t>In Birmingham ontwierp James Watt zijn stoommachines, werd de gas</w:t>
      </w:r>
      <w:r w:rsidRPr="00ED138D">
        <w:softHyphen/>
        <w:t xml:space="preserve">verlichting uitgeprobeerd en </w:t>
      </w:r>
      <w:proofErr w:type="spellStart"/>
      <w:r w:rsidRPr="00ED138D">
        <w:t>oxygeen</w:t>
      </w:r>
      <w:proofErr w:type="spellEnd"/>
      <w:r w:rsidRPr="00ED138D">
        <w:t xml:space="preserve"> ontdekt en verlieten de eerste Rovers en jaguars de fabriek. </w:t>
      </w:r>
    </w:p>
    <w:p w:rsidR="00906775" w:rsidRDefault="00906775" w:rsidP="00906775">
      <w:pPr>
        <w:pStyle w:val="BusTic"/>
      </w:pPr>
      <w:r w:rsidRPr="00ED138D">
        <w:t>Het was destijds een vuile, met fabrieksroet en</w:t>
      </w:r>
      <w:r w:rsidRPr="00ED138D">
        <w:noBreakHyphen/>
        <w:t xml:space="preserve"> rook overdekte stad met lelijke wijken voor de arbeidersmassa. </w:t>
      </w:r>
    </w:p>
    <w:p w:rsidR="00906775" w:rsidRDefault="00906775" w:rsidP="00906775">
      <w:pPr>
        <w:pStyle w:val="BusTic"/>
      </w:pPr>
      <w:r w:rsidRPr="00ED138D">
        <w:t>Nu is Birmingham een schone, ruim gebouwde metropool geworden, de modernste van Engeland, een centrum op velerlei gebied.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36184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36184" w:rsidRPr="00E90B6F" w:rsidRDefault="00636184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5924EBAF" wp14:editId="7872896A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 Birmingham / Dudley</w:t>
            </w:r>
          </w:p>
        </w:tc>
        <w:tc>
          <w:tcPr>
            <w:tcW w:w="850" w:type="dxa"/>
            <w:vAlign w:val="center"/>
          </w:tcPr>
          <w:p w:rsidR="00636184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0B540E" w:rsidRPr="000B540E" w:rsidRDefault="000B540E" w:rsidP="000B540E">
      <w:pPr>
        <w:pStyle w:val="Alinia6"/>
        <w:rPr>
          <w:rStyle w:val="plaats0"/>
        </w:rPr>
      </w:pPr>
      <w:r w:rsidRPr="000B540E">
        <w:rPr>
          <w:rStyle w:val="plaats0"/>
        </w:rPr>
        <w:t>Dudley</w:t>
      </w:r>
    </w:p>
    <w:p w:rsidR="000B540E" w:rsidRPr="000B540E" w:rsidRDefault="000B540E" w:rsidP="000B540E">
      <w:pPr>
        <w:pStyle w:val="BusTic"/>
      </w:pPr>
      <w:r w:rsidRPr="000B540E">
        <w:t>Dudley is een plaats in het bestuurlijke gebied Dudley, in het Engelse graafschap West Midlands.</w:t>
      </w:r>
    </w:p>
    <w:p w:rsidR="000B540E" w:rsidRPr="000B540E" w:rsidRDefault="000B540E" w:rsidP="000B540E">
      <w:pPr>
        <w:pStyle w:val="BusTic"/>
      </w:pPr>
      <w:r w:rsidRPr="000B540E">
        <w:t xml:space="preserve">Met </w:t>
      </w:r>
      <w:r>
        <w:t xml:space="preserve">± </w:t>
      </w:r>
      <w:r w:rsidRPr="000B540E">
        <w:t>194.919 inwoners in de census van 2001 mag het geen "</w:t>
      </w:r>
      <w:proofErr w:type="spellStart"/>
      <w:r w:rsidRPr="000B540E">
        <w:t>city</w:t>
      </w:r>
      <w:proofErr w:type="spellEnd"/>
      <w:r w:rsidRPr="000B540E">
        <w:t>" heten, maar het is in grootte de tweede "</w:t>
      </w:r>
      <w:proofErr w:type="spellStart"/>
      <w:r w:rsidRPr="000B540E">
        <w:t>town</w:t>
      </w:r>
      <w:proofErr w:type="spellEnd"/>
      <w:r w:rsidRPr="000B540E">
        <w:t>" van het land, na Reading.</w:t>
      </w:r>
    </w:p>
    <w:p w:rsidR="000B540E" w:rsidRDefault="000B540E" w:rsidP="000B540E">
      <w:pPr>
        <w:pStyle w:val="BusTic"/>
      </w:pPr>
      <w:r w:rsidRPr="000B540E">
        <w:t xml:space="preserve">De plaats ontwikkelde zich rond de vesting van Dudley </w:t>
      </w:r>
      <w:proofErr w:type="spellStart"/>
      <w:r w:rsidRPr="000B540E">
        <w:t>Castle</w:t>
      </w:r>
      <w:proofErr w:type="spellEnd"/>
      <w:r w:rsidRPr="000B540E">
        <w:t xml:space="preserve">, waarvan de ruïne nog in de stad staat. </w:t>
      </w:r>
    </w:p>
    <w:p w:rsidR="000B540E" w:rsidRDefault="000B540E" w:rsidP="000B540E">
      <w:pPr>
        <w:pStyle w:val="BusTic"/>
      </w:pPr>
      <w:r w:rsidRPr="000B540E">
        <w:t xml:space="preserve">De burcht wordt vermeld in het </w:t>
      </w:r>
      <w:proofErr w:type="spellStart"/>
      <w:r w:rsidRPr="000B540E">
        <w:t>Domesday</w:t>
      </w:r>
      <w:proofErr w:type="spellEnd"/>
      <w:r w:rsidRPr="000B540E">
        <w:t xml:space="preserve"> </w:t>
      </w:r>
      <w:proofErr w:type="spellStart"/>
      <w:r w:rsidRPr="000B540E">
        <w:t>Book</w:t>
      </w:r>
      <w:proofErr w:type="spellEnd"/>
      <w:r w:rsidRPr="000B540E">
        <w:t xml:space="preserve"> uit 1086 en is dus zeker 11</w:t>
      </w:r>
      <w:r w:rsidRPr="000B540E">
        <w:rPr>
          <w:vertAlign w:val="superscript"/>
        </w:rPr>
        <w:t>d</w:t>
      </w:r>
      <w:r w:rsidRPr="000B540E">
        <w:rPr>
          <w:vertAlign w:val="superscript"/>
        </w:rPr>
        <w:t>e</w:t>
      </w:r>
      <w:r>
        <w:t xml:space="preserve"> </w:t>
      </w:r>
      <w:proofErr w:type="spellStart"/>
      <w:r w:rsidRPr="000B540E">
        <w:t>eeuws</w:t>
      </w:r>
      <w:proofErr w:type="spellEnd"/>
      <w:r w:rsidRPr="000B540E">
        <w:t xml:space="preserve">. </w:t>
      </w:r>
    </w:p>
    <w:p w:rsidR="000B540E" w:rsidRDefault="000B540E" w:rsidP="000B540E">
      <w:pPr>
        <w:pStyle w:val="BusTic"/>
      </w:pPr>
      <w:r w:rsidRPr="000B540E">
        <w:t>Volgens de overlevering stond er eerst een houten fort, rond het jaar 700 gebouwd door een Saksisch</w:t>
      </w:r>
      <w:r>
        <w:t xml:space="preserve">e edelman, Lord </w:t>
      </w:r>
      <w:proofErr w:type="spellStart"/>
      <w:r>
        <w:t>Dud</w:t>
      </w:r>
      <w:proofErr w:type="spellEnd"/>
      <w:r>
        <w:t xml:space="preserve"> of </w:t>
      </w:r>
      <w:proofErr w:type="spellStart"/>
      <w:r>
        <w:t>Dado</w:t>
      </w:r>
      <w:proofErr w:type="spellEnd"/>
      <w:r>
        <w:t>.</w:t>
      </w:r>
    </w:p>
    <w:p w:rsidR="000B540E" w:rsidRDefault="000B540E" w:rsidP="000B540E">
      <w:pPr>
        <w:pStyle w:val="BusTic"/>
      </w:pPr>
      <w:r w:rsidRPr="000B540E">
        <w:t>In 1440 verwierf de bewoner, John Sutton of Dudley, de waardigheid van baron. "</w:t>
      </w:r>
      <w:proofErr w:type="spellStart"/>
      <w:r w:rsidRPr="000B540E">
        <w:t>Johanni</w:t>
      </w:r>
      <w:proofErr w:type="spellEnd"/>
      <w:r w:rsidRPr="000B540E">
        <w:t xml:space="preserve"> de Sutton de </w:t>
      </w:r>
      <w:proofErr w:type="spellStart"/>
      <w:r w:rsidRPr="000B540E">
        <w:t>Duddeley</w:t>
      </w:r>
      <w:proofErr w:type="spellEnd"/>
      <w:r w:rsidRPr="000B540E">
        <w:t xml:space="preserve"> </w:t>
      </w:r>
      <w:proofErr w:type="spellStart"/>
      <w:r w:rsidRPr="000B540E">
        <w:t>militi</w:t>
      </w:r>
      <w:proofErr w:type="spellEnd"/>
      <w:r w:rsidRPr="000B540E">
        <w:t xml:space="preserve">" werd de eerste Baron Dudley. </w:t>
      </w:r>
    </w:p>
    <w:p w:rsidR="000B540E" w:rsidRDefault="000B540E" w:rsidP="000B540E">
      <w:pPr>
        <w:pStyle w:val="BusTic"/>
      </w:pPr>
      <w:r w:rsidRPr="000B540E">
        <w:t xml:space="preserve">Rond 1530 werd het bouwwerk grondig gerenoveerd door zijn nazaat John Dudley naar de nieuwste inzichten van de Renaissance. </w:t>
      </w:r>
    </w:p>
    <w:p w:rsidR="000B540E" w:rsidRDefault="000B540E" w:rsidP="000B540E">
      <w:pPr>
        <w:pStyle w:val="BusTic"/>
      </w:pPr>
      <w:r w:rsidRPr="000B540E">
        <w:t xml:space="preserve">Ten tijde van de Engelse Burgeroorlog was het een bolwerk van de Royalisten. </w:t>
      </w:r>
    </w:p>
    <w:p w:rsidR="000B540E" w:rsidRDefault="000B540E" w:rsidP="000B540E">
      <w:pPr>
        <w:pStyle w:val="BusTic"/>
      </w:pPr>
      <w:r w:rsidRPr="000B540E">
        <w:t xml:space="preserve">De belegerden gaven zich over in 1646. </w:t>
      </w:r>
    </w:p>
    <w:p w:rsidR="000B540E" w:rsidRDefault="000B540E" w:rsidP="000B540E">
      <w:pPr>
        <w:pStyle w:val="BusTic"/>
      </w:pPr>
      <w:r w:rsidRPr="000B540E">
        <w:t xml:space="preserve">In 1750 brandde het kasteel uit. </w:t>
      </w:r>
    </w:p>
    <w:p w:rsidR="000B540E" w:rsidRDefault="000B540E" w:rsidP="000B540E">
      <w:pPr>
        <w:pStyle w:val="BusTic"/>
      </w:pPr>
      <w:r w:rsidRPr="000B540E">
        <w:t xml:space="preserve">De overeind </w:t>
      </w:r>
      <w:proofErr w:type="spellStart"/>
      <w:r w:rsidRPr="000B540E">
        <w:t>geleven</w:t>
      </w:r>
      <w:proofErr w:type="spellEnd"/>
      <w:r w:rsidRPr="000B540E">
        <w:t xml:space="preserve"> delen stammen hoofdzakelijk uit de 12</w:t>
      </w:r>
      <w:r w:rsidRPr="000B540E">
        <w:rPr>
          <w:vertAlign w:val="superscript"/>
        </w:rPr>
        <w:t>d</w:t>
      </w:r>
      <w:r w:rsidRPr="000B540E">
        <w:rPr>
          <w:vertAlign w:val="superscript"/>
        </w:rPr>
        <w:t>e</w:t>
      </w:r>
      <w:r>
        <w:t xml:space="preserve"> </w:t>
      </w:r>
      <w:r w:rsidRPr="000B540E">
        <w:t>en 13</w:t>
      </w:r>
      <w:r w:rsidRPr="000B540E">
        <w:rPr>
          <w:vertAlign w:val="superscript"/>
        </w:rPr>
        <w:t>d</w:t>
      </w:r>
      <w:r w:rsidRPr="000B540E">
        <w:rPr>
          <w:vertAlign w:val="superscript"/>
        </w:rPr>
        <w:t>e</w:t>
      </w:r>
      <w:r>
        <w:t xml:space="preserve"> </w:t>
      </w:r>
      <w:r w:rsidRPr="000B540E">
        <w:t xml:space="preserve">eeuw. </w:t>
      </w:r>
    </w:p>
    <w:p w:rsidR="000B540E" w:rsidRPr="000B540E" w:rsidRDefault="000B540E" w:rsidP="000B540E">
      <w:pPr>
        <w:pStyle w:val="BusTic"/>
      </w:pPr>
      <w:r w:rsidRPr="000B540E">
        <w:t>Sinds 1937 bevindt zich op het terrein de Dudley Zoo.</w:t>
      </w:r>
    </w:p>
    <w:p w:rsidR="000B540E" w:rsidRPr="000B540E" w:rsidRDefault="000B540E" w:rsidP="000B540E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0B540E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36184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36184" w:rsidRPr="00E90B6F" w:rsidRDefault="00636184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67547E51" wp14:editId="2F7ED972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 Birmingham-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Southwest</w:t>
            </w:r>
            <w:proofErr w:type="spellEnd"/>
          </w:p>
        </w:tc>
        <w:tc>
          <w:tcPr>
            <w:tcW w:w="850" w:type="dxa"/>
            <w:vAlign w:val="center"/>
          </w:tcPr>
          <w:p w:rsidR="00636184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636184" w:rsidRPr="00E90B6F" w:rsidRDefault="00636184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36184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36184" w:rsidRPr="00E90B6F" w:rsidRDefault="00636184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4CF4480" wp14:editId="3E839633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Birmingham /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Stourbridge</w:t>
            </w:r>
            <w:proofErr w:type="spellEnd"/>
          </w:p>
        </w:tc>
        <w:tc>
          <w:tcPr>
            <w:tcW w:w="850" w:type="dxa"/>
            <w:vAlign w:val="center"/>
          </w:tcPr>
          <w:p w:rsidR="00636184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4F00B3" w:rsidRPr="00E90B6F" w:rsidRDefault="004F00B3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F00B3" w:rsidRPr="00E90B6F" w:rsidTr="004F00B3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926091A" wp14:editId="23381DD6">
                  <wp:extent cx="205740" cy="144780"/>
                  <wp:effectExtent l="0" t="0" r="3810" b="7620"/>
                  <wp:docPr id="36" name="Afbeelding 3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3ADD6A18" wp14:editId="5B3BDBE8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36184"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4a </w:t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636184" w:rsidRPr="00E90B6F">
              <w:rPr>
                <w:rStyle w:val="Autobaan"/>
                <w:lang w:val="nl-NL"/>
              </w:rPr>
              <w:t>M42</w:t>
            </w:r>
          </w:p>
        </w:tc>
        <w:tc>
          <w:tcPr>
            <w:tcW w:w="406" w:type="pct"/>
            <w:vMerge w:val="restart"/>
            <w:vAlign w:val="center"/>
          </w:tcPr>
          <w:p w:rsidR="004F00B3" w:rsidRPr="00E90B6F" w:rsidRDefault="003E3F0E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M42</w:t>
            </w:r>
          </w:p>
        </w:tc>
        <w:tc>
          <w:tcPr>
            <w:tcW w:w="1686" w:type="pct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636184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London</w:t>
            </w:r>
          </w:p>
        </w:tc>
        <w:tc>
          <w:tcPr>
            <w:tcW w:w="393" w:type="pct"/>
            <w:vMerge w:val="restart"/>
            <w:vAlign w:val="center"/>
          </w:tcPr>
          <w:p w:rsidR="004F00B3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4F00B3" w:rsidRPr="00E90B6F" w:rsidTr="004F00B3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</w:p>
        </w:tc>
        <w:tc>
          <w:tcPr>
            <w:tcW w:w="393" w:type="pct"/>
            <w:vMerge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F00B3" w:rsidRPr="00E90B6F" w:rsidRDefault="004F00B3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3E3F0E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22702E2C" wp14:editId="44A80E1F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5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Droitwich</w:t>
            </w:r>
            <w:proofErr w:type="spellEnd"/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3E3F0E" w:rsidRPr="00E90B6F" w:rsidRDefault="003E3F0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4E0200F1" wp14:editId="3DEAFD76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6 Worcester-North</w:t>
            </w:r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0B540E" w:rsidRPr="00F77072" w:rsidRDefault="000B540E" w:rsidP="000B540E">
      <w:pPr>
        <w:pStyle w:val="Alinia6"/>
      </w:pPr>
      <w:r w:rsidRPr="000B540E">
        <w:rPr>
          <w:rStyle w:val="plaats0"/>
        </w:rPr>
        <w:t>Worcester</w:t>
      </w:r>
      <w:r>
        <w:t xml:space="preserve"> </w:t>
      </w:r>
      <w:r w:rsidRPr="00F77072">
        <w:t xml:space="preserve"> </w:t>
      </w:r>
      <w:r>
        <w:t xml:space="preserve">± </w:t>
      </w:r>
      <w:r w:rsidRPr="00F77072">
        <w:t>82.000 inwoners</w:t>
      </w:r>
    </w:p>
    <w:p w:rsidR="000B540E" w:rsidRDefault="000B540E" w:rsidP="000B540E">
      <w:pPr>
        <w:pStyle w:val="BusTic"/>
      </w:pPr>
      <w:r w:rsidRPr="00F77072">
        <w:t>Het oude Worcester (spreek uit: woester) is een zeer bedrijvige industrie</w:t>
      </w:r>
      <w:r w:rsidRPr="00F77072">
        <w:softHyphen/>
        <w:t xml:space="preserve"> en marktstad aan de oevers van de </w:t>
      </w:r>
      <w:proofErr w:type="spellStart"/>
      <w:r w:rsidRPr="00F77072">
        <w:t>Severn</w:t>
      </w:r>
      <w:proofErr w:type="spellEnd"/>
      <w:r w:rsidRPr="00F77072">
        <w:t xml:space="preserve">. </w:t>
      </w:r>
    </w:p>
    <w:p w:rsidR="000B540E" w:rsidRDefault="000B540E" w:rsidP="000B540E">
      <w:pPr>
        <w:pStyle w:val="BusTic"/>
      </w:pPr>
      <w:r w:rsidRPr="00F77072">
        <w:t>Alhoe</w:t>
      </w:r>
      <w:r w:rsidRPr="00F77072">
        <w:softHyphen/>
        <w:t xml:space="preserve">wel hier tegenwoordig veel meer gefabriceerd wordt, blijven de </w:t>
      </w:r>
      <w:proofErr w:type="spellStart"/>
      <w:r w:rsidRPr="00F77072">
        <w:t>Worces</w:t>
      </w:r>
      <w:r w:rsidRPr="00F77072">
        <w:softHyphen/>
        <w:t>tershiresauce</w:t>
      </w:r>
      <w:proofErr w:type="spellEnd"/>
      <w:r w:rsidRPr="00F77072">
        <w:t xml:space="preserve"> en het Worcesterporselein toch de producten die de stad bekendheid hebben gegeven over de gehele wereld. </w:t>
      </w:r>
    </w:p>
    <w:p w:rsidR="000B540E" w:rsidRDefault="000B540E" w:rsidP="000B540E">
      <w:pPr>
        <w:pStyle w:val="BusTic"/>
      </w:pPr>
      <w:r w:rsidRPr="00F77072">
        <w:t xml:space="preserve">Wie het sinds 1751 geproduceerde porselein wil zien, kan terecht in de Royal </w:t>
      </w:r>
      <w:proofErr w:type="spellStart"/>
      <w:r w:rsidRPr="00F77072">
        <w:t>Porcelain</w:t>
      </w:r>
      <w:proofErr w:type="spellEnd"/>
      <w:r w:rsidRPr="00F77072">
        <w:t xml:space="preserve"> Works aan de </w:t>
      </w:r>
      <w:proofErr w:type="spellStart"/>
      <w:r w:rsidRPr="00F77072">
        <w:t>Severn</w:t>
      </w:r>
      <w:proofErr w:type="spellEnd"/>
      <w:r w:rsidRPr="00F77072">
        <w:t xml:space="preserve"> Street, dicht bij de kathedraal. </w:t>
      </w:r>
    </w:p>
    <w:p w:rsidR="000B540E" w:rsidRDefault="000B540E" w:rsidP="000B540E">
      <w:pPr>
        <w:pStyle w:val="BusTic"/>
      </w:pPr>
      <w:r w:rsidRPr="00F77072">
        <w:t xml:space="preserve">De fraai boven de rivier gelegen kathedraal is het mooiste bouwwerk van Worcester. </w:t>
      </w:r>
    </w:p>
    <w:p w:rsidR="000B540E" w:rsidRDefault="000B540E" w:rsidP="000B540E">
      <w:pPr>
        <w:pStyle w:val="BusTic"/>
      </w:pPr>
      <w:r w:rsidRPr="00F77072">
        <w:t xml:space="preserve">Van de in 1084 begonnen romaanse kerk is alleen de crypte nog ongeschonden bewaard gebleven. </w:t>
      </w:r>
    </w:p>
    <w:p w:rsidR="000B540E" w:rsidRDefault="000B540E" w:rsidP="000B540E">
      <w:pPr>
        <w:pStyle w:val="BusTic"/>
      </w:pPr>
      <w:r w:rsidRPr="00F77072">
        <w:t xml:space="preserve">Na een brand </w:t>
      </w:r>
      <w:r>
        <w:t>i</w:t>
      </w:r>
      <w:r w:rsidRPr="00F77072">
        <w:t xml:space="preserve">n 1202 werd de kathedraal voornamelijk in de </w:t>
      </w:r>
      <w:proofErr w:type="spellStart"/>
      <w:r w:rsidRPr="00F77072">
        <w:t>Early</w:t>
      </w:r>
      <w:proofErr w:type="spellEnd"/>
      <w:r w:rsidRPr="00F77072">
        <w:t xml:space="preserve"> English herbouwd en later in </w:t>
      </w:r>
      <w:proofErr w:type="spellStart"/>
      <w:r w:rsidRPr="00F77072">
        <w:t>Per</w:t>
      </w:r>
      <w:r w:rsidRPr="00F77072">
        <w:softHyphen/>
        <w:t>pendicular</w:t>
      </w:r>
      <w:proofErr w:type="spellEnd"/>
      <w:r w:rsidRPr="00F77072">
        <w:t xml:space="preserve"> stijl veranderd en uitgebreid. </w:t>
      </w:r>
    </w:p>
    <w:p w:rsidR="000B540E" w:rsidRDefault="000B540E" w:rsidP="000B540E">
      <w:pPr>
        <w:pStyle w:val="BusTic"/>
      </w:pPr>
      <w:r w:rsidRPr="00F77072">
        <w:t>Zeer de moeite waard in het interieur is het oostelijk deel van de kathedraal, dat het koor, het presby</w:t>
      </w:r>
      <w:r w:rsidRPr="00F77072">
        <w:softHyphen/>
        <w:t xml:space="preserve">terium en de Lady </w:t>
      </w:r>
      <w:proofErr w:type="spellStart"/>
      <w:r w:rsidRPr="00F77072">
        <w:t>Chapel</w:t>
      </w:r>
      <w:proofErr w:type="spellEnd"/>
      <w:r w:rsidRPr="00F77072">
        <w:t xml:space="preserve"> omvat. </w:t>
      </w:r>
    </w:p>
    <w:p w:rsidR="000B540E" w:rsidRDefault="000B540E" w:rsidP="000B540E">
      <w:pPr>
        <w:pStyle w:val="BusTic"/>
      </w:pPr>
      <w:r w:rsidRPr="00F77072">
        <w:t xml:space="preserve">In het presbyterium is de graftombe van de gehate koning John (gestorven 1216). </w:t>
      </w:r>
    </w:p>
    <w:p w:rsidR="000B540E" w:rsidRDefault="000B540E" w:rsidP="000B540E">
      <w:pPr>
        <w:pStyle w:val="BusTic"/>
      </w:pPr>
      <w:r w:rsidRPr="00F77072">
        <w:t xml:space="preserve">Opzij daarvan de kapel van prins Arthur, de oudere broer van Henry VIII.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6A9BD3E8" wp14:editId="771D5706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7 Worcester-South</w:t>
            </w:r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4F00B3" w:rsidRPr="00E90B6F" w:rsidRDefault="004F00B3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F00B3" w:rsidRPr="00E90B6F" w:rsidTr="004F00B3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A3DD616" wp14:editId="614AF12B">
                  <wp:extent cx="205740" cy="144780"/>
                  <wp:effectExtent l="0" t="0" r="3810" b="7620"/>
                  <wp:docPr id="38" name="Afbeelding 3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1312DD09" wp14:editId="55B650A6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3E3F0E"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3E3F0E" w:rsidRPr="00E90B6F">
              <w:rPr>
                <w:rStyle w:val="Autobaan"/>
                <w:lang w:val="nl-NL"/>
              </w:rPr>
              <w:t>M50</w:t>
            </w:r>
          </w:p>
        </w:tc>
        <w:tc>
          <w:tcPr>
            <w:tcW w:w="406" w:type="pct"/>
            <w:vMerge w:val="restart"/>
            <w:vAlign w:val="center"/>
          </w:tcPr>
          <w:p w:rsidR="004F00B3" w:rsidRPr="00E90B6F" w:rsidRDefault="003E3F0E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M50</w:t>
            </w:r>
          </w:p>
        </w:tc>
        <w:tc>
          <w:tcPr>
            <w:tcW w:w="1686" w:type="pct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3E3F0E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3E3F0E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Hereford</w:t>
            </w:r>
            <w:proofErr w:type="spellEnd"/>
          </w:p>
        </w:tc>
        <w:tc>
          <w:tcPr>
            <w:tcW w:w="393" w:type="pct"/>
            <w:vMerge w:val="restart"/>
            <w:vAlign w:val="center"/>
          </w:tcPr>
          <w:p w:rsidR="004F00B3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4F00B3" w:rsidRPr="00E90B6F" w:rsidTr="004F00B3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F00B3" w:rsidRDefault="004F00B3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3E3F0E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78EF32B" wp14:editId="32137085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9 Tewkesbury</w:t>
            </w:r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F1034E" w:rsidRDefault="00F1034E" w:rsidP="00F1034E">
      <w:pPr>
        <w:pStyle w:val="Alinia6"/>
      </w:pPr>
      <w:r w:rsidRPr="00F1034E">
        <w:rPr>
          <w:rStyle w:val="plaats0"/>
        </w:rPr>
        <w:t>Tewkesbury</w:t>
      </w:r>
      <w:r>
        <w:t xml:space="preserve">  </w:t>
      </w:r>
      <w:r>
        <w:t xml:space="preserve">± </w:t>
      </w:r>
      <w:r w:rsidRPr="00ED138D">
        <w:t xml:space="preserve">9600 </w:t>
      </w:r>
      <w:r>
        <w:t>inwoners</w:t>
      </w:r>
    </w:p>
    <w:p w:rsidR="00906775" w:rsidRDefault="00906775" w:rsidP="00906775">
      <w:pPr>
        <w:pStyle w:val="BusTic"/>
      </w:pPr>
      <w:r w:rsidRPr="00ED138D">
        <w:t>Met zijn vele oude huizen in zwart</w:t>
      </w:r>
      <w:r w:rsidRPr="00ED138D">
        <w:noBreakHyphen/>
        <w:t xml:space="preserve">wit vakwerk ligt het schilderachtig op de linkeroever van de Avon. </w:t>
      </w:r>
    </w:p>
    <w:p w:rsidR="00906775" w:rsidRDefault="00906775" w:rsidP="00906775">
      <w:pPr>
        <w:pStyle w:val="BusTic"/>
      </w:pPr>
      <w:r w:rsidRPr="00ED138D">
        <w:t xml:space="preserve">Vooral Mill Bank is een zeer pittoresk hoekje. </w:t>
      </w:r>
    </w:p>
    <w:p w:rsidR="00906775" w:rsidRPr="00ED138D" w:rsidRDefault="00906775" w:rsidP="00906775">
      <w:pPr>
        <w:pStyle w:val="BusTic"/>
      </w:pPr>
      <w:r w:rsidRPr="00ED138D">
        <w:t xml:space="preserve">Maar ook in </w:t>
      </w:r>
      <w:proofErr w:type="spellStart"/>
      <w:r w:rsidRPr="00ED138D">
        <w:t>Church</w:t>
      </w:r>
      <w:proofErr w:type="spellEnd"/>
      <w:r w:rsidRPr="00ED138D">
        <w:t xml:space="preserve"> St. (met het Little Museum, het John Moore </w:t>
      </w:r>
      <w:proofErr w:type="spellStart"/>
      <w:r w:rsidRPr="00ED138D">
        <w:t>Countryside</w:t>
      </w:r>
      <w:proofErr w:type="spellEnd"/>
      <w:r w:rsidRPr="00ED138D">
        <w:t xml:space="preserve"> Museum en de Old Baptist </w:t>
      </w:r>
      <w:proofErr w:type="spellStart"/>
      <w:r w:rsidRPr="00ED138D">
        <w:t>Chapel</w:t>
      </w:r>
      <w:proofErr w:type="spellEnd"/>
      <w:r w:rsidRPr="00ED138D">
        <w:t>, alle drie ondergebracht in van oorsprong 15</w:t>
      </w:r>
      <w:r w:rsidRPr="00A5745B">
        <w:rPr>
          <w:vertAlign w:val="superscript"/>
        </w:rPr>
        <w:t>de</w:t>
      </w:r>
      <w:r>
        <w:t xml:space="preserve"> </w:t>
      </w:r>
      <w:r w:rsidRPr="00ED138D">
        <w:t>eeuwse gebou</w:t>
      </w:r>
      <w:r w:rsidRPr="00ED138D">
        <w:softHyphen/>
        <w:t xml:space="preserve">wen), High St. en Barton St. (met het lokale museum), alsmede de steegjes die op deze drie voornaamste straten uitkomen, zijn vele mooie oude huizen en </w:t>
      </w:r>
      <w:proofErr w:type="spellStart"/>
      <w:r w:rsidRPr="00ED138D">
        <w:t>inns</w:t>
      </w:r>
      <w:proofErr w:type="spellEnd"/>
      <w:r w:rsidRPr="00ED138D">
        <w:t xml:space="preserve"> te bewonderen.</w:t>
      </w:r>
    </w:p>
    <w:p w:rsidR="00906775" w:rsidRDefault="00906775" w:rsidP="00906775">
      <w:pPr>
        <w:pStyle w:val="BusTic"/>
      </w:pPr>
      <w:r w:rsidRPr="00ED138D">
        <w:t xml:space="preserve">De grootste trots van Tewkesbury is echter de Abbey </w:t>
      </w:r>
      <w:proofErr w:type="spellStart"/>
      <w:r w:rsidRPr="00ED138D">
        <w:t>Church</w:t>
      </w:r>
      <w:proofErr w:type="spellEnd"/>
      <w:r w:rsidRPr="00ED138D">
        <w:t xml:space="preserve">, een van de beste oorspronkelijk romaanse kerken in Engeland, gebouwd tussen 1092 en 1160. </w:t>
      </w:r>
    </w:p>
    <w:p w:rsidR="00906775" w:rsidRDefault="00906775" w:rsidP="00906775">
      <w:pPr>
        <w:pStyle w:val="BusTic"/>
      </w:pPr>
      <w:r w:rsidRPr="00ED138D">
        <w:t xml:space="preserve">Vooral de toren en het schip zijn goede voorbeelden van de Norman stijl. </w:t>
      </w:r>
    </w:p>
    <w:p w:rsidR="00906775" w:rsidRDefault="00906775" w:rsidP="00906775">
      <w:pPr>
        <w:pStyle w:val="BusTic"/>
      </w:pPr>
      <w:r w:rsidRPr="00ED138D">
        <w:t>De zoldering en het koor zijn 14</w:t>
      </w:r>
      <w:r w:rsidRPr="00A5745B">
        <w:rPr>
          <w:vertAlign w:val="superscript"/>
        </w:rPr>
        <w:t>de</w:t>
      </w:r>
      <w:r>
        <w:t xml:space="preserve"> </w:t>
      </w:r>
      <w:r w:rsidRPr="00ED138D">
        <w:t xml:space="preserve">eeuwse wijzigingen in </w:t>
      </w:r>
      <w:proofErr w:type="spellStart"/>
      <w:r w:rsidRPr="00ED138D">
        <w:t>Decorated</w:t>
      </w:r>
      <w:proofErr w:type="spellEnd"/>
      <w:r w:rsidRPr="00ED138D">
        <w:t xml:space="preserve"> stijl. </w:t>
      </w:r>
    </w:p>
    <w:p w:rsidR="00906775" w:rsidRDefault="00906775" w:rsidP="00906775">
      <w:pPr>
        <w:pStyle w:val="BusTic"/>
      </w:pPr>
      <w:r w:rsidRPr="00ED138D">
        <w:t xml:space="preserve">Ook zijn er vele fraaie grafmonumenten. </w:t>
      </w:r>
    </w:p>
    <w:p w:rsidR="00906775" w:rsidRPr="00ED138D" w:rsidRDefault="00906775" w:rsidP="00906775">
      <w:pPr>
        <w:pStyle w:val="BusTic"/>
      </w:pPr>
      <w:r w:rsidRPr="00ED138D">
        <w:t xml:space="preserve">In de zomer worden vele concerten in de kerk gegeven, waaronder het `Musica Deo </w:t>
      </w:r>
      <w:proofErr w:type="spellStart"/>
      <w:r w:rsidRPr="00ED138D">
        <w:t>Sacra</w:t>
      </w:r>
      <w:proofErr w:type="spellEnd"/>
      <w:r w:rsidRPr="00ED138D">
        <w:t>' Festival (aug).</w:t>
      </w:r>
    </w:p>
    <w:p w:rsidR="00906775" w:rsidRPr="00ED138D" w:rsidRDefault="00906775" w:rsidP="00906775">
      <w:pPr>
        <w:pStyle w:val="BusTic"/>
      </w:pPr>
      <w:r w:rsidRPr="00ED138D">
        <w:t xml:space="preserve">Aan de zuidrand van het stadje ligt de Bloody </w:t>
      </w:r>
      <w:proofErr w:type="spellStart"/>
      <w:r w:rsidRPr="00ED138D">
        <w:t>Meadow</w:t>
      </w:r>
      <w:proofErr w:type="spellEnd"/>
      <w:r w:rsidRPr="00ED138D">
        <w:t xml:space="preserve">, waar in 1471 de Battle of Tewkesbury plaatsvond, een beslissende slag in de Wars of the </w:t>
      </w:r>
      <w:proofErr w:type="spellStart"/>
      <w:r w:rsidRPr="00ED138D">
        <w:t>Roses</w:t>
      </w:r>
      <w:proofErr w:type="spellEnd"/>
      <w:r w:rsidRPr="00ED138D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0329FB30" wp14:editId="7C96133C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10 Cheltenham</w:t>
            </w:r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F1034E" w:rsidRPr="00F1034E" w:rsidRDefault="00F1034E" w:rsidP="00F1034E">
      <w:pPr>
        <w:pStyle w:val="Alinia6"/>
        <w:rPr>
          <w:rStyle w:val="plaats0"/>
        </w:rPr>
      </w:pPr>
      <w:r w:rsidRPr="00F1034E">
        <w:rPr>
          <w:rStyle w:val="plaats0"/>
        </w:rPr>
        <w:t>Cheltenham</w:t>
      </w:r>
    </w:p>
    <w:p w:rsidR="00F1034E" w:rsidRDefault="00F1034E" w:rsidP="00F1034E">
      <w:pPr>
        <w:pStyle w:val="BusTic"/>
      </w:pPr>
      <w:r w:rsidRPr="00F1034E">
        <w:t xml:space="preserve">Cheltenham is de naam van een stad in Engeland en tevens de naam van het district waarin de stad ligt, in het graafschap </w:t>
      </w:r>
      <w:proofErr w:type="spellStart"/>
      <w:r w:rsidRPr="00F1034E">
        <w:t>Gloucestershire</w:t>
      </w:r>
      <w:proofErr w:type="spellEnd"/>
      <w:r w:rsidRPr="00F1034E">
        <w:t xml:space="preserve">. </w:t>
      </w:r>
    </w:p>
    <w:p w:rsidR="00F1034E" w:rsidRPr="00F1034E" w:rsidRDefault="00F1034E" w:rsidP="00F1034E">
      <w:pPr>
        <w:pStyle w:val="BusTic"/>
        <w:rPr>
          <w:bCs/>
          <w:szCs w:val="24"/>
        </w:rPr>
      </w:pPr>
      <w:r w:rsidRPr="00F1034E">
        <w:t xml:space="preserve">Het district telt </w:t>
      </w:r>
      <w:r>
        <w:t xml:space="preserve">± </w:t>
      </w:r>
      <w:r w:rsidRPr="00F1034E">
        <w:t xml:space="preserve">110.013 inwoners. </w:t>
      </w:r>
    </w:p>
    <w:p w:rsidR="00F1034E" w:rsidRDefault="00F1034E" w:rsidP="00F1034E">
      <w:pPr>
        <w:pStyle w:val="BusTic"/>
      </w:pPr>
      <w:r w:rsidRPr="00F1034E">
        <w:t xml:space="preserve">Cheltenham ligt op de rand van de </w:t>
      </w:r>
      <w:proofErr w:type="spellStart"/>
      <w:r w:rsidRPr="00F1034E">
        <w:t>Cotswolds</w:t>
      </w:r>
      <w:proofErr w:type="spellEnd"/>
      <w:r w:rsidRPr="00F1034E">
        <w:t xml:space="preserve"> en heeft een imago van voornaamheid en weelde. </w:t>
      </w:r>
    </w:p>
    <w:p w:rsidR="00F1034E" w:rsidRPr="00F1034E" w:rsidRDefault="00F1034E" w:rsidP="00F1034E">
      <w:pPr>
        <w:pStyle w:val="BusTic"/>
      </w:pPr>
      <w:r w:rsidRPr="00F1034E">
        <w:t xml:space="preserve">De rivier </w:t>
      </w:r>
      <w:proofErr w:type="spellStart"/>
      <w:r w:rsidRPr="00F1034E">
        <w:t>Chelt</w:t>
      </w:r>
      <w:proofErr w:type="spellEnd"/>
      <w:r w:rsidRPr="00F1034E">
        <w:t xml:space="preserve"> loopt door de stad - voornamelijk ondergronds - en veroorzaakt r</w:t>
      </w:r>
      <w:r>
        <w:t>egelmatig overstromingen.</w:t>
      </w:r>
    </w:p>
    <w:p w:rsidR="00F1034E" w:rsidRDefault="00F1034E" w:rsidP="00F1034E">
      <w:pPr>
        <w:pStyle w:val="BusTic"/>
      </w:pPr>
      <w:r w:rsidRPr="00F1034E">
        <w:t xml:space="preserve">Een van de belangrijkste Britse steeplechase paardenrennen, de Cheltenham Gold Cup, is het hoofdevenement van het Cheltenham Festival dat elk jaar in maart plaats vindt. </w:t>
      </w:r>
    </w:p>
    <w:p w:rsidR="003E3F0E" w:rsidRPr="00E90B6F" w:rsidRDefault="00F1034E" w:rsidP="00F1034E">
      <w:pPr>
        <w:pStyle w:val="BusTic"/>
      </w:pPr>
      <w:r w:rsidRPr="00F1034E">
        <w:t>In de stad worden ook diverse culturele festivals gehouden, waaronder een jaarlijks literatuurfestival.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29C9D531" wp14:editId="3F048D65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11 Cheltenham / Gloucester</w:t>
            </w:r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3E3F0E" w:rsidRDefault="003E3F0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E7B5E3A" wp14:editId="4DDAABD0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11a Gloucester-East</w:t>
            </w:r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F1034E" w:rsidRPr="00F1034E" w:rsidRDefault="00F1034E" w:rsidP="00F1034E">
      <w:pPr>
        <w:pStyle w:val="Alinia6"/>
        <w:rPr>
          <w:rStyle w:val="plaats0"/>
        </w:rPr>
      </w:pPr>
      <w:r w:rsidRPr="00F1034E">
        <w:rPr>
          <w:rStyle w:val="plaats0"/>
        </w:rPr>
        <w:t>Gloucester</w:t>
      </w:r>
    </w:p>
    <w:p w:rsidR="00F1034E" w:rsidRDefault="00F1034E" w:rsidP="00F1034E">
      <w:pPr>
        <w:pStyle w:val="BusTic"/>
      </w:pPr>
      <w:r w:rsidRPr="00F1034E">
        <w:t>Gloucester [´</w:t>
      </w:r>
      <w:proofErr w:type="spellStart"/>
      <w:r w:rsidRPr="00F1034E">
        <w:rPr>
          <w:rFonts w:ascii="Arial" w:hAnsi="Arial" w:cs="Arial"/>
        </w:rPr>
        <w:t>ɡ</w:t>
      </w:r>
      <w:r w:rsidRPr="00F1034E">
        <w:t>l</w:t>
      </w:r>
      <w:r w:rsidRPr="00F1034E">
        <w:rPr>
          <w:rFonts w:ascii="Arial" w:hAnsi="Arial" w:cs="Arial"/>
        </w:rPr>
        <w:t>ɒ</w:t>
      </w:r>
      <w:r w:rsidRPr="00F1034E">
        <w:t>st</w:t>
      </w:r>
      <w:r w:rsidRPr="00F1034E">
        <w:rPr>
          <w:rFonts w:cs="Verdana"/>
        </w:rPr>
        <w:t>ə</w:t>
      </w:r>
      <w:proofErr w:type="spellEnd"/>
      <w:r w:rsidRPr="00F1034E">
        <w:t>]? is een stad (</w:t>
      </w:r>
      <w:proofErr w:type="spellStart"/>
      <w:r w:rsidRPr="00F1034E">
        <w:t>city</w:t>
      </w:r>
      <w:proofErr w:type="spellEnd"/>
      <w:r w:rsidRPr="00F1034E">
        <w:t xml:space="preserve">) en Engels district in het Engelse graafschap </w:t>
      </w:r>
      <w:proofErr w:type="spellStart"/>
      <w:r w:rsidRPr="00F1034E">
        <w:t>Gloucestershire</w:t>
      </w:r>
      <w:proofErr w:type="spellEnd"/>
      <w:r w:rsidRPr="00F1034E">
        <w:t xml:space="preserve">, dicht bij de grens met Wales. </w:t>
      </w:r>
    </w:p>
    <w:p w:rsidR="00F1034E" w:rsidRDefault="00F1034E" w:rsidP="00F1034E">
      <w:pPr>
        <w:pStyle w:val="BusTic"/>
      </w:pPr>
      <w:r w:rsidRPr="00F1034E">
        <w:t xml:space="preserve">Het is gelegen aan de oostelijke oever van de </w:t>
      </w:r>
      <w:proofErr w:type="spellStart"/>
      <w:r w:rsidRPr="00F1034E">
        <w:t>Severn</w:t>
      </w:r>
      <w:proofErr w:type="spellEnd"/>
      <w:r w:rsidRPr="00F1034E">
        <w:t xml:space="preserve">. </w:t>
      </w:r>
    </w:p>
    <w:p w:rsidR="00F1034E" w:rsidRPr="00F1034E" w:rsidRDefault="00F1034E" w:rsidP="00F1034E">
      <w:pPr>
        <w:pStyle w:val="BusTic"/>
      </w:pPr>
      <w:r w:rsidRPr="00F1034E">
        <w:t xml:space="preserve">Het is beschut door de </w:t>
      </w:r>
      <w:proofErr w:type="spellStart"/>
      <w:r w:rsidRPr="00F1034E">
        <w:t>Cotswolds</w:t>
      </w:r>
      <w:proofErr w:type="spellEnd"/>
      <w:r w:rsidRPr="00F1034E">
        <w:t xml:space="preserve"> in het oosten, de </w:t>
      </w:r>
      <w:proofErr w:type="spellStart"/>
      <w:r w:rsidRPr="00F1034E">
        <w:t>Forest</w:t>
      </w:r>
      <w:proofErr w:type="spellEnd"/>
      <w:r w:rsidRPr="00F1034E">
        <w:t xml:space="preserve"> of Dean in het westen en de </w:t>
      </w:r>
      <w:proofErr w:type="spellStart"/>
      <w:r w:rsidRPr="00F1034E">
        <w:t>Malvern</w:t>
      </w:r>
      <w:proofErr w:type="spellEnd"/>
      <w:r w:rsidRPr="00F1034E">
        <w:t xml:space="preserve"> Hills in het noorden.</w:t>
      </w:r>
    </w:p>
    <w:p w:rsidR="00F1034E" w:rsidRDefault="00F1034E" w:rsidP="00F1034E">
      <w:pPr>
        <w:pStyle w:val="BusTic"/>
      </w:pPr>
      <w:r w:rsidRPr="00F1034E">
        <w:t xml:space="preserve">Gloucester werd in 48 door de Romeinen gesticht en werd toen </w:t>
      </w:r>
      <w:proofErr w:type="spellStart"/>
      <w:r w:rsidRPr="00F1034E">
        <w:t>Glevum</w:t>
      </w:r>
      <w:proofErr w:type="spellEnd"/>
      <w:r w:rsidRPr="00F1034E">
        <w:t xml:space="preserve"> genoemd. </w:t>
      </w:r>
    </w:p>
    <w:p w:rsidR="00F1034E" w:rsidRPr="00F1034E" w:rsidRDefault="00F1034E" w:rsidP="00F1034E">
      <w:pPr>
        <w:pStyle w:val="BusTic"/>
      </w:pPr>
      <w:r w:rsidRPr="00F1034E">
        <w:t>Het verkreeg haar eerste charter in 1155 van koning Hendrik II.</w:t>
      </w:r>
    </w:p>
    <w:p w:rsidR="00F1034E" w:rsidRDefault="00F1034E" w:rsidP="00F1034E">
      <w:pPr>
        <w:pStyle w:val="BusTic"/>
      </w:pPr>
      <w:r w:rsidRPr="00F1034E">
        <w:t xml:space="preserve">Economisch gezien is de stad gedomineerd door dienstverlenende bedrijven, en heeft het een sterke financiële en zakelijke sector. </w:t>
      </w:r>
    </w:p>
    <w:p w:rsidR="00F1034E" w:rsidRPr="00F1034E" w:rsidRDefault="00F1034E" w:rsidP="00F1034E">
      <w:pPr>
        <w:pStyle w:val="BusTic"/>
      </w:pPr>
      <w:r w:rsidRPr="00F1034E">
        <w:t>Het is de thuisbasis van de bank Cheltenham &amp; Gloucester en was historisch prominent in de lucht- en ruimtevaartindustrie.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4EA937D4" wp14:editId="4CCFB248">
                  <wp:extent cx="190500" cy="144780"/>
                  <wp:effectExtent l="0" t="0" r="0" b="7620"/>
                  <wp:docPr id="59" name="Afbeelding 5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12 Gloucester-South</w:t>
            </w:r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F1034E" w:rsidRPr="00F1034E" w:rsidRDefault="00F1034E" w:rsidP="00F1034E">
      <w:pPr>
        <w:pStyle w:val="Alinia6"/>
        <w:rPr>
          <w:rStyle w:val="Beziens"/>
        </w:rPr>
      </w:pPr>
      <w:r w:rsidRPr="00F1034E">
        <w:rPr>
          <w:rStyle w:val="Beziens"/>
        </w:rPr>
        <w:t xml:space="preserve">Gloucester </w:t>
      </w:r>
      <w:proofErr w:type="spellStart"/>
      <w:r w:rsidRPr="00F1034E">
        <w:rPr>
          <w:rStyle w:val="Beziens"/>
        </w:rPr>
        <w:t>Docks</w:t>
      </w:r>
      <w:proofErr w:type="spellEnd"/>
    </w:p>
    <w:p w:rsidR="00F1034E" w:rsidRDefault="00F1034E" w:rsidP="00F1034E">
      <w:pPr>
        <w:pStyle w:val="BusTic"/>
      </w:pPr>
      <w:r w:rsidRPr="00F1034E">
        <w:t xml:space="preserve">De haven van Gloucester is verbonden met het estuarium van de </w:t>
      </w:r>
      <w:proofErr w:type="spellStart"/>
      <w:r w:rsidRPr="00F1034E">
        <w:t>Severn</w:t>
      </w:r>
      <w:proofErr w:type="spellEnd"/>
      <w:r w:rsidRPr="00F1034E">
        <w:t xml:space="preserve"> door het Gloucester </w:t>
      </w:r>
      <w:proofErr w:type="spellStart"/>
      <w:r w:rsidRPr="00F1034E">
        <w:t>and</w:t>
      </w:r>
      <w:proofErr w:type="spellEnd"/>
      <w:r w:rsidRPr="00F1034E">
        <w:t xml:space="preserve"> </w:t>
      </w:r>
      <w:proofErr w:type="spellStart"/>
      <w:r w:rsidRPr="00F1034E">
        <w:t>Sharpness</w:t>
      </w:r>
      <w:proofErr w:type="spellEnd"/>
      <w:r w:rsidRPr="00F1034E">
        <w:t xml:space="preserve"> </w:t>
      </w:r>
      <w:proofErr w:type="spellStart"/>
      <w:r w:rsidRPr="00F1034E">
        <w:t>Canal</w:t>
      </w:r>
      <w:proofErr w:type="spellEnd"/>
      <w:r w:rsidRPr="00F1034E">
        <w:t xml:space="preserve">. </w:t>
      </w:r>
    </w:p>
    <w:p w:rsidR="00F1034E" w:rsidRDefault="00F1034E" w:rsidP="00F1034E">
      <w:pPr>
        <w:pStyle w:val="BusTic"/>
      </w:pPr>
      <w:r w:rsidRPr="00F1034E">
        <w:t xml:space="preserve">Daardoor kunnen grote schepen de haven bereiken. </w:t>
      </w:r>
    </w:p>
    <w:p w:rsidR="00F1034E" w:rsidRDefault="00F1034E" w:rsidP="00F1034E">
      <w:pPr>
        <w:pStyle w:val="BusTic"/>
      </w:pPr>
      <w:r w:rsidRPr="00F1034E">
        <w:t xml:space="preserve">De werven, magazijnen en de dokken raakten in verval tot hun renovatie in de jaren 1980. </w:t>
      </w:r>
    </w:p>
    <w:p w:rsidR="00F1034E" w:rsidRPr="00F1034E" w:rsidRDefault="00F1034E" w:rsidP="00F1034E">
      <w:pPr>
        <w:pStyle w:val="BusTic"/>
      </w:pPr>
      <w:r w:rsidRPr="00F1034E">
        <w:t>Ze vormen nu een openbare ruimte.</w:t>
      </w:r>
    </w:p>
    <w:p w:rsidR="00F1034E" w:rsidRDefault="00F1034E" w:rsidP="00F1034E">
      <w:pPr>
        <w:pStyle w:val="BusTic"/>
      </w:pPr>
      <w:r w:rsidRPr="00F1034E">
        <w:t xml:space="preserve">Sommige magazijnen herbergen nu het National </w:t>
      </w:r>
      <w:proofErr w:type="spellStart"/>
      <w:r w:rsidRPr="00F1034E">
        <w:t>Waterways</w:t>
      </w:r>
      <w:proofErr w:type="spellEnd"/>
      <w:r w:rsidRPr="00F1034E">
        <w:t xml:space="preserve"> Museum, anderen werden omgebouwd tot woonappartementen, winkels en bars. </w:t>
      </w:r>
    </w:p>
    <w:p w:rsidR="00F1034E" w:rsidRPr="00F1034E" w:rsidRDefault="00F1034E" w:rsidP="00F1034E">
      <w:pPr>
        <w:pStyle w:val="BusTic"/>
      </w:pPr>
      <w:r w:rsidRPr="00F1034E">
        <w:t xml:space="preserve">Het museum van de Soldiers of </w:t>
      </w:r>
      <w:proofErr w:type="spellStart"/>
      <w:r w:rsidRPr="00F1034E">
        <w:t>Gloucestershire</w:t>
      </w:r>
      <w:proofErr w:type="spellEnd"/>
      <w:r w:rsidRPr="00F1034E">
        <w:t xml:space="preserve"> is in het douanegebouw.</w:t>
      </w:r>
    </w:p>
    <w:p w:rsidR="003E3F0E" w:rsidRDefault="00F1034E" w:rsidP="00F1034E">
      <w:pPr>
        <w:pStyle w:val="BusTic"/>
      </w:pPr>
      <w:r w:rsidRPr="00F1034E">
        <w:t xml:space="preserve">In de haven bevindt zich de meest landinwaarts gelegen reddingsboot van de Royal National </w:t>
      </w:r>
      <w:proofErr w:type="spellStart"/>
      <w:r w:rsidRPr="00F1034E">
        <w:t>Lifeboat</w:t>
      </w:r>
      <w:proofErr w:type="spellEnd"/>
      <w:r w:rsidRPr="00F1034E">
        <w:t xml:space="preserve"> </w:t>
      </w:r>
      <w:proofErr w:type="spellStart"/>
      <w:r w:rsidRPr="00F1034E">
        <w:t>Institution</w:t>
      </w:r>
      <w:proofErr w:type="spellEnd"/>
      <w:r w:rsidRPr="00F1034E">
        <w:t xml:space="preserve"> (RNLI).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204B32BE" wp14:editId="7FE660E9">
                  <wp:extent cx="190500" cy="144780"/>
                  <wp:effectExtent l="0" t="0" r="0" b="7620"/>
                  <wp:docPr id="60" name="Afbeelding 6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13 Stroud</w:t>
            </w:r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3E3F0E" w:rsidRPr="00E90B6F" w:rsidRDefault="003E3F0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E3F0E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E3F0E" w:rsidRPr="00E90B6F" w:rsidRDefault="003E3F0E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7E47883D" wp14:editId="194287B8">
                  <wp:extent cx="190500" cy="144780"/>
                  <wp:effectExtent l="0" t="0" r="0" b="7620"/>
                  <wp:docPr id="61" name="Afbeelding 6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14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Thornbury</w:t>
            </w:r>
            <w:proofErr w:type="spellEnd"/>
          </w:p>
        </w:tc>
        <w:tc>
          <w:tcPr>
            <w:tcW w:w="850" w:type="dxa"/>
            <w:vAlign w:val="center"/>
          </w:tcPr>
          <w:p w:rsidR="003E3F0E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3E3F0E" w:rsidRPr="00E90B6F" w:rsidRDefault="003E3F0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F00B3" w:rsidRPr="00E90B6F" w:rsidTr="004F00B3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F00B3" w:rsidRPr="00E90B6F" w:rsidRDefault="004F00B3" w:rsidP="003E3F0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85D658D" wp14:editId="220DA58C">
                  <wp:extent cx="205740" cy="144780"/>
                  <wp:effectExtent l="0" t="0" r="3810" b="7620"/>
                  <wp:docPr id="40" name="Afbeelding 4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00949EBD" wp14:editId="609A78F2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E3F0E"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15 </w:t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3E3F0E" w:rsidRPr="00E90B6F">
              <w:rPr>
                <w:rStyle w:val="Autobaan"/>
                <w:lang w:val="nl-NL"/>
              </w:rPr>
              <w:t>M4</w:t>
            </w:r>
          </w:p>
        </w:tc>
        <w:tc>
          <w:tcPr>
            <w:tcW w:w="406" w:type="pct"/>
            <w:vMerge w:val="restart"/>
            <w:vAlign w:val="center"/>
          </w:tcPr>
          <w:p w:rsidR="004F00B3" w:rsidRPr="00E90B6F" w:rsidRDefault="003E3F0E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M4</w:t>
            </w:r>
          </w:p>
        </w:tc>
        <w:tc>
          <w:tcPr>
            <w:tcW w:w="1686" w:type="pct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A369AB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London</w:t>
            </w:r>
          </w:p>
        </w:tc>
        <w:tc>
          <w:tcPr>
            <w:tcW w:w="393" w:type="pct"/>
            <w:vMerge w:val="restart"/>
            <w:vAlign w:val="center"/>
          </w:tcPr>
          <w:p w:rsidR="004F00B3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4F00B3" w:rsidRPr="00E90B6F" w:rsidTr="004F00B3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A369AB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Cardiff</w:t>
            </w:r>
          </w:p>
        </w:tc>
        <w:tc>
          <w:tcPr>
            <w:tcW w:w="393" w:type="pct"/>
            <w:vMerge/>
            <w:vAlign w:val="center"/>
          </w:tcPr>
          <w:p w:rsidR="004F00B3" w:rsidRPr="00E90B6F" w:rsidRDefault="004F00B3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F00B3" w:rsidRDefault="004F00B3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1034E" w:rsidRDefault="00F1034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097F944" wp14:editId="01425A75">
                  <wp:extent cx="190500" cy="144780"/>
                  <wp:effectExtent l="0" t="0" r="0" b="7620"/>
                  <wp:docPr id="62" name="Afbeelding 6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16 Bristol-North</w:t>
            </w:r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906775" w:rsidRPr="00A91F90" w:rsidRDefault="00F746CE" w:rsidP="00F746CE">
      <w:pPr>
        <w:pStyle w:val="Alinia6"/>
      </w:pPr>
      <w:r w:rsidRPr="00F746CE">
        <w:rPr>
          <w:rStyle w:val="plaats0"/>
        </w:rPr>
        <w:t>Bristol</w:t>
      </w:r>
      <w:r>
        <w:t xml:space="preserve">  ± 377.000 inwoners </w:t>
      </w:r>
    </w:p>
    <w:p w:rsidR="00906775" w:rsidRDefault="00906775" w:rsidP="00906775">
      <w:pPr>
        <w:pStyle w:val="BusTic"/>
      </w:pPr>
      <w:r w:rsidRPr="00A91F90">
        <w:t>Bristol dankt zijn ontstaan en groei aan de gunstige lig</w:t>
      </w:r>
      <w:r w:rsidRPr="00A91F90">
        <w:softHyphen/>
        <w:t xml:space="preserve">ging aan de Avon, die via de eveneens bevaarbare </w:t>
      </w:r>
      <w:proofErr w:type="spellStart"/>
      <w:r w:rsidRPr="00A91F90">
        <w:t>Severn</w:t>
      </w:r>
      <w:proofErr w:type="spellEnd"/>
      <w:r w:rsidRPr="00A91F90">
        <w:t xml:space="preserve"> in open verbin</w:t>
      </w:r>
      <w:r w:rsidRPr="00A91F90">
        <w:softHyphen/>
        <w:t xml:space="preserve">ding staat met de zee. </w:t>
      </w:r>
    </w:p>
    <w:p w:rsidR="00906775" w:rsidRDefault="00906775" w:rsidP="00906775">
      <w:pPr>
        <w:pStyle w:val="BusTic"/>
      </w:pPr>
      <w:r w:rsidRPr="00A91F90">
        <w:t>Al in de Angelsaksische tijd moet de haven van enig belang zijn geweest; van voorspoed was echter pas sprake in de 12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en 13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eeuw, toen `</w:t>
      </w:r>
      <w:proofErr w:type="spellStart"/>
      <w:r w:rsidRPr="00A91F90">
        <w:t>Bristowe</w:t>
      </w:r>
      <w:proofErr w:type="spellEnd"/>
      <w:r w:rsidRPr="00A91F90">
        <w:t xml:space="preserve">' in omvang verdubbelde, en meer nog nadat Amerika was ontdekt. </w:t>
      </w:r>
    </w:p>
    <w:p w:rsidR="00906775" w:rsidRPr="00A91F90" w:rsidRDefault="00906775" w:rsidP="00906775">
      <w:pPr>
        <w:pStyle w:val="BusTic"/>
      </w:pPr>
      <w:r w:rsidRPr="00A91F90">
        <w:t xml:space="preserve">Een van die ontdekkers was John </w:t>
      </w:r>
      <w:proofErr w:type="spellStart"/>
      <w:r w:rsidRPr="00A91F90">
        <w:t>Cabot</w:t>
      </w:r>
      <w:proofErr w:type="spellEnd"/>
      <w:r w:rsidRPr="00A91F90">
        <w:t xml:space="preserve">, die in </w:t>
      </w:r>
      <w:smartTag w:uri="urn:schemas-microsoft-com:office:smarttags" w:element="metricconverter">
        <w:smartTagPr>
          <w:attr w:name="ProductID" w:val="1497 voet"/>
        </w:smartTagPr>
        <w:r w:rsidRPr="00A91F90">
          <w:t>1497 voet</w:t>
        </w:r>
      </w:smartTag>
      <w:r w:rsidRPr="00A91F90">
        <w:t xml:space="preserve"> aan land in Newfoundland zette en die in Bristol wordt her</w:t>
      </w:r>
      <w:r w:rsidRPr="00A91F90">
        <w:softHyphen/>
        <w:t xml:space="preserve">dacht met een mooie toren op </w:t>
      </w:r>
      <w:proofErr w:type="spellStart"/>
      <w:r w:rsidRPr="00A91F90">
        <w:t>Brandon</w:t>
      </w:r>
      <w:proofErr w:type="spellEnd"/>
      <w:r w:rsidRPr="00A91F90">
        <w:t xml:space="preserve"> Hill.</w:t>
      </w:r>
    </w:p>
    <w:p w:rsidR="00906775" w:rsidRDefault="00906775" w:rsidP="00906775">
      <w:pPr>
        <w:pStyle w:val="BusTic"/>
      </w:pPr>
      <w:r w:rsidRPr="00A91F90">
        <w:t>De handel met en vaart op Amerika mocht dan veel geld in het laatje brengen, er was ook een bepaald minder positief facet: Bristol werd in de 17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en 18</w:t>
      </w:r>
      <w:r w:rsidRPr="00627F84">
        <w:rPr>
          <w:vertAlign w:val="superscript"/>
        </w:rPr>
        <w:t>de</w:t>
      </w:r>
      <w:r>
        <w:t xml:space="preserve"> </w:t>
      </w:r>
      <w:r w:rsidRPr="00A91F90">
        <w:t xml:space="preserve">eeuw de voornaamste doorvoerhaven van slaven. </w:t>
      </w:r>
    </w:p>
    <w:p w:rsidR="00906775" w:rsidRDefault="00906775" w:rsidP="00906775">
      <w:pPr>
        <w:pStyle w:val="BusTic"/>
      </w:pPr>
      <w:r w:rsidRPr="00A91F90">
        <w:t>Toen de sla</w:t>
      </w:r>
      <w:r w:rsidRPr="00A91F90">
        <w:softHyphen/>
        <w:t>vernij in de 19</w:t>
      </w:r>
      <w:r w:rsidRPr="00627F84">
        <w:rPr>
          <w:vertAlign w:val="superscript"/>
        </w:rPr>
        <w:t>de</w:t>
      </w:r>
      <w:r>
        <w:t xml:space="preserve"> </w:t>
      </w:r>
      <w:r w:rsidRPr="00A91F90">
        <w:t xml:space="preserve">eeuw werd verboden, kreeg de stad dan ook een gevoelige klapte verwerken. </w:t>
      </w:r>
    </w:p>
    <w:p w:rsidR="00906775" w:rsidRDefault="00906775" w:rsidP="00906775">
      <w:pPr>
        <w:pStyle w:val="BusTic"/>
      </w:pPr>
      <w:r w:rsidRPr="00A91F90">
        <w:t>Op den duur werd ze zelfs overvleugeld door Liver</w:t>
      </w:r>
      <w:r w:rsidRPr="00A91F90">
        <w:softHyphen/>
        <w:t xml:space="preserve">pool, dat gunstiger lag ten opzichte van de geïndustrialiseerde Midlands. </w:t>
      </w:r>
    </w:p>
    <w:p w:rsidR="00906775" w:rsidRDefault="00906775" w:rsidP="00906775">
      <w:pPr>
        <w:pStyle w:val="BusTic"/>
      </w:pPr>
      <w:r w:rsidRPr="00A91F90">
        <w:t xml:space="preserve">Toch heeft de haven enige betekenis behouden, zodat de handel nog steeds een bron van inkomsten is. </w:t>
      </w:r>
    </w:p>
    <w:p w:rsidR="00906775" w:rsidRPr="00A91F90" w:rsidRDefault="00906775" w:rsidP="00906775">
      <w:pPr>
        <w:pStyle w:val="BusTic"/>
      </w:pPr>
      <w:r w:rsidRPr="00A91F90">
        <w:t>Daarnaast is Bristol tegenwoordig een belangrijk regionaal centrum op het gebied van bestuur, dienstverle</w:t>
      </w:r>
      <w:r w:rsidRPr="00A91F90">
        <w:softHyphen/>
        <w:t>ning, cultuur en educatie.</w:t>
      </w:r>
    </w:p>
    <w:p w:rsidR="00F746CE" w:rsidRDefault="00906775" w:rsidP="00906775">
      <w:pPr>
        <w:pStyle w:val="BusTic"/>
      </w:pPr>
      <w:r w:rsidRPr="00A91F90">
        <w:t xml:space="preserve">Het hart van de stad heeft in de Tweede Wereldoorlog zwaar te lijden gehad van Duitse bombardementen. </w:t>
      </w:r>
    </w:p>
    <w:p w:rsidR="00906775" w:rsidRDefault="00906775" w:rsidP="00906775">
      <w:pPr>
        <w:pStyle w:val="BusTic"/>
      </w:pPr>
      <w:r w:rsidRPr="00A91F90">
        <w:t>Daardoor is een merkwaardig en niet overal even harmonieus mengsel van oud en nieuw ontstaan.</w:t>
      </w:r>
    </w:p>
    <w:p w:rsidR="00906775" w:rsidRDefault="00906775" w:rsidP="00906775">
      <w:pPr>
        <w:pStyle w:val="BusTic"/>
      </w:pPr>
      <w:r w:rsidRPr="00A91F90">
        <w:t>Wel zijn er behalve het omvangrijke winkelcentrum voldoende beziens</w:t>
      </w:r>
      <w:r w:rsidRPr="00A91F90">
        <w:softHyphen/>
        <w:t>waardigheden om een bezoek te rechtvaardigen.</w:t>
      </w:r>
    </w:p>
    <w:p w:rsidR="00906775" w:rsidRDefault="00906775" w:rsidP="00906775">
      <w:pPr>
        <w:pStyle w:val="BusTic"/>
      </w:pPr>
      <w:r w:rsidRPr="00A91F90">
        <w:t xml:space="preserve">Het verhaal wil dat Daniel </w:t>
      </w:r>
      <w:proofErr w:type="spellStart"/>
      <w:r w:rsidRPr="00A91F90">
        <w:t>Defoe</w:t>
      </w:r>
      <w:proofErr w:type="spellEnd"/>
      <w:r w:rsidRPr="00A91F90">
        <w:t xml:space="preserve"> hier Alexander </w:t>
      </w:r>
      <w:proofErr w:type="spellStart"/>
      <w:r w:rsidRPr="00A91F90">
        <w:t>Selkirk</w:t>
      </w:r>
      <w:proofErr w:type="spellEnd"/>
      <w:r w:rsidRPr="00A91F90">
        <w:t xml:space="preserve">, die model stond voor Robinson </w:t>
      </w:r>
      <w:proofErr w:type="spellStart"/>
      <w:r w:rsidRPr="00A91F90">
        <w:t>Crusoë</w:t>
      </w:r>
      <w:proofErr w:type="spellEnd"/>
      <w:r w:rsidRPr="00A91F90">
        <w:t xml:space="preserve">, heeft ontmoet. </w:t>
      </w:r>
    </w:p>
    <w:p w:rsidR="00F746CE" w:rsidRDefault="00906775" w:rsidP="00906775">
      <w:pPr>
        <w:pStyle w:val="BusTic"/>
      </w:pPr>
      <w:r w:rsidRPr="00A91F90">
        <w:t xml:space="preserve">Zeker is wel dat de filmacteur Cary Grant in Bristol werd geboren. </w:t>
      </w:r>
    </w:p>
    <w:p w:rsidR="00F746CE" w:rsidRDefault="00906775" w:rsidP="00906775">
      <w:pPr>
        <w:pStyle w:val="BusTic"/>
      </w:pPr>
      <w:r w:rsidRPr="00A91F90">
        <w:t xml:space="preserve">Augustus kent een </w:t>
      </w:r>
      <w:proofErr w:type="spellStart"/>
      <w:r w:rsidRPr="00A91F90">
        <w:t>Ballooning</w:t>
      </w:r>
      <w:proofErr w:type="spellEnd"/>
      <w:r w:rsidRPr="00A91F90">
        <w:t xml:space="preserve"> </w:t>
      </w:r>
      <w:proofErr w:type="spellStart"/>
      <w:r w:rsidRPr="00A91F90">
        <w:t>Fiesta</w:t>
      </w:r>
      <w:proofErr w:type="spellEnd"/>
      <w:r w:rsidRPr="00A91F90">
        <w:t xml:space="preserve">. </w:t>
      </w:r>
    </w:p>
    <w:p w:rsidR="00906775" w:rsidRPr="00A91F90" w:rsidRDefault="00906775" w:rsidP="00906775">
      <w:pPr>
        <w:pStyle w:val="BusTic"/>
      </w:pPr>
      <w:r w:rsidRPr="00A91F90">
        <w:t>Een wandeling door de stad begint bij College Green.</w:t>
      </w:r>
    </w:p>
    <w:p w:rsidR="00A369AB" w:rsidRPr="00E90B6F" w:rsidRDefault="00A369AB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58370F2B" wp14:editId="534DD1A4">
                  <wp:extent cx="190500" cy="144780"/>
                  <wp:effectExtent l="0" t="0" r="0" b="7620"/>
                  <wp:docPr id="63" name="Afbeelding 6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17 Bristol-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Northwest</w:t>
            </w:r>
            <w:proofErr w:type="spellEnd"/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4F00B3" w:rsidRPr="00E90B6F" w:rsidRDefault="004F00B3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27"/>
        <w:gridCol w:w="890"/>
        <w:gridCol w:w="3401"/>
        <w:gridCol w:w="802"/>
      </w:tblGrid>
      <w:tr w:rsidR="00646E38" w:rsidRPr="00E90B6F" w:rsidTr="0005244C">
        <w:trPr>
          <w:trHeight w:val="254"/>
        </w:trPr>
        <w:tc>
          <w:tcPr>
            <w:tcW w:w="2556" w:type="pct"/>
            <w:vMerge w:val="restart"/>
            <w:shd w:val="clear" w:color="auto" w:fill="D9D9D9" w:themeFill="background1" w:themeFillShade="D9"/>
            <w:vAlign w:val="center"/>
          </w:tcPr>
          <w:p w:rsidR="00646E38" w:rsidRPr="00E90B6F" w:rsidRDefault="00646E38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B70656E" wp14:editId="51F01988">
                  <wp:extent cx="205740" cy="144780"/>
                  <wp:effectExtent l="0" t="0" r="3810" b="7620"/>
                  <wp:docPr id="42" name="Afbeelding 4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1057E4" wp14:editId="2508855F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18a Knooppunt met de </w:t>
            </w:r>
            <w:r w:rsidRPr="00E90B6F">
              <w:rPr>
                <w:rStyle w:val="Autobaan"/>
                <w:lang w:val="nl-NL"/>
              </w:rPr>
              <w:t>M49</w:t>
            </w:r>
          </w:p>
        </w:tc>
        <w:tc>
          <w:tcPr>
            <w:tcW w:w="427" w:type="pct"/>
            <w:vMerge w:val="restart"/>
            <w:vAlign w:val="center"/>
          </w:tcPr>
          <w:p w:rsidR="00646E38" w:rsidRPr="00E90B6F" w:rsidRDefault="00646E38" w:rsidP="0005244C">
            <w:pPr>
              <w:jc w:val="center"/>
              <w:rPr>
                <w:rStyle w:val="Autobaan"/>
                <w:lang w:val="nl-NL"/>
              </w:rPr>
            </w:pPr>
            <w:r w:rsidRPr="00E90B6F">
              <w:rPr>
                <w:rStyle w:val="Autobaan"/>
                <w:lang w:val="nl-NL"/>
              </w:rPr>
              <w:t>M49</w:t>
            </w:r>
          </w:p>
        </w:tc>
        <w:tc>
          <w:tcPr>
            <w:tcW w:w="1632" w:type="pct"/>
            <w:vAlign w:val="center"/>
          </w:tcPr>
          <w:p w:rsidR="00646E38" w:rsidRPr="00E90B6F" w:rsidRDefault="00646E38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Newport</w:t>
            </w:r>
          </w:p>
        </w:tc>
        <w:tc>
          <w:tcPr>
            <w:tcW w:w="385" w:type="pct"/>
            <w:vMerge w:val="restart"/>
            <w:vAlign w:val="center"/>
          </w:tcPr>
          <w:p w:rsidR="00646E38" w:rsidRPr="00E90B6F" w:rsidRDefault="00646E38" w:rsidP="0005244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646E38" w:rsidRPr="00E90B6F" w:rsidTr="0005244C">
        <w:trPr>
          <w:trHeight w:val="254"/>
        </w:trPr>
        <w:tc>
          <w:tcPr>
            <w:tcW w:w="2556" w:type="pct"/>
            <w:vMerge/>
            <w:shd w:val="clear" w:color="auto" w:fill="D9D9D9" w:themeFill="background1" w:themeFillShade="D9"/>
            <w:vAlign w:val="center"/>
          </w:tcPr>
          <w:p w:rsidR="00646E38" w:rsidRPr="00E90B6F" w:rsidRDefault="00646E38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27" w:type="pct"/>
            <w:vMerge/>
            <w:vAlign w:val="center"/>
          </w:tcPr>
          <w:p w:rsidR="00646E38" w:rsidRPr="00E90B6F" w:rsidRDefault="00646E38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32" w:type="pct"/>
            <w:vAlign w:val="center"/>
          </w:tcPr>
          <w:p w:rsidR="00646E38" w:rsidRPr="00E90B6F" w:rsidRDefault="00646E38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Cardiff</w:t>
            </w:r>
          </w:p>
        </w:tc>
        <w:tc>
          <w:tcPr>
            <w:tcW w:w="385" w:type="pct"/>
            <w:vMerge/>
            <w:vAlign w:val="center"/>
          </w:tcPr>
          <w:p w:rsidR="00646E38" w:rsidRPr="00E90B6F" w:rsidRDefault="00646E38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46E38" w:rsidRPr="00E90B6F" w:rsidRDefault="00646E38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6E38" w:rsidRPr="00E90B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6E38" w:rsidRPr="00E90B6F" w:rsidRDefault="00646E3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52F14230" wp14:editId="0C851085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18 Bristol-West</w:t>
            </w:r>
          </w:p>
        </w:tc>
        <w:tc>
          <w:tcPr>
            <w:tcW w:w="850" w:type="dxa"/>
            <w:vAlign w:val="center"/>
          </w:tcPr>
          <w:p w:rsidR="00646E38" w:rsidRPr="00E90B6F" w:rsidRDefault="00646E3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4F00B3" w:rsidRPr="00E90B6F" w:rsidRDefault="004F00B3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7D77310" wp14:editId="4F662838">
                  <wp:extent cx="190500" cy="144780"/>
                  <wp:effectExtent l="0" t="0" r="0" b="7620"/>
                  <wp:docPr id="129" name="Afbeelding 12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19 </w:t>
            </w:r>
            <w:proofErr w:type="spellStart"/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Portishead</w:t>
            </w:r>
            <w:proofErr w:type="spellEnd"/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A369AB" w:rsidRPr="00E90B6F" w:rsidRDefault="00A369AB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646E3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1D21CC67" wp14:editId="34AB6003">
                  <wp:extent cx="190500" cy="144780"/>
                  <wp:effectExtent l="0" t="0" r="0" b="7620"/>
                  <wp:docPr id="130" name="Afbeelding 13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20 </w:t>
            </w:r>
            <w:proofErr w:type="spellStart"/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Clevedon</w:t>
            </w:r>
            <w:proofErr w:type="spellEnd"/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A369AB" w:rsidRPr="00E90B6F" w:rsidRDefault="00A369AB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646E3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06AF385A" wp14:editId="0B117D63">
                  <wp:extent cx="190500" cy="144780"/>
                  <wp:effectExtent l="0" t="0" r="0" b="7620"/>
                  <wp:docPr id="131" name="Afbeelding 13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21 Weston-Super-Mare</w:t>
            </w:r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F746CE" w:rsidRDefault="00F746CE" w:rsidP="00F746CE">
      <w:pPr>
        <w:pStyle w:val="Alinia6"/>
      </w:pPr>
      <w:r w:rsidRPr="00F746CE">
        <w:rPr>
          <w:rStyle w:val="plaats0"/>
        </w:rPr>
        <w:t>Weston-super-Mare</w:t>
      </w:r>
      <w:r w:rsidRPr="00F746CE">
        <w:t xml:space="preserve"> </w:t>
      </w:r>
      <w:r>
        <w:t xml:space="preserve"> ±</w:t>
      </w:r>
      <w:r w:rsidRPr="00F746CE">
        <w:t xml:space="preserve"> 71.758 inwoners</w:t>
      </w:r>
    </w:p>
    <w:p w:rsidR="00F746CE" w:rsidRDefault="00F746CE" w:rsidP="00F746CE">
      <w:pPr>
        <w:pStyle w:val="BusTic"/>
      </w:pPr>
      <w:r w:rsidRPr="00F746CE">
        <w:t xml:space="preserve">Weston-super-Mare is een plaats en </w:t>
      </w:r>
      <w:proofErr w:type="spellStart"/>
      <w:r w:rsidRPr="00F746CE">
        <w:t>civil</w:t>
      </w:r>
      <w:proofErr w:type="spellEnd"/>
      <w:r w:rsidRPr="00F746CE">
        <w:t xml:space="preserve"> </w:t>
      </w:r>
      <w:proofErr w:type="spellStart"/>
      <w:r w:rsidRPr="00F746CE">
        <w:t>parish</w:t>
      </w:r>
      <w:proofErr w:type="spellEnd"/>
      <w:r w:rsidRPr="00F746CE">
        <w:t xml:space="preserve"> in het bestuurlijke gebied North </w:t>
      </w:r>
      <w:proofErr w:type="spellStart"/>
      <w:r w:rsidRPr="00F746CE">
        <w:t>Somerset</w:t>
      </w:r>
      <w:proofErr w:type="spellEnd"/>
      <w:r w:rsidRPr="00F746CE">
        <w:t xml:space="preserve">, in het Engelse graafschap </w:t>
      </w:r>
      <w:proofErr w:type="spellStart"/>
      <w:r w:rsidRPr="00F746CE">
        <w:t>Somerset</w:t>
      </w:r>
      <w:proofErr w:type="spellEnd"/>
      <w:r w:rsidRPr="00F746CE">
        <w:t xml:space="preserve">. </w:t>
      </w:r>
    </w:p>
    <w:p w:rsidR="00F746CE" w:rsidRPr="00F746CE" w:rsidRDefault="00F746CE" w:rsidP="00F746CE">
      <w:pPr>
        <w:pStyle w:val="BusTic"/>
      </w:pPr>
      <w:r w:rsidRPr="00F746CE">
        <w:t>Deze badplaats aan het Kanaal van Bristol en is de thuisbasis van de voetbalclub Weston-super-Mare AFC.</w:t>
      </w:r>
    </w:p>
    <w:p w:rsidR="00F746CE" w:rsidRDefault="00F746CE" w:rsidP="00F746CE">
      <w:pPr>
        <w:pStyle w:val="BusTic"/>
      </w:pPr>
      <w:r w:rsidRPr="00F746CE">
        <w:t xml:space="preserve">Op 28 juli 2008 verwoestte een grote brand de Grand Pier, een houten bouwwerk uit 1904. </w:t>
      </w:r>
    </w:p>
    <w:p w:rsidR="00A369AB" w:rsidRPr="00E90B6F" w:rsidRDefault="00F746CE" w:rsidP="00F746CE">
      <w:pPr>
        <w:pStyle w:val="BusTic"/>
      </w:pPr>
      <w:r w:rsidRPr="00F746CE">
        <w:t>De pier was, na een grondige restauratie, in april pas</w:t>
      </w:r>
      <w:r>
        <w:t xml:space="preserve"> weer opengesteld voor publiek.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6B29D7B1" wp14:editId="3F44A3C0">
                  <wp:extent cx="190500" cy="144780"/>
                  <wp:effectExtent l="0" t="0" r="0" b="7620"/>
                  <wp:docPr id="132" name="Afbeelding 13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22 </w:t>
            </w:r>
            <w:proofErr w:type="spellStart"/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Burnham</w:t>
            </w:r>
            <w:proofErr w:type="spellEnd"/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-on-Sea</w:t>
            </w:r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A369AB" w:rsidRPr="00E90B6F" w:rsidRDefault="00A369AB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29480B04" wp14:editId="4BDB566B">
                  <wp:extent cx="190500" cy="144780"/>
                  <wp:effectExtent l="0" t="0" r="0" b="7620"/>
                  <wp:docPr id="133" name="Afbeelding 13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23 Bridgwater-North</w:t>
            </w:r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F746CE" w:rsidRPr="00F746CE" w:rsidRDefault="00F746CE" w:rsidP="00F746CE">
      <w:pPr>
        <w:pStyle w:val="Alinia6"/>
      </w:pPr>
      <w:r w:rsidRPr="00F746CE">
        <w:rPr>
          <w:rStyle w:val="plaats0"/>
        </w:rPr>
        <w:t>Bridgwater</w:t>
      </w:r>
      <w:r>
        <w:t xml:space="preserve"> </w:t>
      </w:r>
      <w:r w:rsidRPr="00F746CE">
        <w:t xml:space="preserve"> </w:t>
      </w:r>
      <w:r>
        <w:t>±</w:t>
      </w:r>
      <w:r w:rsidRPr="00F746CE">
        <w:t xml:space="preserve"> 36.563 inwoners.</w:t>
      </w:r>
    </w:p>
    <w:p w:rsidR="00F746CE" w:rsidRPr="00F746CE" w:rsidRDefault="00F746CE" w:rsidP="00F746CE">
      <w:pPr>
        <w:pStyle w:val="BusTic"/>
      </w:pPr>
      <w:r w:rsidRPr="00F746CE">
        <w:t xml:space="preserve">Bridgwater is een plaats in het bestuurlijke gebied </w:t>
      </w:r>
      <w:proofErr w:type="spellStart"/>
      <w:r w:rsidRPr="00F746CE">
        <w:t>Sedgemoor</w:t>
      </w:r>
      <w:proofErr w:type="spellEnd"/>
      <w:r w:rsidRPr="00F746CE">
        <w:t xml:space="preserve">, in het Engelse graafschap </w:t>
      </w:r>
      <w:proofErr w:type="spellStart"/>
      <w:r w:rsidRPr="00F746CE">
        <w:t>Somerset</w:t>
      </w:r>
      <w:proofErr w:type="spellEnd"/>
      <w:r w:rsidRPr="00F746CE">
        <w:t xml:space="preserve">. </w:t>
      </w:r>
    </w:p>
    <w:p w:rsidR="00F746CE" w:rsidRDefault="00F746CE" w:rsidP="00F746CE">
      <w:pPr>
        <w:pStyle w:val="BusTic"/>
      </w:pPr>
      <w:r w:rsidRPr="00F746CE">
        <w:t xml:space="preserve">Het West Country Carnival is een jaarlijks terugkerende festival met optochten verlichte wagens (lokaal </w:t>
      </w:r>
      <w:proofErr w:type="spellStart"/>
      <w:r w:rsidRPr="00F746CE">
        <w:t>cars</w:t>
      </w:r>
      <w:proofErr w:type="spellEnd"/>
      <w:r w:rsidRPr="00F746CE">
        <w:t xml:space="preserve"> genoemd) in South West England, vroeger West Country genoemd. </w:t>
      </w:r>
    </w:p>
    <w:p w:rsidR="00A369AB" w:rsidRPr="00E90B6F" w:rsidRDefault="00F746CE" w:rsidP="00F746CE">
      <w:pPr>
        <w:pStyle w:val="BusTic"/>
      </w:pPr>
      <w:r w:rsidRPr="00F746CE">
        <w:t>Dit evenement vindt zijn oorsprong in Bridgwater en gaan terug op de verijdeling van het Buskruitverraad in 1605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2B3BFB18" wp14:editId="371C9D4A">
                  <wp:extent cx="190500" cy="144780"/>
                  <wp:effectExtent l="0" t="0" r="0" b="7620"/>
                  <wp:docPr id="134" name="Afbeelding 13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24 Bridgwater-South</w:t>
            </w:r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A369AB" w:rsidRPr="00E90B6F" w:rsidRDefault="00A369AB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5FCAE3FE" wp14:editId="05996563">
                  <wp:extent cx="190500" cy="144780"/>
                  <wp:effectExtent l="0" t="0" r="0" b="7620"/>
                  <wp:docPr id="135" name="Afbeelding 13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25 </w:t>
            </w:r>
            <w:proofErr w:type="spellStart"/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Taunton</w:t>
            </w:r>
            <w:proofErr w:type="spellEnd"/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A369AB" w:rsidRPr="00E90B6F" w:rsidRDefault="00A369AB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117BD5BC" wp14:editId="56C3378E">
                  <wp:extent cx="190500" cy="144780"/>
                  <wp:effectExtent l="0" t="0" r="0" b="7620"/>
                  <wp:docPr id="136" name="Afbeelding 13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26 Wellington</w:t>
            </w:r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AC55E5" w:rsidRDefault="00F746CE" w:rsidP="00AC55E5">
      <w:pPr>
        <w:pStyle w:val="Alinia6"/>
      </w:pPr>
      <w:r w:rsidRPr="00AC55E5">
        <w:rPr>
          <w:rStyle w:val="plaats0"/>
        </w:rPr>
        <w:t>Wellington</w:t>
      </w:r>
      <w:r w:rsidR="00AC55E5" w:rsidRPr="00AC55E5">
        <w:rPr>
          <w:bCs/>
          <w:szCs w:val="24"/>
        </w:rPr>
        <w:t xml:space="preserve"> </w:t>
      </w:r>
      <w:r w:rsidR="00AC55E5">
        <w:rPr>
          <w:bCs/>
          <w:szCs w:val="24"/>
        </w:rPr>
        <w:t>± 13.696 inwoners</w:t>
      </w:r>
    </w:p>
    <w:p w:rsidR="00A369AB" w:rsidRDefault="00AC55E5" w:rsidP="00AC55E5">
      <w:pPr>
        <w:pStyle w:val="BusTic"/>
      </w:pPr>
      <w:r w:rsidRPr="00F746CE">
        <w:t>Wellington</w:t>
      </w:r>
      <w:r w:rsidR="00F746CE" w:rsidRPr="00F746CE">
        <w:t xml:space="preserve"> is een plaats en </w:t>
      </w:r>
      <w:proofErr w:type="spellStart"/>
      <w:r w:rsidR="00F746CE" w:rsidRPr="00F746CE">
        <w:t>civil</w:t>
      </w:r>
      <w:proofErr w:type="spellEnd"/>
      <w:r w:rsidR="00F746CE" w:rsidRPr="00F746CE">
        <w:t xml:space="preserve"> </w:t>
      </w:r>
      <w:proofErr w:type="spellStart"/>
      <w:r w:rsidR="00F746CE" w:rsidRPr="00F746CE">
        <w:t>parish</w:t>
      </w:r>
      <w:proofErr w:type="spellEnd"/>
      <w:r w:rsidR="00F746CE" w:rsidRPr="00F746CE">
        <w:t xml:space="preserve"> in het bestuurlijke gebied </w:t>
      </w:r>
      <w:proofErr w:type="spellStart"/>
      <w:r w:rsidR="00F746CE" w:rsidRPr="00F746CE">
        <w:t>Taunton</w:t>
      </w:r>
      <w:proofErr w:type="spellEnd"/>
      <w:r w:rsidR="00F746CE" w:rsidRPr="00F746CE">
        <w:t xml:space="preserve"> </w:t>
      </w:r>
      <w:proofErr w:type="spellStart"/>
      <w:r w:rsidR="00F746CE" w:rsidRPr="00F746CE">
        <w:t>Deane</w:t>
      </w:r>
      <w:proofErr w:type="spellEnd"/>
      <w:r w:rsidR="00F746CE" w:rsidRPr="00F746CE">
        <w:t xml:space="preserve">, in het Engelse graafschap </w:t>
      </w:r>
      <w:proofErr w:type="spellStart"/>
      <w:r w:rsidR="00F746CE" w:rsidRPr="00F746CE">
        <w:t>Somerset</w:t>
      </w:r>
      <w:proofErr w:type="spellEnd"/>
      <w:r w:rsidR="00F746CE" w:rsidRPr="00F746CE">
        <w:t xml:space="preserve">. </w:t>
      </w:r>
    </w:p>
    <w:p w:rsidR="00F746CE" w:rsidRPr="00E90B6F" w:rsidRDefault="00F746CE" w:rsidP="00AC55E5">
      <w:pPr>
        <w:pStyle w:val="BusTic"/>
      </w:pPr>
      <w:r w:rsidRPr="00F746CE">
        <w:t xml:space="preserve">Hertog van Wellington is een Britse erfelijke adellijke titel die op 11 mei 1814 werd toegekend aan Arthur </w:t>
      </w:r>
      <w:proofErr w:type="spellStart"/>
      <w:r w:rsidRPr="00F746CE">
        <w:t>Wellesley</w:t>
      </w:r>
      <w:proofErr w:type="spellEnd"/>
      <w:r w:rsidRPr="00F746CE">
        <w:t>, markies van Wellington.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68EFA4B9" wp14:editId="4C8F3668">
                  <wp:extent cx="190500" cy="144780"/>
                  <wp:effectExtent l="0" t="0" r="0" b="7620"/>
                  <wp:docPr id="137" name="Afbeelding 13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27 </w:t>
            </w:r>
            <w:proofErr w:type="spellStart"/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Tiverton</w:t>
            </w:r>
            <w:proofErr w:type="spellEnd"/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A369AB" w:rsidRPr="00E90B6F" w:rsidRDefault="00A369AB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369AB" w:rsidRPr="00E90B6F" w:rsidTr="00A369AB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369AB" w:rsidRPr="00E90B6F" w:rsidRDefault="00A369AB" w:rsidP="00A369A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D270E85" wp14:editId="4E64DCE2">
                  <wp:extent cx="190500" cy="144780"/>
                  <wp:effectExtent l="0" t="0" r="0" b="7620"/>
                  <wp:docPr id="138" name="Afbeelding 1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28 </w:t>
            </w:r>
            <w:proofErr w:type="spellStart"/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Cullompton</w:t>
            </w:r>
            <w:proofErr w:type="spellEnd"/>
          </w:p>
        </w:tc>
        <w:tc>
          <w:tcPr>
            <w:tcW w:w="850" w:type="dxa"/>
            <w:vAlign w:val="center"/>
          </w:tcPr>
          <w:p w:rsidR="00A369AB" w:rsidRPr="00E90B6F" w:rsidRDefault="00646E38" w:rsidP="00A369A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A369AB" w:rsidRPr="00E90B6F" w:rsidRDefault="00A369AB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6E38" w:rsidRPr="00E90B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6E38" w:rsidRPr="00E90B6F" w:rsidRDefault="00646E3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1D1D2F43" wp14:editId="03AAE86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29 Exeter-North</w:t>
            </w:r>
          </w:p>
        </w:tc>
        <w:tc>
          <w:tcPr>
            <w:tcW w:w="850" w:type="dxa"/>
            <w:vAlign w:val="center"/>
          </w:tcPr>
          <w:p w:rsidR="00646E38" w:rsidRPr="00E90B6F" w:rsidRDefault="00646E3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AC55E5" w:rsidRDefault="00AC55E5" w:rsidP="00AC55E5">
      <w:pPr>
        <w:pStyle w:val="Alinia6"/>
      </w:pPr>
      <w:r w:rsidRPr="00AC55E5">
        <w:rPr>
          <w:rStyle w:val="plaats0"/>
        </w:rPr>
        <w:t>Exeter</w:t>
      </w:r>
      <w:r w:rsidRPr="00AC55E5">
        <w:rPr>
          <w:bCs/>
          <w:szCs w:val="24"/>
        </w:rPr>
        <w:t xml:space="preserve"> </w:t>
      </w:r>
      <w:r>
        <w:rPr>
          <w:bCs/>
          <w:szCs w:val="24"/>
        </w:rPr>
        <w:t xml:space="preserve"> ±</w:t>
      </w:r>
      <w:r w:rsidRPr="00AC55E5">
        <w:rPr>
          <w:bCs/>
          <w:szCs w:val="24"/>
        </w:rPr>
        <w:t xml:space="preserve"> 119.600 inwoners</w:t>
      </w:r>
    </w:p>
    <w:p w:rsidR="00AC55E5" w:rsidRDefault="00AC55E5" w:rsidP="00AC55E5">
      <w:pPr>
        <w:pStyle w:val="BusTic"/>
      </w:pPr>
      <w:r w:rsidRPr="00AC55E5">
        <w:t>Exeter (</w:t>
      </w:r>
      <w:proofErr w:type="spellStart"/>
      <w:r w:rsidRPr="00AC55E5">
        <w:t>Cornisch</w:t>
      </w:r>
      <w:proofErr w:type="spellEnd"/>
      <w:r w:rsidRPr="00AC55E5">
        <w:t xml:space="preserve">: </w:t>
      </w:r>
      <w:proofErr w:type="spellStart"/>
      <w:r w:rsidRPr="00AC55E5">
        <w:t>Karesk</w:t>
      </w:r>
      <w:proofErr w:type="spellEnd"/>
      <w:r w:rsidRPr="00AC55E5">
        <w:t>) is een stad (</w:t>
      </w:r>
      <w:proofErr w:type="spellStart"/>
      <w:r w:rsidRPr="00AC55E5">
        <w:t>city</w:t>
      </w:r>
      <w:proofErr w:type="spellEnd"/>
      <w:r w:rsidRPr="00AC55E5">
        <w:t xml:space="preserve">) en gelijknamig Engels district in het graafschap </w:t>
      </w:r>
      <w:proofErr w:type="spellStart"/>
      <w:r w:rsidRPr="00AC55E5">
        <w:t>Devon</w:t>
      </w:r>
      <w:proofErr w:type="spellEnd"/>
      <w:r w:rsidRPr="00AC55E5">
        <w:t xml:space="preserve">, in zuidwest Engeland. </w:t>
      </w:r>
    </w:p>
    <w:p w:rsidR="00AC55E5" w:rsidRDefault="00AC55E5" w:rsidP="00AC55E5">
      <w:pPr>
        <w:pStyle w:val="BusTic"/>
      </w:pPr>
      <w:r w:rsidRPr="00AC55E5">
        <w:t xml:space="preserve">Exeter ligt aan de rivier de </w:t>
      </w:r>
      <w:proofErr w:type="spellStart"/>
      <w:r w:rsidRPr="00AC55E5">
        <w:t>Exe</w:t>
      </w:r>
      <w:proofErr w:type="spellEnd"/>
      <w:r w:rsidRPr="00AC55E5">
        <w:t xml:space="preserve"> en werd al door de Romeinen bewoond. </w:t>
      </w:r>
    </w:p>
    <w:p w:rsidR="00AC55E5" w:rsidRDefault="00AC55E5" w:rsidP="00AC55E5">
      <w:pPr>
        <w:pStyle w:val="BusTic"/>
      </w:pPr>
      <w:r w:rsidRPr="00AC55E5">
        <w:t xml:space="preserve">Het centrum van de stad heeft zwaar geleden onder bombardementen tijdens de Tweede Wereldoorlog, maar de historische kathedraal staat nog altijd overeind. </w:t>
      </w:r>
    </w:p>
    <w:p w:rsidR="00646E38" w:rsidRDefault="00AC55E5" w:rsidP="00AC55E5">
      <w:pPr>
        <w:pStyle w:val="BusTic"/>
      </w:pPr>
      <w:r w:rsidRPr="00AC55E5">
        <w:t xml:space="preserve">Exeter is via twee spoorlijnen verbonden met Londen en heeft een eigen vliegveld, waar de low </w:t>
      </w:r>
      <w:proofErr w:type="spellStart"/>
      <w:r w:rsidRPr="00AC55E5">
        <w:t>fare</w:t>
      </w:r>
      <w:proofErr w:type="spellEnd"/>
      <w:r w:rsidRPr="00AC55E5">
        <w:t xml:space="preserve"> maatschappij </w:t>
      </w:r>
      <w:proofErr w:type="spellStart"/>
      <w:r w:rsidRPr="00AC55E5">
        <w:t>Flybe</w:t>
      </w:r>
      <w:proofErr w:type="spellEnd"/>
      <w:r w:rsidRPr="00AC55E5">
        <w:t xml:space="preserve"> is gevestigd.</w:t>
      </w:r>
    </w:p>
    <w:p w:rsidR="00AC55E5" w:rsidRPr="00AC55E5" w:rsidRDefault="00AC55E5" w:rsidP="00AC55E5">
      <w:pPr>
        <w:pStyle w:val="Alinia6"/>
        <w:rPr>
          <w:rStyle w:val="Beziens"/>
        </w:rPr>
      </w:pPr>
      <w:r w:rsidRPr="00AC55E5">
        <w:rPr>
          <w:rStyle w:val="Beziens"/>
        </w:rPr>
        <w:t>Geografie</w:t>
      </w:r>
    </w:p>
    <w:p w:rsidR="00AC55E5" w:rsidRDefault="00AC55E5" w:rsidP="00AC55E5">
      <w:pPr>
        <w:pStyle w:val="BusTic"/>
      </w:pPr>
      <w:r w:rsidRPr="00AC55E5">
        <w:t xml:space="preserve">Exeter ligt op de oostoever van de rivier </w:t>
      </w:r>
      <w:proofErr w:type="spellStart"/>
      <w:r w:rsidRPr="00AC55E5">
        <w:t>Exe</w:t>
      </w:r>
      <w:proofErr w:type="spellEnd"/>
      <w:r w:rsidRPr="00AC55E5">
        <w:t xml:space="preserve">, op een landstrook met direct daarachter een steile heuvel. </w:t>
      </w:r>
    </w:p>
    <w:p w:rsidR="00AC55E5" w:rsidRDefault="00AC55E5" w:rsidP="00AC55E5">
      <w:pPr>
        <w:pStyle w:val="BusTic"/>
      </w:pPr>
      <w:r w:rsidRPr="00AC55E5">
        <w:t xml:space="preserve">Op deze locatie waar de </w:t>
      </w:r>
      <w:proofErr w:type="spellStart"/>
      <w:r w:rsidRPr="00AC55E5">
        <w:t>Exe</w:t>
      </w:r>
      <w:proofErr w:type="spellEnd"/>
      <w:r w:rsidRPr="00AC55E5">
        <w:t xml:space="preserve"> net samen is gekomen met de rivier </w:t>
      </w:r>
      <w:proofErr w:type="spellStart"/>
      <w:r w:rsidRPr="00AC55E5">
        <w:t>Creedy</w:t>
      </w:r>
      <w:proofErr w:type="spellEnd"/>
      <w:r w:rsidRPr="00AC55E5">
        <w:t xml:space="preserve"> begint een breed estuarium. </w:t>
      </w:r>
    </w:p>
    <w:p w:rsidR="00AC55E5" w:rsidRDefault="00AC55E5" w:rsidP="00AC55E5">
      <w:pPr>
        <w:pStyle w:val="BusTic"/>
      </w:pPr>
      <w:r w:rsidRPr="00AC55E5">
        <w:t xml:space="preserve">Overstroming is vrij normaal. Historisch gezien was dit de laagste plek om de </w:t>
      </w:r>
      <w:proofErr w:type="spellStart"/>
      <w:r w:rsidRPr="00AC55E5">
        <w:t>Exe</w:t>
      </w:r>
      <w:proofErr w:type="spellEnd"/>
      <w:r w:rsidRPr="00AC55E5">
        <w:t xml:space="preserve"> over te steken. </w:t>
      </w:r>
    </w:p>
    <w:p w:rsidR="00AC55E5" w:rsidRDefault="00AC55E5" w:rsidP="00AC55E5">
      <w:pPr>
        <w:pStyle w:val="BusTic"/>
      </w:pPr>
      <w:r w:rsidRPr="00AC55E5">
        <w:t xml:space="preserve">De rivier was hier nog onder de invloed van de getijden en was vanaf zee bevaarbaar tot de constructie van stuwen later in de geschiedenis van de stad. </w:t>
      </w:r>
    </w:p>
    <w:p w:rsidR="00AC55E5" w:rsidRDefault="00AC55E5" w:rsidP="00AC55E5">
      <w:pPr>
        <w:pStyle w:val="BusTic"/>
      </w:pPr>
      <w:r w:rsidRPr="00AC55E5">
        <w:t xml:space="preserve">In combinatie met de eenvoudig verdedigbare rand voorafgaand aan de steile heuvel was de huidige locatie van de stad een logische keuze voor een handelsnederzetting. </w:t>
      </w:r>
    </w:p>
    <w:p w:rsidR="00AC55E5" w:rsidRDefault="00AC55E5" w:rsidP="00AC55E5">
      <w:pPr>
        <w:pStyle w:val="BusTic"/>
      </w:pPr>
      <w:r w:rsidRPr="00AC55E5">
        <w:t xml:space="preserve">De ondergrond van Exeter bestaat vooral uit zandsteen. </w:t>
      </w:r>
    </w:p>
    <w:p w:rsidR="00AC55E5" w:rsidRDefault="00AC55E5" w:rsidP="00AC55E5">
      <w:pPr>
        <w:pStyle w:val="BusTic"/>
      </w:pPr>
      <w:r w:rsidRPr="00AC55E5">
        <w:t xml:space="preserve">In de heuvelkam die de rug van de stad vormt bevindt zich ook een vulkanische plug waarop </w:t>
      </w:r>
      <w:proofErr w:type="spellStart"/>
      <w:r w:rsidRPr="00AC55E5">
        <w:t>Rougemont</w:t>
      </w:r>
      <w:proofErr w:type="spellEnd"/>
      <w:r w:rsidRPr="00AC55E5">
        <w:t xml:space="preserve"> </w:t>
      </w:r>
      <w:proofErr w:type="spellStart"/>
      <w:r w:rsidRPr="00AC55E5">
        <w:t>Castle</w:t>
      </w:r>
      <w:proofErr w:type="spellEnd"/>
      <w:r w:rsidRPr="00AC55E5">
        <w:t xml:space="preserve"> is gebouwd. </w:t>
      </w:r>
    </w:p>
    <w:p w:rsidR="00AC55E5" w:rsidRPr="00AC55E5" w:rsidRDefault="00AC55E5" w:rsidP="00AC55E5">
      <w:pPr>
        <w:pStyle w:val="BusTic"/>
      </w:pPr>
      <w:r w:rsidRPr="00AC55E5">
        <w:t>De beroemde kathedraal van Exeter is op het uiteinde van de kam gebouwd en is daarom van grote afstand te zien.</w:t>
      </w:r>
    </w:p>
    <w:p w:rsidR="00AC55E5" w:rsidRDefault="00AC55E5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Default="00B35F6E" w:rsidP="00AC55E5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6E38" w:rsidRPr="00E90B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6E38" w:rsidRPr="00E90B6F" w:rsidRDefault="00646E3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2E34CF7" wp14:editId="750C912B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30 Exmouth</w:t>
            </w:r>
          </w:p>
        </w:tc>
        <w:tc>
          <w:tcPr>
            <w:tcW w:w="850" w:type="dxa"/>
            <w:vAlign w:val="center"/>
          </w:tcPr>
          <w:p w:rsidR="00646E38" w:rsidRPr="00E90B6F" w:rsidRDefault="00646E3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B35F6E" w:rsidRDefault="00AC55E5" w:rsidP="00B35F6E">
      <w:pPr>
        <w:pStyle w:val="Alinia6"/>
      </w:pPr>
      <w:r w:rsidRPr="00B35F6E">
        <w:rPr>
          <w:rStyle w:val="plaats0"/>
        </w:rPr>
        <w:t>Exmouth</w:t>
      </w:r>
      <w:r w:rsidR="00B35F6E" w:rsidRPr="00B35F6E">
        <w:rPr>
          <w:bCs/>
          <w:szCs w:val="24"/>
        </w:rPr>
        <w:t xml:space="preserve"> </w:t>
      </w:r>
      <w:r w:rsidR="00B35F6E">
        <w:rPr>
          <w:bCs/>
          <w:szCs w:val="24"/>
        </w:rPr>
        <w:t xml:space="preserve"> ± 32.972 inwoners</w:t>
      </w:r>
    </w:p>
    <w:p w:rsidR="00AC55E5" w:rsidRPr="00AC55E5" w:rsidRDefault="00B35F6E" w:rsidP="00B35F6E">
      <w:pPr>
        <w:pStyle w:val="BusTic"/>
      </w:pPr>
      <w:r w:rsidRPr="00AC55E5">
        <w:t>Exmouth</w:t>
      </w:r>
      <w:r w:rsidR="00AC55E5" w:rsidRPr="00AC55E5">
        <w:t xml:space="preserve"> is een havenstad en kustplaats in het graafschap </w:t>
      </w:r>
      <w:proofErr w:type="spellStart"/>
      <w:r w:rsidR="00AC55E5" w:rsidRPr="00AC55E5">
        <w:t>Devon</w:t>
      </w:r>
      <w:proofErr w:type="spellEnd"/>
      <w:r w:rsidR="00AC55E5" w:rsidRPr="00AC55E5">
        <w:t xml:space="preserve"> in het zuidwesten van Engeland. </w:t>
      </w:r>
    </w:p>
    <w:p w:rsidR="00B35F6E" w:rsidRDefault="00AC55E5" w:rsidP="00B35F6E">
      <w:pPr>
        <w:pStyle w:val="BusTic"/>
      </w:pPr>
      <w:r w:rsidRPr="00AC55E5">
        <w:t xml:space="preserve">Exmouth is de grootste plaats in het district East </w:t>
      </w:r>
      <w:proofErr w:type="spellStart"/>
      <w:r w:rsidRPr="00AC55E5">
        <w:t>Devon</w:t>
      </w:r>
      <w:proofErr w:type="spellEnd"/>
      <w:r w:rsidRPr="00AC55E5">
        <w:t xml:space="preserve"> en grenst in het zuiden aan het Kanaal en in het westen aan de rivier de </w:t>
      </w:r>
      <w:proofErr w:type="spellStart"/>
      <w:r w:rsidRPr="00AC55E5">
        <w:t>Exe</w:t>
      </w:r>
      <w:proofErr w:type="spellEnd"/>
      <w:r w:rsidRPr="00AC55E5">
        <w:t xml:space="preserve">. </w:t>
      </w:r>
    </w:p>
    <w:p w:rsidR="00B35F6E" w:rsidRDefault="00AC55E5" w:rsidP="00B35F6E">
      <w:pPr>
        <w:pStyle w:val="BusTic"/>
      </w:pPr>
      <w:r w:rsidRPr="00AC55E5">
        <w:t xml:space="preserve">Exmouth is een forensenplaats voor Exeter, waarmee het via een directe treinverbinding verbonden is. </w:t>
      </w:r>
    </w:p>
    <w:p w:rsidR="00AC55E5" w:rsidRPr="00AC55E5" w:rsidRDefault="00AC55E5" w:rsidP="00B35F6E">
      <w:pPr>
        <w:pStyle w:val="BusTic"/>
      </w:pPr>
      <w:r w:rsidRPr="00AC55E5">
        <w:t>In de zomer is het een populaire vakantiebestemming voor, vooral, oudere Britten.</w:t>
      </w:r>
    </w:p>
    <w:p w:rsidR="00AC55E5" w:rsidRPr="00AC55E5" w:rsidRDefault="00AC55E5" w:rsidP="00B35F6E">
      <w:pPr>
        <w:pStyle w:val="BusTic"/>
      </w:pPr>
      <w:r w:rsidRPr="00AC55E5">
        <w:t xml:space="preserve">De Jurassic Coast, die loopt van Exmouth tot </w:t>
      </w:r>
      <w:proofErr w:type="spellStart"/>
      <w:r w:rsidRPr="00AC55E5">
        <w:t>Swanage</w:t>
      </w:r>
      <w:proofErr w:type="spellEnd"/>
      <w:r w:rsidRPr="00AC55E5">
        <w:t xml:space="preserve"> in het oosten van </w:t>
      </w:r>
      <w:proofErr w:type="spellStart"/>
      <w:r w:rsidRPr="00AC55E5">
        <w:t>Dorset</w:t>
      </w:r>
      <w:proofErr w:type="spellEnd"/>
      <w:r w:rsidRPr="00AC55E5">
        <w:t>, staat op de werelderfgoedlijst.</w:t>
      </w:r>
    </w:p>
    <w:p w:rsidR="00646E38" w:rsidRPr="00E90B6F" w:rsidRDefault="00AC55E5" w:rsidP="00B35F6E">
      <w:pPr>
        <w:pStyle w:val="BusTic"/>
      </w:pPr>
      <w:r w:rsidRPr="00AC55E5">
        <w:t>Tot juli 2008 was er in Exmouth een campus van de Universiteit van Plymouth gevestigd (</w:t>
      </w:r>
      <w:proofErr w:type="spellStart"/>
      <w:r w:rsidRPr="00AC55E5">
        <w:t>Rolle</w:t>
      </w:r>
      <w:proofErr w:type="spellEnd"/>
      <w:r w:rsidRPr="00AC55E5">
        <w:t xml:space="preserve"> College, met vooral educatieve opleidingen), maar deze verhuisde naar Plymouth.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6E38" w:rsidRPr="00E90B6F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6E38" w:rsidRPr="00E90B6F" w:rsidRDefault="00646E3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5C488EC6" wp14:editId="669A3744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31 Exeter-South</w:t>
            </w:r>
          </w:p>
        </w:tc>
        <w:tc>
          <w:tcPr>
            <w:tcW w:w="850" w:type="dxa"/>
            <w:vAlign w:val="center"/>
          </w:tcPr>
          <w:p w:rsidR="00646E38" w:rsidRPr="00E90B6F" w:rsidRDefault="00646E38" w:rsidP="003506CA">
            <w:pPr>
              <w:jc w:val="center"/>
              <w:rPr>
                <w:rStyle w:val="Autobaan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646E38" w:rsidRDefault="00646E38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B35F6E" w:rsidRPr="00E90B6F" w:rsidRDefault="00B35F6E" w:rsidP="00FD0C8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646E38" w:rsidRPr="00E90B6F" w:rsidTr="00646E38">
        <w:trPr>
          <w:trHeight w:val="510"/>
          <w:jc w:val="center"/>
        </w:trPr>
        <w:tc>
          <w:tcPr>
            <w:tcW w:w="5102" w:type="dxa"/>
            <w:vAlign w:val="center"/>
          </w:tcPr>
          <w:p w:rsidR="00646E38" w:rsidRPr="00E90B6F" w:rsidRDefault="00EE6D8B" w:rsidP="00646E38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4" w:tooltip="A38 (Groot-Brittannië) (de pagina bestaat niet)" w:history="1">
              <w:r w:rsidR="00646E38" w:rsidRPr="00E90B6F">
                <w:rPr>
                  <w:rFonts w:ascii="Verdana" w:hAnsi="Verdana"/>
                  <w:b/>
                  <w:color w:val="FFFFFF" w:themeColor="background1"/>
                  <w:sz w:val="24"/>
                  <w:szCs w:val="24"/>
                  <w:shd w:val="clear" w:color="auto" w:fill="FF0000"/>
                  <w:lang w:val="nl-NL"/>
                </w:rPr>
                <w:t>A38</w:t>
              </w:r>
            </w:hyperlink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646E38" w:rsidRPr="00E90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>→</w:t>
            </w:r>
            <w:r w:rsidR="00646E38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Plymouth</w:t>
            </w:r>
          </w:p>
        </w:tc>
      </w:tr>
    </w:tbl>
    <w:p w:rsidR="00B35F6E" w:rsidRDefault="00B35F6E" w:rsidP="00B35F6E">
      <w:pPr>
        <w:pStyle w:val="Alinia6"/>
        <w:rPr>
          <w:rStyle w:val="plaats0"/>
        </w:rPr>
      </w:pPr>
    </w:p>
    <w:p w:rsidR="00B35F6E" w:rsidRPr="00D92E45" w:rsidRDefault="00B35F6E" w:rsidP="00B35F6E">
      <w:pPr>
        <w:pStyle w:val="Alinia6"/>
      </w:pPr>
      <w:r w:rsidRPr="00B35F6E">
        <w:rPr>
          <w:rStyle w:val="plaats0"/>
        </w:rPr>
        <w:t>Plymouth</w:t>
      </w:r>
      <w:r>
        <w:t xml:space="preserve"> ± 244.000 inwoners </w:t>
      </w:r>
    </w:p>
    <w:p w:rsidR="00B35F6E" w:rsidRPr="00D92E45" w:rsidRDefault="00B35F6E" w:rsidP="00B35F6E">
      <w:pPr>
        <w:pStyle w:val="BusTic"/>
      </w:pPr>
      <w:r w:rsidRPr="00D92E45">
        <w:t xml:space="preserve">De grootste stad van </w:t>
      </w:r>
      <w:proofErr w:type="spellStart"/>
      <w:r w:rsidRPr="00D92E45">
        <w:t>Devon</w:t>
      </w:r>
      <w:proofErr w:type="spellEnd"/>
      <w:r w:rsidRPr="00D92E45">
        <w:t xml:space="preserve"> is één van de roemruchtste in de geschiedenis van Engeland. </w:t>
      </w:r>
    </w:p>
    <w:p w:rsidR="00B35F6E" w:rsidRPr="00D92E45" w:rsidRDefault="00B35F6E" w:rsidP="00B35F6E">
      <w:pPr>
        <w:pStyle w:val="BusTic"/>
      </w:pPr>
      <w:r w:rsidRPr="00D92E45">
        <w:t xml:space="preserve">Als vissersgehucht Sutton wordt het genoemd in het </w:t>
      </w:r>
      <w:proofErr w:type="spellStart"/>
      <w:r w:rsidRPr="00D92E45">
        <w:t>Domesday</w:t>
      </w:r>
      <w:proofErr w:type="spellEnd"/>
      <w:r w:rsidRPr="00D92E45">
        <w:t xml:space="preserve"> </w:t>
      </w:r>
      <w:proofErr w:type="spellStart"/>
      <w:r w:rsidRPr="00D92E45">
        <w:t>Book</w:t>
      </w:r>
      <w:proofErr w:type="spellEnd"/>
      <w:r w:rsidRPr="00D92E45">
        <w:t xml:space="preserve"> en in 1439 kreeg Plymouth zijn huidige naam en stadsrechten. </w:t>
      </w:r>
    </w:p>
    <w:p w:rsidR="00B35F6E" w:rsidRPr="00D92E45" w:rsidRDefault="00B35F6E" w:rsidP="00B35F6E">
      <w:pPr>
        <w:pStyle w:val="BusTic"/>
      </w:pPr>
      <w:r w:rsidRPr="00D92E45">
        <w:t>Vrij spoedig daarna werden versterkingen aange</w:t>
      </w:r>
      <w:r w:rsidRPr="00D92E45">
        <w:softHyphen/>
        <w:t>legd en begon zijn belangrijke rol als marinehaven.</w:t>
      </w:r>
    </w:p>
    <w:p w:rsidR="00B35F6E" w:rsidRPr="00D92E45" w:rsidRDefault="00B35F6E" w:rsidP="00B35F6E">
      <w:pPr>
        <w:pStyle w:val="BusTic"/>
      </w:pPr>
      <w:r w:rsidRPr="00D92E45">
        <w:t xml:space="preserve">Bij de Quay herinneren verschillende gedenkplaten aan historische gebeurtenissen. </w:t>
      </w:r>
    </w:p>
    <w:p w:rsidR="00B35F6E" w:rsidRPr="00D92E45" w:rsidRDefault="00B35F6E" w:rsidP="00B35F6E">
      <w:pPr>
        <w:pStyle w:val="BusTic"/>
      </w:pPr>
      <w:r w:rsidRPr="00D92E45">
        <w:t xml:space="preserve">De </w:t>
      </w:r>
      <w:proofErr w:type="spellStart"/>
      <w:r w:rsidRPr="00D92E45">
        <w:t>Pilgrim</w:t>
      </w:r>
      <w:proofErr w:type="spellEnd"/>
      <w:r w:rsidRPr="00D92E45">
        <w:t xml:space="preserve"> </w:t>
      </w:r>
      <w:proofErr w:type="spellStart"/>
      <w:r w:rsidRPr="00D92E45">
        <w:t>Fathers</w:t>
      </w:r>
      <w:proofErr w:type="spellEnd"/>
      <w:r w:rsidRPr="00D92E45">
        <w:t xml:space="preserve"> zeilden van hier in 1620 naar Amerika. </w:t>
      </w:r>
      <w:proofErr w:type="spellStart"/>
      <w:r w:rsidRPr="00D92E45">
        <w:t>Het</w:t>
      </w:r>
      <w:proofErr w:type="spellEnd"/>
      <w:r w:rsidRPr="00D92E45">
        <w:t xml:space="preserve"> was de basis </w:t>
      </w:r>
      <w:proofErr w:type="spellStart"/>
      <w:r w:rsidRPr="00D92E45">
        <w:t>voor</w:t>
      </w:r>
      <w:proofErr w:type="spellEnd"/>
      <w:r w:rsidRPr="00D92E45">
        <w:t xml:space="preserve"> </w:t>
      </w:r>
      <w:proofErr w:type="spellStart"/>
      <w:r w:rsidRPr="00D92E45">
        <w:t>expedities</w:t>
      </w:r>
      <w:proofErr w:type="spellEnd"/>
      <w:r w:rsidRPr="00D92E45">
        <w:t xml:space="preserve"> van Sir Francis Drake, Humphrey Gilbert, Sir Walter Raleigh, Captain James Cook, Sir John Hawkins, Captain R.F. Scott (de zuidpoolonderzoeker met een monument op </w:t>
      </w:r>
      <w:proofErr w:type="spellStart"/>
      <w:r w:rsidRPr="00D92E45">
        <w:t>Mount</w:t>
      </w:r>
      <w:proofErr w:type="spellEnd"/>
      <w:r w:rsidRPr="00D92E45">
        <w:t xml:space="preserve"> </w:t>
      </w:r>
      <w:proofErr w:type="spellStart"/>
      <w:r w:rsidRPr="00D92E45">
        <w:t>Wise</w:t>
      </w:r>
      <w:proofErr w:type="spellEnd"/>
      <w:r w:rsidRPr="00D92E45">
        <w:t xml:space="preserve">) en Sir Francis </w:t>
      </w:r>
      <w:proofErr w:type="spellStart"/>
      <w:r w:rsidRPr="00D92E45">
        <w:t>Chichester</w:t>
      </w:r>
      <w:proofErr w:type="spellEnd"/>
      <w:r w:rsidRPr="00D92E45">
        <w:t xml:space="preserve">, allemaal beleende zeevaarders. </w:t>
      </w:r>
    </w:p>
    <w:p w:rsidR="00B35F6E" w:rsidRPr="00D92E45" w:rsidRDefault="00B35F6E" w:rsidP="00B35F6E">
      <w:pPr>
        <w:pStyle w:val="BusTic"/>
      </w:pPr>
      <w:r w:rsidRPr="00D92E45">
        <w:t xml:space="preserve">Van het oude Plymouth is niet veel meer over, want in de Tweede Wereldoorlog werd het centrum vrijwel geheel plat gebombardeerd. </w:t>
      </w:r>
    </w:p>
    <w:p w:rsidR="00B35F6E" w:rsidRPr="00D92E45" w:rsidRDefault="00B35F6E" w:rsidP="00B35F6E">
      <w:pPr>
        <w:pStyle w:val="BusTic"/>
      </w:pPr>
      <w:r w:rsidRPr="00D92E45">
        <w:t>Het is nu weer opge</w:t>
      </w:r>
      <w:r w:rsidRPr="00D92E45">
        <w:softHyphen/>
        <w:t>bouwd en omvat, behalve enkele gerestaureerde oude bouwwerken, geheel nieuwe, groots en modern opgezette winkelwijken en kantoor</w:t>
      </w:r>
      <w:r w:rsidRPr="00D92E45">
        <w:noBreakHyphen/>
        <w:t xml:space="preserve"> en zakenpanden.</w:t>
      </w:r>
      <w:bookmarkStart w:id="0" w:name="_GoBack"/>
      <w:bookmarkEnd w:id="0"/>
    </w:p>
    <w:sectPr w:rsidR="00B35F6E" w:rsidRPr="00D92E45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8B" w:rsidRDefault="00EE6D8B" w:rsidP="007A2B79">
      <w:r>
        <w:separator/>
      </w:r>
    </w:p>
  </w:endnote>
  <w:endnote w:type="continuationSeparator" w:id="0">
    <w:p w:rsidR="00EE6D8B" w:rsidRDefault="00EE6D8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35F6E" w:rsidRPr="00B35F6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10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8B" w:rsidRDefault="00EE6D8B" w:rsidP="007A2B79">
      <w:r>
        <w:separator/>
      </w:r>
    </w:p>
  </w:footnote>
  <w:footnote w:type="continuationSeparator" w:id="0">
    <w:p w:rsidR="00EE6D8B" w:rsidRDefault="00EE6D8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3CDD40F" wp14:editId="0A4CE4B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FD0C82">
      <w:rPr>
        <w:rStyle w:val="Autobaan"/>
      </w:rPr>
      <w:t>5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F6131"/>
    <w:multiLevelType w:val="hybridMultilevel"/>
    <w:tmpl w:val="9FF883A6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955F8"/>
    <w:multiLevelType w:val="hybridMultilevel"/>
    <w:tmpl w:val="A2703D6E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3"/>
  </w:num>
  <w:num w:numId="5">
    <w:abstractNumId w:val="5"/>
  </w:num>
  <w:num w:numId="6">
    <w:abstractNumId w:val="15"/>
  </w:num>
  <w:num w:numId="7">
    <w:abstractNumId w:val="18"/>
  </w:num>
  <w:num w:numId="8">
    <w:abstractNumId w:val="12"/>
  </w:num>
  <w:num w:numId="9">
    <w:abstractNumId w:val="7"/>
  </w:num>
  <w:num w:numId="10">
    <w:abstractNumId w:val="16"/>
  </w:num>
  <w:num w:numId="11">
    <w:abstractNumId w:val="21"/>
  </w:num>
  <w:num w:numId="12">
    <w:abstractNumId w:val="17"/>
  </w:num>
  <w:num w:numId="13">
    <w:abstractNumId w:val="20"/>
  </w:num>
  <w:num w:numId="14">
    <w:abstractNumId w:val="4"/>
  </w:num>
  <w:num w:numId="15">
    <w:abstractNumId w:val="1"/>
  </w:num>
  <w:num w:numId="16">
    <w:abstractNumId w:val="23"/>
  </w:num>
  <w:num w:numId="17">
    <w:abstractNumId w:val="10"/>
  </w:num>
  <w:num w:numId="18">
    <w:abstractNumId w:val="22"/>
  </w:num>
  <w:num w:numId="19">
    <w:abstractNumId w:val="25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B540E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3F0E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F00B3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C07E9"/>
    <w:rsid w:val="005C7BA6"/>
    <w:rsid w:val="005D0E3B"/>
    <w:rsid w:val="006226E1"/>
    <w:rsid w:val="00630A26"/>
    <w:rsid w:val="00636184"/>
    <w:rsid w:val="00641815"/>
    <w:rsid w:val="00646E38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02A16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06775"/>
    <w:rsid w:val="00936034"/>
    <w:rsid w:val="00936E10"/>
    <w:rsid w:val="009431CD"/>
    <w:rsid w:val="00974ED5"/>
    <w:rsid w:val="009813E7"/>
    <w:rsid w:val="00992A32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369AB"/>
    <w:rsid w:val="00A63239"/>
    <w:rsid w:val="00A63BD1"/>
    <w:rsid w:val="00A644E1"/>
    <w:rsid w:val="00A73BC5"/>
    <w:rsid w:val="00A8267D"/>
    <w:rsid w:val="00A87B2D"/>
    <w:rsid w:val="00AA7E3C"/>
    <w:rsid w:val="00AB30AB"/>
    <w:rsid w:val="00AC55E5"/>
    <w:rsid w:val="00AD1C0A"/>
    <w:rsid w:val="00AD5107"/>
    <w:rsid w:val="00AD6732"/>
    <w:rsid w:val="00AE0CA6"/>
    <w:rsid w:val="00B06B3F"/>
    <w:rsid w:val="00B35F6E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C03F9"/>
    <w:rsid w:val="00CF246F"/>
    <w:rsid w:val="00D01349"/>
    <w:rsid w:val="00D26096"/>
    <w:rsid w:val="00D51E15"/>
    <w:rsid w:val="00D83845"/>
    <w:rsid w:val="00D87BED"/>
    <w:rsid w:val="00D93CC1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0B6F"/>
    <w:rsid w:val="00E9132D"/>
    <w:rsid w:val="00E92B6C"/>
    <w:rsid w:val="00EB595B"/>
    <w:rsid w:val="00EB74CA"/>
    <w:rsid w:val="00ED0E92"/>
    <w:rsid w:val="00EE315B"/>
    <w:rsid w:val="00EE351B"/>
    <w:rsid w:val="00EE6D8B"/>
    <w:rsid w:val="00F1034E"/>
    <w:rsid w:val="00F14055"/>
    <w:rsid w:val="00F14A6F"/>
    <w:rsid w:val="00F35C87"/>
    <w:rsid w:val="00F45562"/>
    <w:rsid w:val="00F723B2"/>
    <w:rsid w:val="00F746CE"/>
    <w:rsid w:val="00F823E0"/>
    <w:rsid w:val="00FD0C82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A38_(Groot-Brittanni%C3%AB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EF50-37A6-4A38-ABFC-6E35D92F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2388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keywords/>
  <dc:description/>
  <cp:lastModifiedBy>Leen</cp:lastModifiedBy>
  <cp:revision>5</cp:revision>
  <cp:lastPrinted>2011-10-21T09:12:00Z</cp:lastPrinted>
  <dcterms:created xsi:type="dcterms:W3CDTF">2012-05-11T13:52:00Z</dcterms:created>
  <dcterms:modified xsi:type="dcterms:W3CDTF">2012-05-12T09:00:00Z</dcterms:modified>
  <cp:category>2012</cp:category>
</cp:coreProperties>
</file>